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65C7F" w:rsidRPr="005823A4" w:rsidRDefault="007D6122" w:rsidP="005823A4">
      <w:pPr>
        <w:jc w:val="center"/>
        <w:rPr>
          <w:rFonts w:ascii="Arial" w:hAnsi="Arial" w:cs="Arial"/>
          <w:b/>
          <w:sz w:val="36"/>
          <w:szCs w:val="36"/>
          <w:lang w:val="en-US"/>
        </w:rPr>
      </w:pPr>
      <w:r w:rsidRPr="007D6122">
        <w:rPr>
          <w:noProof/>
          <w:lang w:val="en-US" w:eastAsia="zh-TW"/>
        </w:rPr>
        <w:pict>
          <v:shapetype id="_x0000_t202" coordsize="21600,21600" o:spt="202" path="m,l,21600r21600,l21600,xe">
            <v:stroke joinstyle="miter"/>
            <v:path gradientshapeok="t" o:connecttype="rect"/>
          </v:shapetype>
          <v:shape id="_x0000_s1030" type="#_x0000_t202" style="position:absolute;left:0;text-align:left;margin-left:-77.25pt;margin-top:-71.6pt;width:618.75pt;height:641.05pt;z-index:251655165;mso-width-relative:margin;mso-height-relative:margin" fillcolor="#005d24">
            <v:textbox style="mso-next-textbox:#_x0000_s1030">
              <w:txbxContent>
                <w:p w:rsidR="00E3240D" w:rsidRDefault="00E3240D" w:rsidP="005823A4">
                  <w:pPr>
                    <w:rPr>
                      <w:rFonts w:ascii="Arial" w:hAnsi="Arial" w:cs="Arial"/>
                      <w:b/>
                      <w:sz w:val="36"/>
                      <w:szCs w:val="36"/>
                      <w:lang w:val="en-US"/>
                    </w:rPr>
                  </w:pPr>
                  <w:r w:rsidRPr="0016555C">
                    <w:rPr>
                      <w:rFonts w:ascii="Arial" w:hAnsi="Arial" w:cs="Arial"/>
                      <w:b/>
                      <w:noProof/>
                      <w:sz w:val="36"/>
                      <w:szCs w:val="36"/>
                      <w:lang w:val="en-US" w:eastAsia="en-US"/>
                    </w:rPr>
                    <w:drawing>
                      <wp:inline distT="0" distB="0" distL="0" distR="0">
                        <wp:extent cx="7837714" cy="344384"/>
                        <wp:effectExtent l="19050" t="0" r="0" b="0"/>
                        <wp:docPr id="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8" cstate="print"/>
                                <a:srcRect/>
                                <a:stretch>
                                  <a:fillRect/>
                                </a:stretch>
                              </pic:blipFill>
                              <pic:spPr bwMode="auto">
                                <a:xfrm>
                                  <a:off x="0" y="0"/>
                                  <a:ext cx="7858151" cy="345282"/>
                                </a:xfrm>
                                <a:prstGeom prst="rect">
                                  <a:avLst/>
                                </a:prstGeom>
                                <a:noFill/>
                              </pic:spPr>
                            </pic:pic>
                          </a:graphicData>
                        </a:graphic>
                      </wp:inline>
                    </w:drawing>
                  </w:r>
                </w:p>
                <w:p w:rsidR="00E3240D" w:rsidRDefault="00E3240D" w:rsidP="005823A4">
                  <w:pPr>
                    <w:rPr>
                      <w:rFonts w:ascii="Arial" w:hAnsi="Arial" w:cs="Arial"/>
                      <w:b/>
                      <w:sz w:val="36"/>
                      <w:szCs w:val="36"/>
                      <w:lang w:val="en-US"/>
                    </w:rPr>
                  </w:pPr>
                </w:p>
                <w:p w:rsidR="00E3240D" w:rsidRDefault="00E3240D" w:rsidP="005823A4">
                  <w:pPr>
                    <w:rPr>
                      <w:rFonts w:ascii="Arial" w:hAnsi="Arial" w:cs="Arial"/>
                      <w:b/>
                      <w:sz w:val="36"/>
                      <w:szCs w:val="36"/>
                      <w:lang w:val="en-US"/>
                    </w:rPr>
                  </w:pPr>
                </w:p>
                <w:p w:rsidR="00E3240D" w:rsidRDefault="00E3240D" w:rsidP="005823A4">
                  <w:pPr>
                    <w:jc w:val="center"/>
                    <w:rPr>
                      <w:rFonts w:ascii="Arial" w:hAnsi="Arial" w:cs="Arial"/>
                      <w:b/>
                      <w:sz w:val="52"/>
                      <w:szCs w:val="52"/>
                      <w:lang w:val="en-US"/>
                    </w:rPr>
                  </w:pPr>
                  <w:r>
                    <w:rPr>
                      <w:rFonts w:ascii="Arial" w:hAnsi="Arial" w:cs="Arial"/>
                      <w:b/>
                      <w:sz w:val="52"/>
                      <w:szCs w:val="52"/>
                      <w:lang w:val="en-US"/>
                    </w:rPr>
                    <w:t xml:space="preserve">Draft </w:t>
                  </w:r>
                  <w:r w:rsidRPr="005823A4">
                    <w:rPr>
                      <w:rFonts w:ascii="Arial" w:hAnsi="Arial" w:cs="Arial"/>
                      <w:b/>
                      <w:sz w:val="52"/>
                      <w:szCs w:val="52"/>
                      <w:lang w:val="en-US"/>
                    </w:rPr>
                    <w:t xml:space="preserve">National Guideline for Management </w:t>
                  </w:r>
                </w:p>
                <w:p w:rsidR="00E3240D" w:rsidRDefault="00E3240D" w:rsidP="00F76FA6">
                  <w:pPr>
                    <w:jc w:val="center"/>
                    <w:rPr>
                      <w:rFonts w:ascii="Arial" w:hAnsi="Arial" w:cs="Arial"/>
                      <w:b/>
                      <w:sz w:val="52"/>
                      <w:szCs w:val="52"/>
                      <w:lang w:val="en-US"/>
                    </w:rPr>
                  </w:pPr>
                  <w:r>
                    <w:rPr>
                      <w:rFonts w:ascii="Arial" w:hAnsi="Arial" w:cs="Arial"/>
                      <w:b/>
                      <w:sz w:val="52"/>
                      <w:szCs w:val="52"/>
                      <w:lang w:val="en-US"/>
                    </w:rPr>
                    <w:t>o</w:t>
                  </w:r>
                  <w:r w:rsidRPr="005823A4">
                    <w:rPr>
                      <w:rFonts w:ascii="Arial" w:hAnsi="Arial" w:cs="Arial"/>
                      <w:b/>
                      <w:sz w:val="52"/>
                      <w:szCs w:val="52"/>
                      <w:lang w:val="en-US"/>
                    </w:rPr>
                    <w:t>f</w:t>
                  </w:r>
                  <w:r>
                    <w:rPr>
                      <w:rFonts w:ascii="Arial" w:hAnsi="Arial" w:cs="Arial"/>
                      <w:b/>
                      <w:sz w:val="52"/>
                      <w:szCs w:val="52"/>
                      <w:lang w:val="en-US"/>
                    </w:rPr>
                    <w:t xml:space="preserve"> Patient Waiting T</w:t>
                  </w:r>
                  <w:r w:rsidRPr="005823A4">
                    <w:rPr>
                      <w:rFonts w:ascii="Arial" w:hAnsi="Arial" w:cs="Arial"/>
                      <w:b/>
                      <w:sz w:val="52"/>
                      <w:szCs w:val="52"/>
                      <w:lang w:val="en-US"/>
                    </w:rPr>
                    <w:t xml:space="preserve">imes </w:t>
                  </w:r>
                </w:p>
                <w:p w:rsidR="00E3240D" w:rsidRDefault="00E3240D" w:rsidP="005823A4">
                  <w:pPr>
                    <w:jc w:val="center"/>
                    <w:rPr>
                      <w:rFonts w:ascii="Arial" w:hAnsi="Arial" w:cs="Arial"/>
                      <w:b/>
                      <w:sz w:val="52"/>
                      <w:szCs w:val="52"/>
                      <w:lang w:val="en-US"/>
                    </w:rPr>
                  </w:pPr>
                  <w:proofErr w:type="gramStart"/>
                  <w:r w:rsidRPr="005823A4">
                    <w:rPr>
                      <w:rFonts w:ascii="Arial" w:hAnsi="Arial" w:cs="Arial"/>
                      <w:b/>
                      <w:sz w:val="52"/>
                      <w:szCs w:val="52"/>
                      <w:lang w:val="en-US"/>
                    </w:rPr>
                    <w:t>at</w:t>
                  </w:r>
                  <w:proofErr w:type="gramEnd"/>
                  <w:r w:rsidRPr="005823A4">
                    <w:rPr>
                      <w:rFonts w:ascii="Arial" w:hAnsi="Arial" w:cs="Arial"/>
                      <w:b/>
                      <w:sz w:val="52"/>
                      <w:szCs w:val="52"/>
                      <w:lang w:val="en-US"/>
                    </w:rPr>
                    <w:t xml:space="preserve"> Health Facilities</w:t>
                  </w:r>
                </w:p>
                <w:p w:rsidR="00E3240D" w:rsidRDefault="00E3240D" w:rsidP="005823A4">
                  <w:pPr>
                    <w:jc w:val="center"/>
                    <w:rPr>
                      <w:rFonts w:ascii="Arial" w:hAnsi="Arial" w:cs="Arial"/>
                      <w:b/>
                      <w:sz w:val="52"/>
                      <w:szCs w:val="52"/>
                      <w:lang w:val="en-US"/>
                    </w:rPr>
                  </w:pPr>
                  <w:r w:rsidRPr="008D6534">
                    <w:rPr>
                      <w:rFonts w:ascii="Arial" w:hAnsi="Arial" w:cs="Arial"/>
                      <w:b/>
                      <w:noProof/>
                      <w:sz w:val="52"/>
                      <w:szCs w:val="52"/>
                      <w:lang w:val="en-US" w:eastAsia="en-US"/>
                    </w:rPr>
                    <w:drawing>
                      <wp:inline distT="0" distB="0" distL="0" distR="0">
                        <wp:extent cx="4324350" cy="3800475"/>
                        <wp:effectExtent l="19050" t="0" r="0" b="0"/>
                        <wp:docPr id="13" name="Picture 2"/>
                        <wp:cNvGraphicFramePr/>
                        <a:graphic xmlns:a="http://schemas.openxmlformats.org/drawingml/2006/main">
                          <a:graphicData uri="http://schemas.openxmlformats.org/drawingml/2006/picture">
                            <pic:pic xmlns:pic="http://schemas.openxmlformats.org/drawingml/2006/picture">
                              <pic:nvPicPr>
                                <pic:cNvPr id="35843" name="Picture 2"/>
                                <pic:cNvPicPr>
                                  <a:picLocks noChangeAspect="1" noChangeArrowheads="1"/>
                                </pic:cNvPicPr>
                              </pic:nvPicPr>
                              <pic:blipFill>
                                <a:blip r:embed="rId9" cstate="print"/>
                                <a:srcRect/>
                                <a:stretch>
                                  <a:fillRect/>
                                </a:stretch>
                              </pic:blipFill>
                              <pic:spPr bwMode="auto">
                                <a:xfrm>
                                  <a:off x="0" y="0"/>
                                  <a:ext cx="4324350" cy="3800475"/>
                                </a:xfrm>
                                <a:prstGeom prst="rect">
                                  <a:avLst/>
                                </a:prstGeom>
                                <a:solidFill>
                                  <a:srgbClr val="005D24"/>
                                </a:solidFill>
                                <a:ln w="9525">
                                  <a:noFill/>
                                  <a:miter lim="800000"/>
                                  <a:headEnd/>
                                  <a:tailEnd/>
                                </a:ln>
                              </pic:spPr>
                            </pic:pic>
                          </a:graphicData>
                        </a:graphic>
                      </wp:inline>
                    </w:drawing>
                  </w:r>
                </w:p>
                <w:p w:rsidR="00E3240D" w:rsidRDefault="00E3240D" w:rsidP="008D6534">
                  <w:pPr>
                    <w:jc w:val="center"/>
                  </w:pPr>
                </w:p>
                <w:p w:rsidR="00E3240D" w:rsidRDefault="00E3240D" w:rsidP="008D6534">
                  <w:pPr>
                    <w:jc w:val="center"/>
                  </w:pPr>
                </w:p>
              </w:txbxContent>
            </v:textbox>
          </v:shape>
        </w:pict>
      </w:r>
      <w:r w:rsidR="005823A4" w:rsidRPr="005823A4">
        <w:rPr>
          <w:rFonts w:ascii="Arial" w:hAnsi="Arial" w:cs="Arial"/>
          <w:b/>
          <w:sz w:val="36"/>
          <w:szCs w:val="36"/>
          <w:lang w:val="en-US"/>
        </w:rPr>
        <w:t xml:space="preserve"> </w:t>
      </w:r>
    </w:p>
    <w:p w:rsidR="005308C9" w:rsidRDefault="005308C9" w:rsidP="005308C9">
      <w:pPr>
        <w:rPr>
          <w:lang w:val="en-US"/>
        </w:rPr>
      </w:pPr>
    </w:p>
    <w:p w:rsidR="005308C9" w:rsidRDefault="005308C9" w:rsidP="005308C9">
      <w:pPr>
        <w:rPr>
          <w:lang w:val="en-US"/>
        </w:rPr>
      </w:pPr>
    </w:p>
    <w:p w:rsidR="005308C9" w:rsidRDefault="005308C9" w:rsidP="005308C9">
      <w:pPr>
        <w:rPr>
          <w:lang w:val="en-US"/>
        </w:rPr>
      </w:pPr>
    </w:p>
    <w:p w:rsidR="005308C9" w:rsidRDefault="005308C9" w:rsidP="005308C9">
      <w:pPr>
        <w:rPr>
          <w:lang w:val="en-US"/>
        </w:rPr>
      </w:pPr>
    </w:p>
    <w:p w:rsidR="005308C9" w:rsidRDefault="005308C9" w:rsidP="005308C9">
      <w:pPr>
        <w:rPr>
          <w:lang w:val="en-US"/>
        </w:rPr>
      </w:pPr>
    </w:p>
    <w:p w:rsidR="005308C9" w:rsidRDefault="005308C9" w:rsidP="005308C9">
      <w:pPr>
        <w:rPr>
          <w:lang w:val="en-US"/>
        </w:rPr>
      </w:pPr>
    </w:p>
    <w:p w:rsidR="005308C9" w:rsidRDefault="005308C9" w:rsidP="005308C9">
      <w:pPr>
        <w:rPr>
          <w:lang w:val="en-US"/>
        </w:rPr>
      </w:pPr>
    </w:p>
    <w:p w:rsidR="005308C9" w:rsidRDefault="005308C9" w:rsidP="005308C9">
      <w:pPr>
        <w:rPr>
          <w:lang w:val="en-US"/>
        </w:rPr>
      </w:pPr>
    </w:p>
    <w:p w:rsidR="005308C9" w:rsidRDefault="005308C9" w:rsidP="005308C9">
      <w:pPr>
        <w:rPr>
          <w:lang w:val="en-US"/>
        </w:rPr>
      </w:pPr>
    </w:p>
    <w:p w:rsidR="005308C9" w:rsidRDefault="005308C9" w:rsidP="005308C9">
      <w:pPr>
        <w:rPr>
          <w:lang w:val="en-US"/>
        </w:rPr>
      </w:pPr>
    </w:p>
    <w:p w:rsidR="005308C9" w:rsidRDefault="005308C9" w:rsidP="005308C9">
      <w:pPr>
        <w:rPr>
          <w:lang w:val="en-US"/>
        </w:rPr>
      </w:pPr>
    </w:p>
    <w:p w:rsidR="005308C9" w:rsidRDefault="005308C9" w:rsidP="005308C9">
      <w:pPr>
        <w:rPr>
          <w:lang w:val="en-US"/>
        </w:rPr>
      </w:pPr>
    </w:p>
    <w:p w:rsidR="005308C9" w:rsidRDefault="005308C9" w:rsidP="005308C9">
      <w:pPr>
        <w:rPr>
          <w:lang w:val="en-US"/>
        </w:rPr>
      </w:pPr>
    </w:p>
    <w:p w:rsidR="005308C9" w:rsidRDefault="005308C9" w:rsidP="005308C9">
      <w:pPr>
        <w:rPr>
          <w:lang w:val="en-US"/>
        </w:rPr>
      </w:pPr>
    </w:p>
    <w:p w:rsidR="005308C9" w:rsidRDefault="005308C9" w:rsidP="005308C9">
      <w:pPr>
        <w:rPr>
          <w:lang w:val="en-US"/>
        </w:rPr>
      </w:pPr>
    </w:p>
    <w:p w:rsidR="005308C9" w:rsidRDefault="005308C9" w:rsidP="005308C9">
      <w:pPr>
        <w:rPr>
          <w:lang w:val="en-US"/>
        </w:rPr>
      </w:pPr>
    </w:p>
    <w:p w:rsidR="005308C9" w:rsidRDefault="005308C9" w:rsidP="005308C9">
      <w:pPr>
        <w:rPr>
          <w:lang w:val="en-US"/>
        </w:rPr>
      </w:pPr>
    </w:p>
    <w:p w:rsidR="005308C9" w:rsidRDefault="005308C9" w:rsidP="005308C9">
      <w:pPr>
        <w:rPr>
          <w:lang w:val="en-US"/>
        </w:rPr>
      </w:pPr>
    </w:p>
    <w:p w:rsidR="005308C9" w:rsidRDefault="005308C9" w:rsidP="005308C9">
      <w:pPr>
        <w:rPr>
          <w:lang w:val="en-US"/>
        </w:rPr>
      </w:pPr>
    </w:p>
    <w:p w:rsidR="005308C9" w:rsidRDefault="005308C9" w:rsidP="005308C9">
      <w:pPr>
        <w:rPr>
          <w:lang w:val="en-US"/>
        </w:rPr>
      </w:pPr>
    </w:p>
    <w:p w:rsidR="005308C9" w:rsidRDefault="008D6534" w:rsidP="005308C9">
      <w:pPr>
        <w:rPr>
          <w:lang w:val="en-US"/>
        </w:rPr>
      </w:pPr>
      <w:r>
        <w:rPr>
          <w:noProof/>
          <w:lang w:val="en-US" w:eastAsia="en-US"/>
        </w:rPr>
        <w:drawing>
          <wp:anchor distT="0" distB="0" distL="114300" distR="114300" simplePos="0" relativeHeight="251678720" behindDoc="1" locked="0" layoutInCell="1" allowOverlap="1">
            <wp:simplePos x="0" y="0"/>
            <wp:positionH relativeFrom="column">
              <wp:posOffset>-933450</wp:posOffset>
            </wp:positionH>
            <wp:positionV relativeFrom="paragraph">
              <wp:posOffset>452755</wp:posOffset>
            </wp:positionV>
            <wp:extent cx="6226810" cy="284480"/>
            <wp:effectExtent l="19050" t="0" r="2540" b="0"/>
            <wp:wrapTight wrapText="bothSides">
              <wp:wrapPolygon edited="0">
                <wp:start x="-66" y="0"/>
                <wp:lineTo x="-66" y="20250"/>
                <wp:lineTo x="21609" y="20250"/>
                <wp:lineTo x="21609" y="0"/>
                <wp:lineTo x="-66" y="0"/>
              </wp:wrapPolygon>
            </wp:wrapTight>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8" cstate="print"/>
                    <a:srcRect/>
                    <a:stretch>
                      <a:fillRect/>
                    </a:stretch>
                  </pic:blipFill>
                  <pic:spPr bwMode="auto">
                    <a:xfrm>
                      <a:off x="0" y="0"/>
                      <a:ext cx="6226810" cy="284480"/>
                    </a:xfrm>
                    <a:prstGeom prst="rect">
                      <a:avLst/>
                    </a:prstGeom>
                    <a:noFill/>
                  </pic:spPr>
                </pic:pic>
              </a:graphicData>
            </a:graphic>
          </wp:anchor>
        </w:drawing>
      </w:r>
      <w:r w:rsidR="007D6122">
        <w:rPr>
          <w:noProof/>
          <w:lang w:val="en-US" w:eastAsia="en-US"/>
        </w:rPr>
        <w:pict>
          <v:shapetype id="_x0000_t32" coordsize="21600,21600" o:spt="32" o:oned="t" path="m,l21600,21600e" filled="f">
            <v:path arrowok="t" fillok="f" o:connecttype="none"/>
            <o:lock v:ext="edit" shapetype="t"/>
          </v:shapetype>
          <v:shape id="_x0000_s1029" type="#_x0000_t32" style="position:absolute;left:0;text-align:left;margin-left:-69.75pt;margin-top:13.7pt;width:604.5pt;height:0;z-index:251661312;mso-position-horizontal-relative:text;mso-position-vertical-relative:text" o:connectortype="straight" strokecolor="#005d24" strokeweight="2.25pt"/>
        </w:pict>
      </w:r>
    </w:p>
    <w:p w:rsidR="005308C9" w:rsidRDefault="008D6534" w:rsidP="005308C9">
      <w:pPr>
        <w:rPr>
          <w:lang w:val="en-US"/>
        </w:rPr>
      </w:pPr>
      <w:r>
        <w:rPr>
          <w:noProof/>
          <w:lang w:val="en-US" w:eastAsia="en-US"/>
        </w:rPr>
        <w:drawing>
          <wp:anchor distT="0" distB="0" distL="114300" distR="114300" simplePos="0" relativeHeight="251677696" behindDoc="1" locked="0" layoutInCell="1" allowOverlap="1">
            <wp:simplePos x="0" y="0"/>
            <wp:positionH relativeFrom="column">
              <wp:posOffset>-895350</wp:posOffset>
            </wp:positionH>
            <wp:positionV relativeFrom="paragraph">
              <wp:posOffset>140335</wp:posOffset>
            </wp:positionV>
            <wp:extent cx="7741285" cy="353695"/>
            <wp:effectExtent l="19050" t="0" r="0" b="0"/>
            <wp:wrapTight wrapText="bothSides">
              <wp:wrapPolygon edited="0">
                <wp:start x="-53" y="0"/>
                <wp:lineTo x="-53" y="20941"/>
                <wp:lineTo x="21581" y="20941"/>
                <wp:lineTo x="21581" y="0"/>
                <wp:lineTo x="-53" y="0"/>
              </wp:wrapPolygon>
            </wp:wrapTight>
            <wp:docPr id="14"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8" cstate="print"/>
                    <a:srcRect/>
                    <a:stretch>
                      <a:fillRect/>
                    </a:stretch>
                  </pic:blipFill>
                  <pic:spPr bwMode="auto">
                    <a:xfrm>
                      <a:off x="0" y="0"/>
                      <a:ext cx="7741285" cy="353695"/>
                    </a:xfrm>
                    <a:prstGeom prst="rect">
                      <a:avLst/>
                    </a:prstGeom>
                    <a:noFill/>
                  </pic:spPr>
                </pic:pic>
              </a:graphicData>
            </a:graphic>
          </wp:anchor>
        </w:drawing>
      </w:r>
    </w:p>
    <w:p w:rsidR="005308C9" w:rsidRDefault="008D6534" w:rsidP="005308C9">
      <w:pPr>
        <w:rPr>
          <w:lang w:val="en-US"/>
        </w:rPr>
      </w:pPr>
      <w:r>
        <w:rPr>
          <w:noProof/>
          <w:lang w:val="en-US" w:eastAsia="en-US"/>
        </w:rPr>
        <w:drawing>
          <wp:anchor distT="0" distB="0" distL="114300" distR="114300" simplePos="0" relativeHeight="251673600" behindDoc="1" locked="0" layoutInCell="1" allowOverlap="1">
            <wp:simplePos x="0" y="0"/>
            <wp:positionH relativeFrom="column">
              <wp:posOffset>5172710</wp:posOffset>
            </wp:positionH>
            <wp:positionV relativeFrom="paragraph">
              <wp:posOffset>94615</wp:posOffset>
            </wp:positionV>
            <wp:extent cx="984250" cy="985520"/>
            <wp:effectExtent l="19050" t="0" r="6350" b="0"/>
            <wp:wrapTight wrapText="bothSides">
              <wp:wrapPolygon edited="0">
                <wp:start x="-418" y="0"/>
                <wp:lineTo x="-418" y="21294"/>
                <wp:lineTo x="21739" y="21294"/>
                <wp:lineTo x="21739" y="0"/>
                <wp:lineTo x="-418" y="0"/>
              </wp:wrapPolygon>
            </wp:wrapTight>
            <wp:docPr id="5" name="Picture 4" descr="Logo - NDP - Full colou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 NDP - Full colour.jpg"/>
                    <pic:cNvPicPr/>
                  </pic:nvPicPr>
                  <pic:blipFill>
                    <a:blip r:embed="rId1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984250" cy="985520"/>
                    </a:xfrm>
                    <a:prstGeom prst="rect">
                      <a:avLst/>
                    </a:prstGeom>
                  </pic:spPr>
                </pic:pic>
              </a:graphicData>
            </a:graphic>
          </wp:anchor>
        </w:drawing>
      </w:r>
      <w:r>
        <w:rPr>
          <w:noProof/>
          <w:lang w:val="en-US" w:eastAsia="en-US"/>
        </w:rPr>
        <w:drawing>
          <wp:anchor distT="0" distB="0" distL="114300" distR="114300" simplePos="0" relativeHeight="251664384" behindDoc="1" locked="0" layoutInCell="1" allowOverlap="1">
            <wp:simplePos x="0" y="0"/>
            <wp:positionH relativeFrom="column">
              <wp:posOffset>-657860</wp:posOffset>
            </wp:positionH>
            <wp:positionV relativeFrom="paragraph">
              <wp:posOffset>94615</wp:posOffset>
            </wp:positionV>
            <wp:extent cx="2997200" cy="949960"/>
            <wp:effectExtent l="19050" t="0" r="0" b="0"/>
            <wp:wrapTight wrapText="bothSides">
              <wp:wrapPolygon edited="0">
                <wp:start x="-137" y="0"/>
                <wp:lineTo x="-137" y="21225"/>
                <wp:lineTo x="21554" y="21225"/>
                <wp:lineTo x="21554" y="0"/>
                <wp:lineTo x="-137" y="0"/>
              </wp:wrapPolygon>
            </wp:wrapTight>
            <wp:docPr id="34" name="Picture 2" descr="C:\Users\Administrator\Downloads\DOH_HiResLogo.jpg"/>
            <wp:cNvGraphicFramePr/>
            <a:graphic xmlns:a="http://schemas.openxmlformats.org/drawingml/2006/main">
              <a:graphicData uri="http://schemas.openxmlformats.org/drawingml/2006/picture">
                <pic:pic xmlns:pic="http://schemas.openxmlformats.org/drawingml/2006/picture">
                  <pic:nvPicPr>
                    <pic:cNvPr id="2" name="Picture 2" descr="C:\Users\Administrator\Downloads\DOH_HiResLogo.jpg"/>
                    <pic:cNvPicPr>
                      <a:picLocks noChangeAspect="1" noChangeArrowheads="1"/>
                    </pic:cNvPicPr>
                  </pic:nvPicPr>
                  <pic:blipFill>
                    <a:blip r:embed="rId11" cstate="print"/>
                    <a:srcRect/>
                    <a:stretch>
                      <a:fillRect/>
                    </a:stretch>
                  </pic:blipFill>
                  <pic:spPr bwMode="auto">
                    <a:xfrm>
                      <a:off x="0" y="0"/>
                      <a:ext cx="2997200" cy="949960"/>
                    </a:xfrm>
                    <a:prstGeom prst="rect">
                      <a:avLst/>
                    </a:prstGeom>
                    <a:noFill/>
                  </pic:spPr>
                </pic:pic>
              </a:graphicData>
            </a:graphic>
          </wp:anchor>
        </w:drawing>
      </w:r>
    </w:p>
    <w:p w:rsidR="005308C9" w:rsidRDefault="005308C9" w:rsidP="005308C9">
      <w:pPr>
        <w:rPr>
          <w:lang w:val="en-US"/>
        </w:rPr>
      </w:pPr>
    </w:p>
    <w:p w:rsidR="005308C9" w:rsidRPr="0016555C" w:rsidRDefault="005308C9" w:rsidP="00D831CE">
      <w:pPr>
        <w:spacing w:line="360" w:lineRule="auto"/>
        <w:rPr>
          <w:rFonts w:ascii="Arial" w:hAnsi="Arial" w:cs="Arial"/>
          <w:b/>
          <w:color w:val="006024"/>
          <w:sz w:val="32"/>
          <w:szCs w:val="32"/>
          <w:lang w:val="en-US"/>
        </w:rPr>
      </w:pPr>
      <w:r w:rsidRPr="0016555C">
        <w:rPr>
          <w:rFonts w:ascii="Arial" w:hAnsi="Arial" w:cs="Arial"/>
          <w:b/>
          <w:color w:val="006024"/>
          <w:sz w:val="32"/>
          <w:szCs w:val="32"/>
          <w:lang w:val="en-US"/>
        </w:rPr>
        <w:lastRenderedPageBreak/>
        <w:t>Acknowledgements</w:t>
      </w:r>
    </w:p>
    <w:p w:rsidR="00F4521F" w:rsidRPr="008D6534" w:rsidRDefault="008D6534" w:rsidP="00EF42D9">
      <w:pPr>
        <w:spacing w:line="360" w:lineRule="auto"/>
        <w:rPr>
          <w:rFonts w:ascii="Arial" w:hAnsi="Arial" w:cs="Arial"/>
          <w:sz w:val="22"/>
          <w:szCs w:val="22"/>
          <w:lang w:val="en-US"/>
        </w:rPr>
      </w:pPr>
      <w:r w:rsidRPr="008D6534">
        <w:rPr>
          <w:rFonts w:ascii="Arial" w:hAnsi="Arial" w:cs="Arial"/>
          <w:noProof/>
          <w:sz w:val="22"/>
          <w:szCs w:val="22"/>
          <w:lang w:val="en-US" w:eastAsia="en-US"/>
        </w:rPr>
        <w:drawing>
          <wp:anchor distT="0" distB="0" distL="114300" distR="114300" simplePos="0" relativeHeight="251680768" behindDoc="1" locked="0" layoutInCell="1" allowOverlap="1">
            <wp:simplePos x="0" y="0"/>
            <wp:positionH relativeFrom="column">
              <wp:posOffset>19050</wp:posOffset>
            </wp:positionH>
            <wp:positionV relativeFrom="paragraph">
              <wp:posOffset>-96520</wp:posOffset>
            </wp:positionV>
            <wp:extent cx="1866265" cy="1924050"/>
            <wp:effectExtent l="19050" t="19050" r="635" b="0"/>
            <wp:wrapTight wrapText="bothSides">
              <wp:wrapPolygon edited="0">
                <wp:start x="-220" y="-214"/>
                <wp:lineTo x="-220" y="21600"/>
                <wp:lineTo x="21607" y="21600"/>
                <wp:lineTo x="21607" y="-214"/>
                <wp:lineTo x="-220" y="-214"/>
              </wp:wrapPolygon>
            </wp:wrapTight>
            <wp:docPr id="16" name="Picture 1" descr="DG Official Phot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G Official Photo.jpg"/>
                    <pic:cNvPicPr/>
                  </pic:nvPicPr>
                  <pic:blipFill>
                    <a:blip r:embed="rId1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1866265" cy="1924050"/>
                    </a:xfrm>
                    <a:prstGeom prst="rect">
                      <a:avLst/>
                    </a:prstGeom>
                    <a:solidFill>
                      <a:schemeClr val="tx1"/>
                    </a:solidFill>
                    <a:ln>
                      <a:solidFill>
                        <a:schemeClr val="tx1"/>
                      </a:solidFill>
                    </a:ln>
                  </pic:spPr>
                </pic:pic>
              </a:graphicData>
            </a:graphic>
          </wp:anchor>
        </w:drawing>
      </w:r>
      <w:r w:rsidR="00F4521F">
        <w:rPr>
          <w:rFonts w:ascii="Arial" w:hAnsi="Arial" w:cs="Arial"/>
          <w:color w:val="000000"/>
          <w:sz w:val="22"/>
          <w:szCs w:val="22"/>
        </w:rPr>
        <w:t xml:space="preserve">Patient waiting times in health facilities are internationally recognised as a key indicator of the functional status of health system.  It is a very tangible factor that impacts on patient’s perception and experience of care.  </w:t>
      </w:r>
    </w:p>
    <w:p w:rsidR="00F4521F" w:rsidRDefault="00F4521F" w:rsidP="00EF42D9">
      <w:pPr>
        <w:spacing w:line="360" w:lineRule="auto"/>
        <w:rPr>
          <w:rFonts w:ascii="Arial" w:hAnsi="Arial" w:cs="Arial"/>
          <w:sz w:val="22"/>
          <w:szCs w:val="22"/>
          <w:lang w:val="en-US" w:eastAsia="en-US"/>
        </w:rPr>
      </w:pPr>
      <w:r w:rsidRPr="00F76FA6">
        <w:rPr>
          <w:rFonts w:ascii="Arial" w:hAnsi="Arial" w:cs="Arial"/>
          <w:color w:val="000000"/>
          <w:sz w:val="22"/>
          <w:szCs w:val="22"/>
        </w:rPr>
        <w:t xml:space="preserve">Long </w:t>
      </w:r>
      <w:r>
        <w:rPr>
          <w:rFonts w:ascii="Arial" w:hAnsi="Arial" w:cs="Arial"/>
          <w:color w:val="000000"/>
          <w:sz w:val="22"/>
          <w:szCs w:val="22"/>
        </w:rPr>
        <w:t>patient waiting times</w:t>
      </w:r>
      <w:r w:rsidRPr="00F76FA6">
        <w:rPr>
          <w:rFonts w:ascii="Arial" w:hAnsi="Arial" w:cs="Arial"/>
          <w:color w:val="000000"/>
          <w:sz w:val="22"/>
          <w:szCs w:val="22"/>
        </w:rPr>
        <w:t xml:space="preserve"> are common in health facilities in South Africa and have </w:t>
      </w:r>
      <w:r w:rsidRPr="00F76FA6">
        <w:rPr>
          <w:rFonts w:ascii="Arial" w:hAnsi="Arial" w:cs="Arial"/>
          <w:sz w:val="22"/>
          <w:szCs w:val="22"/>
          <w:lang w:val="en-US"/>
        </w:rPr>
        <w:t>clearly been identified as a key health system challenge</w:t>
      </w:r>
      <w:r>
        <w:rPr>
          <w:rFonts w:ascii="Arial" w:hAnsi="Arial" w:cs="Arial"/>
          <w:bCs/>
          <w:sz w:val="22"/>
          <w:szCs w:val="22"/>
          <w:lang w:val="en-US" w:eastAsia="en-US"/>
        </w:rPr>
        <w:t xml:space="preserve">. </w:t>
      </w:r>
      <w:r w:rsidRPr="00F76FA6">
        <w:rPr>
          <w:rFonts w:ascii="Arial" w:hAnsi="Arial" w:cs="Arial"/>
          <w:bCs/>
          <w:sz w:val="22"/>
          <w:szCs w:val="22"/>
          <w:lang w:val="en-US" w:eastAsia="en-US"/>
        </w:rPr>
        <w:t xml:space="preserve"> P</w:t>
      </w:r>
      <w:r>
        <w:rPr>
          <w:rFonts w:ascii="Arial" w:hAnsi="Arial" w:cs="Arial"/>
          <w:bCs/>
          <w:sz w:val="22"/>
          <w:szCs w:val="22"/>
          <w:lang w:val="en-US" w:eastAsia="en-US"/>
        </w:rPr>
        <w:t xml:space="preserve">atient waiting time </w:t>
      </w:r>
      <w:r w:rsidRPr="00F76FA6">
        <w:rPr>
          <w:rFonts w:ascii="Arial" w:hAnsi="Arial" w:cs="Arial"/>
          <w:bCs/>
          <w:sz w:val="22"/>
          <w:szCs w:val="22"/>
          <w:lang w:val="en-US" w:eastAsia="en-US"/>
        </w:rPr>
        <w:t xml:space="preserve">is therefore included in the six Ministerial priority areas </w:t>
      </w:r>
      <w:r w:rsidRPr="00F76FA6">
        <w:rPr>
          <w:rFonts w:ascii="Arial" w:hAnsi="Arial" w:cs="Arial"/>
          <w:sz w:val="22"/>
          <w:szCs w:val="22"/>
          <w:lang w:val="en-US" w:eastAsia="en-US"/>
        </w:rPr>
        <w:t>for patient-</w:t>
      </w:r>
      <w:proofErr w:type="spellStart"/>
      <w:r w:rsidRPr="00F76FA6">
        <w:rPr>
          <w:rFonts w:ascii="Arial" w:hAnsi="Arial" w:cs="Arial"/>
          <w:sz w:val="22"/>
          <w:szCs w:val="22"/>
          <w:lang w:val="en-US" w:eastAsia="en-US"/>
        </w:rPr>
        <w:t>centred</w:t>
      </w:r>
      <w:proofErr w:type="spellEnd"/>
      <w:r w:rsidRPr="00F76FA6">
        <w:rPr>
          <w:rFonts w:ascii="Arial" w:hAnsi="Arial" w:cs="Arial"/>
          <w:sz w:val="22"/>
          <w:szCs w:val="22"/>
          <w:lang w:val="en-US" w:eastAsia="en-US"/>
        </w:rPr>
        <w:t xml:space="preserve"> care</w:t>
      </w:r>
      <w:r>
        <w:rPr>
          <w:rFonts w:ascii="Arial" w:hAnsi="Arial" w:cs="Arial"/>
          <w:sz w:val="22"/>
          <w:szCs w:val="22"/>
          <w:lang w:val="en-US" w:eastAsia="en-US"/>
        </w:rPr>
        <w:t xml:space="preserve"> in striving towards </w:t>
      </w:r>
      <w:r w:rsidR="008D6534">
        <w:rPr>
          <w:rFonts w:ascii="Arial" w:hAnsi="Arial" w:cs="Arial"/>
          <w:sz w:val="22"/>
          <w:szCs w:val="22"/>
          <w:lang w:val="en-US" w:eastAsia="en-US"/>
        </w:rPr>
        <w:t>the goal to achieve</w:t>
      </w:r>
      <w:r>
        <w:rPr>
          <w:rFonts w:ascii="Arial" w:hAnsi="Arial" w:cs="Arial"/>
          <w:sz w:val="22"/>
          <w:szCs w:val="22"/>
          <w:lang w:val="en-US" w:eastAsia="en-US"/>
        </w:rPr>
        <w:t xml:space="preserve"> Universal Health Care</w:t>
      </w:r>
      <w:r w:rsidR="008D6534">
        <w:rPr>
          <w:rFonts w:ascii="Arial" w:hAnsi="Arial" w:cs="Arial"/>
          <w:sz w:val="22"/>
          <w:szCs w:val="22"/>
          <w:lang w:val="en-US" w:eastAsia="en-US"/>
        </w:rPr>
        <w:t xml:space="preserve"> and implement National Health I</w:t>
      </w:r>
      <w:r w:rsidR="00262DDE">
        <w:rPr>
          <w:rFonts w:ascii="Arial" w:hAnsi="Arial" w:cs="Arial"/>
          <w:sz w:val="22"/>
          <w:szCs w:val="22"/>
          <w:lang w:val="en-US" w:eastAsia="en-US"/>
        </w:rPr>
        <w:t>nsurance</w:t>
      </w:r>
      <w:r w:rsidRPr="00F76FA6">
        <w:rPr>
          <w:rFonts w:ascii="Arial" w:hAnsi="Arial" w:cs="Arial"/>
          <w:sz w:val="22"/>
          <w:szCs w:val="22"/>
          <w:lang w:val="en-US" w:eastAsia="en-US"/>
        </w:rPr>
        <w:t>.</w:t>
      </w:r>
    </w:p>
    <w:p w:rsidR="00262DDE" w:rsidRDefault="00262DDE" w:rsidP="008D6534">
      <w:pPr>
        <w:spacing w:after="0" w:line="360" w:lineRule="auto"/>
        <w:rPr>
          <w:rFonts w:ascii="Arial" w:hAnsi="Arial" w:cs="Arial"/>
          <w:sz w:val="22"/>
          <w:szCs w:val="22"/>
          <w:lang w:val="en-US" w:eastAsia="en-US"/>
        </w:rPr>
      </w:pPr>
      <w:r>
        <w:rPr>
          <w:rFonts w:ascii="Arial" w:hAnsi="Arial" w:cs="Arial"/>
          <w:sz w:val="22"/>
          <w:szCs w:val="22"/>
          <w:lang w:val="en-US" w:eastAsia="en-US"/>
        </w:rPr>
        <w:t>The purpose of this guideline is</w:t>
      </w:r>
      <w:r w:rsidR="008D6534" w:rsidRPr="008D6534">
        <w:rPr>
          <w:rFonts w:ascii="Arial" w:hAnsi="Arial" w:cs="Arial"/>
          <w:sz w:val="22"/>
          <w:szCs w:val="22"/>
          <w:lang w:val="en-US"/>
        </w:rPr>
        <w:t xml:space="preserve"> </w:t>
      </w:r>
      <w:r w:rsidR="008D6534">
        <w:rPr>
          <w:rFonts w:ascii="Arial" w:hAnsi="Arial" w:cs="Arial"/>
          <w:sz w:val="22"/>
          <w:szCs w:val="22"/>
          <w:lang w:val="en-US"/>
        </w:rPr>
        <w:t xml:space="preserve">to </w:t>
      </w:r>
      <w:r w:rsidR="008D6534" w:rsidRPr="00D831CE">
        <w:rPr>
          <w:rFonts w:ascii="Arial" w:hAnsi="Arial" w:cs="Arial"/>
          <w:sz w:val="22"/>
          <w:szCs w:val="22"/>
          <w:lang w:val="en-US"/>
        </w:rPr>
        <w:t>provide managers in the health system</w:t>
      </w:r>
      <w:r w:rsidR="008D6534">
        <w:rPr>
          <w:rFonts w:ascii="Arial" w:hAnsi="Arial" w:cs="Arial"/>
          <w:sz w:val="22"/>
          <w:szCs w:val="22"/>
          <w:lang w:val="en-US"/>
        </w:rPr>
        <w:t xml:space="preserve"> with</w:t>
      </w:r>
      <w:r>
        <w:rPr>
          <w:rFonts w:ascii="Arial" w:hAnsi="Arial" w:cs="Arial"/>
          <w:sz w:val="22"/>
          <w:szCs w:val="22"/>
          <w:lang w:val="en-US" w:eastAsia="en-US"/>
        </w:rPr>
        <w:t xml:space="preserve"> </w:t>
      </w:r>
      <w:r w:rsidR="008D6534">
        <w:rPr>
          <w:rFonts w:ascii="Arial" w:hAnsi="Arial" w:cs="Arial"/>
          <w:sz w:val="22"/>
          <w:szCs w:val="22"/>
          <w:lang w:val="en-US" w:eastAsia="en-US"/>
        </w:rPr>
        <w:t xml:space="preserve">a </w:t>
      </w:r>
      <w:proofErr w:type="spellStart"/>
      <w:r>
        <w:rPr>
          <w:rFonts w:ascii="Arial" w:hAnsi="Arial" w:cs="Arial"/>
          <w:sz w:val="22"/>
          <w:szCs w:val="22"/>
          <w:lang w:val="en-US" w:eastAsia="en-US"/>
        </w:rPr>
        <w:t>standardi</w:t>
      </w:r>
      <w:r w:rsidR="00865130">
        <w:rPr>
          <w:rFonts w:ascii="Arial" w:hAnsi="Arial" w:cs="Arial"/>
          <w:sz w:val="22"/>
          <w:szCs w:val="22"/>
          <w:lang w:val="en-US" w:eastAsia="en-US"/>
        </w:rPr>
        <w:t>s</w:t>
      </w:r>
      <w:r>
        <w:rPr>
          <w:rFonts w:ascii="Arial" w:hAnsi="Arial" w:cs="Arial"/>
          <w:sz w:val="22"/>
          <w:szCs w:val="22"/>
          <w:lang w:val="en-US" w:eastAsia="en-US"/>
        </w:rPr>
        <w:t>ed</w:t>
      </w:r>
      <w:proofErr w:type="spellEnd"/>
      <w:r>
        <w:rPr>
          <w:rFonts w:ascii="Arial" w:hAnsi="Arial" w:cs="Arial"/>
          <w:sz w:val="22"/>
          <w:szCs w:val="22"/>
          <w:lang w:val="en-US" w:eastAsia="en-US"/>
        </w:rPr>
        <w:t xml:space="preserve"> </w:t>
      </w:r>
      <w:r w:rsidR="008D6534">
        <w:rPr>
          <w:rFonts w:ascii="Arial" w:hAnsi="Arial" w:cs="Arial"/>
          <w:sz w:val="22"/>
          <w:szCs w:val="22"/>
          <w:lang w:val="en-US" w:eastAsia="en-US"/>
        </w:rPr>
        <w:t xml:space="preserve">methodology to measure and </w:t>
      </w:r>
      <w:proofErr w:type="spellStart"/>
      <w:r w:rsidR="00467CFD">
        <w:rPr>
          <w:rFonts w:ascii="Arial" w:hAnsi="Arial" w:cs="Arial"/>
          <w:sz w:val="22"/>
          <w:szCs w:val="22"/>
          <w:lang w:val="en-US" w:eastAsia="en-US"/>
        </w:rPr>
        <w:t>analyse</w:t>
      </w:r>
      <w:proofErr w:type="spellEnd"/>
      <w:r w:rsidR="008D6534">
        <w:rPr>
          <w:rFonts w:ascii="Arial" w:hAnsi="Arial" w:cs="Arial"/>
          <w:sz w:val="22"/>
          <w:szCs w:val="22"/>
          <w:lang w:val="en-US" w:eastAsia="en-US"/>
        </w:rPr>
        <w:t xml:space="preserve"> </w:t>
      </w:r>
      <w:r w:rsidR="00865130">
        <w:rPr>
          <w:rFonts w:ascii="Arial" w:hAnsi="Arial" w:cs="Arial"/>
          <w:sz w:val="22"/>
          <w:szCs w:val="22"/>
          <w:lang w:val="en-US" w:eastAsia="en-US"/>
        </w:rPr>
        <w:t xml:space="preserve">patient </w:t>
      </w:r>
      <w:r w:rsidR="008D6534">
        <w:rPr>
          <w:rFonts w:ascii="Arial" w:hAnsi="Arial" w:cs="Arial"/>
          <w:sz w:val="22"/>
          <w:szCs w:val="22"/>
          <w:lang w:val="en-US" w:eastAsia="en-US"/>
        </w:rPr>
        <w:t xml:space="preserve">waiting times </w:t>
      </w:r>
      <w:r w:rsidR="00467CFD">
        <w:rPr>
          <w:rFonts w:ascii="Arial" w:hAnsi="Arial" w:cs="Arial"/>
          <w:sz w:val="22"/>
          <w:szCs w:val="22"/>
          <w:lang w:val="en-US" w:eastAsia="en-US"/>
        </w:rPr>
        <w:t xml:space="preserve">and to </w:t>
      </w:r>
      <w:r w:rsidR="005A70C9">
        <w:rPr>
          <w:rFonts w:ascii="Arial" w:hAnsi="Arial" w:cs="Arial"/>
          <w:sz w:val="22"/>
          <w:szCs w:val="22"/>
          <w:lang w:val="en-US" w:eastAsia="en-US"/>
        </w:rPr>
        <w:t xml:space="preserve">use the analyses to </w:t>
      </w:r>
      <w:r w:rsidR="00467CFD">
        <w:rPr>
          <w:rFonts w:ascii="Arial" w:hAnsi="Arial" w:cs="Arial"/>
          <w:sz w:val="22"/>
          <w:szCs w:val="22"/>
          <w:lang w:val="en-US" w:eastAsia="en-US"/>
        </w:rPr>
        <w:t>identify</w:t>
      </w:r>
      <w:r>
        <w:rPr>
          <w:rFonts w:ascii="Arial" w:hAnsi="Arial" w:cs="Arial"/>
          <w:sz w:val="22"/>
          <w:szCs w:val="22"/>
          <w:lang w:val="en-US" w:eastAsia="en-US"/>
        </w:rPr>
        <w:t xml:space="preserve"> specific challenges that require interventions to improve the waiting time spent by patients at health facilities. </w:t>
      </w:r>
      <w:r w:rsidR="00467CFD">
        <w:rPr>
          <w:rFonts w:ascii="Arial" w:hAnsi="Arial" w:cs="Arial"/>
          <w:sz w:val="22"/>
          <w:szCs w:val="22"/>
          <w:lang w:val="en-US" w:eastAsia="en-US"/>
        </w:rPr>
        <w:t xml:space="preserve">This guideline further provides </w:t>
      </w:r>
      <w:r>
        <w:rPr>
          <w:rFonts w:ascii="Arial" w:hAnsi="Arial" w:cs="Arial"/>
          <w:sz w:val="22"/>
          <w:szCs w:val="22"/>
          <w:lang w:val="en-US" w:eastAsia="en-US"/>
        </w:rPr>
        <w:t xml:space="preserve">recommendations for </w:t>
      </w:r>
      <w:r w:rsidR="00116FFA">
        <w:rPr>
          <w:rFonts w:ascii="Arial" w:hAnsi="Arial" w:cs="Arial"/>
          <w:sz w:val="22"/>
          <w:szCs w:val="22"/>
          <w:lang w:val="en-US" w:eastAsia="en-US"/>
        </w:rPr>
        <w:t xml:space="preserve">interventions </w:t>
      </w:r>
      <w:r w:rsidR="00467CFD">
        <w:rPr>
          <w:rFonts w:ascii="Arial" w:hAnsi="Arial" w:cs="Arial"/>
          <w:sz w:val="22"/>
          <w:szCs w:val="22"/>
          <w:lang w:val="en-US" w:eastAsia="en-US"/>
        </w:rPr>
        <w:t>to alleviate long patient waiting times</w:t>
      </w:r>
      <w:r w:rsidR="00116FFA">
        <w:rPr>
          <w:rFonts w:ascii="Arial" w:hAnsi="Arial" w:cs="Arial"/>
          <w:sz w:val="22"/>
          <w:szCs w:val="22"/>
          <w:lang w:val="en-US" w:eastAsia="en-US"/>
        </w:rPr>
        <w:t xml:space="preserve">. We trust that this guideline will be beneficial to health </w:t>
      </w:r>
      <w:r w:rsidR="00865130">
        <w:rPr>
          <w:rFonts w:ascii="Arial" w:hAnsi="Arial" w:cs="Arial"/>
          <w:sz w:val="22"/>
          <w:szCs w:val="22"/>
          <w:lang w:val="en-US" w:eastAsia="en-US"/>
        </w:rPr>
        <w:t xml:space="preserve">care </w:t>
      </w:r>
      <w:r w:rsidR="00116FFA">
        <w:rPr>
          <w:rFonts w:ascii="Arial" w:hAnsi="Arial" w:cs="Arial"/>
          <w:sz w:val="22"/>
          <w:szCs w:val="22"/>
          <w:lang w:val="en-US" w:eastAsia="en-US"/>
        </w:rPr>
        <w:t xml:space="preserve">providers and users of the health system in delivering services that meet the </w:t>
      </w:r>
      <w:r w:rsidR="005A70C9">
        <w:rPr>
          <w:rFonts w:ascii="Arial" w:hAnsi="Arial" w:cs="Arial"/>
          <w:sz w:val="22"/>
          <w:szCs w:val="22"/>
        </w:rPr>
        <w:t>Norms and s</w:t>
      </w:r>
      <w:r w:rsidR="005A70C9" w:rsidRPr="00BE2E05">
        <w:rPr>
          <w:rFonts w:ascii="Arial" w:hAnsi="Arial" w:cs="Arial"/>
          <w:sz w:val="22"/>
          <w:szCs w:val="22"/>
        </w:rPr>
        <w:t>tandards regulations applicable to different categories of health establishments</w:t>
      </w:r>
      <w:r w:rsidR="00116FFA">
        <w:rPr>
          <w:rFonts w:ascii="Arial" w:hAnsi="Arial" w:cs="Arial"/>
          <w:sz w:val="22"/>
          <w:szCs w:val="22"/>
          <w:lang w:val="en-US" w:eastAsia="en-US"/>
        </w:rPr>
        <w:t>.</w:t>
      </w:r>
    </w:p>
    <w:p w:rsidR="00262DDE" w:rsidRPr="00262DDE" w:rsidRDefault="00262DDE" w:rsidP="008D6534">
      <w:pPr>
        <w:spacing w:after="0" w:line="360" w:lineRule="auto"/>
        <w:rPr>
          <w:rFonts w:ascii="Arial" w:hAnsi="Arial" w:cs="Arial"/>
          <w:sz w:val="22"/>
          <w:szCs w:val="22"/>
          <w:lang w:val="en-US" w:eastAsia="en-US"/>
        </w:rPr>
      </w:pPr>
    </w:p>
    <w:p w:rsidR="00262DDE" w:rsidRPr="00262DDE" w:rsidRDefault="00116FFA" w:rsidP="00EF42D9">
      <w:pPr>
        <w:suppressAutoHyphens/>
        <w:spacing w:line="360" w:lineRule="auto"/>
        <w:rPr>
          <w:rFonts w:ascii="Arial" w:hAnsi="Arial" w:cs="Arial"/>
          <w:noProof/>
          <w:sz w:val="22"/>
          <w:szCs w:val="22"/>
        </w:rPr>
      </w:pPr>
      <w:r>
        <w:rPr>
          <w:rFonts w:ascii="Arial" w:hAnsi="Arial" w:cs="Arial"/>
          <w:noProof/>
          <w:sz w:val="22"/>
          <w:szCs w:val="22"/>
        </w:rPr>
        <w:t xml:space="preserve">Ms </w:t>
      </w:r>
      <w:r w:rsidR="00262DDE" w:rsidRPr="00262DDE">
        <w:rPr>
          <w:rFonts w:ascii="Arial" w:hAnsi="Arial" w:cs="Arial"/>
          <w:noProof/>
          <w:sz w:val="22"/>
          <w:szCs w:val="22"/>
        </w:rPr>
        <w:t>Jeanette Hunter (DDG: Primary Health care</w:t>
      </w:r>
      <w:r w:rsidR="00262DDE">
        <w:rPr>
          <w:rFonts w:ascii="Arial" w:hAnsi="Arial" w:cs="Arial"/>
          <w:noProof/>
          <w:sz w:val="22"/>
          <w:szCs w:val="22"/>
        </w:rPr>
        <w:t xml:space="preserve"> and Hospital systems</w:t>
      </w:r>
      <w:r w:rsidR="00262DDE" w:rsidRPr="00262DDE">
        <w:rPr>
          <w:rFonts w:ascii="Arial" w:hAnsi="Arial" w:cs="Arial"/>
          <w:noProof/>
          <w:sz w:val="22"/>
          <w:szCs w:val="22"/>
        </w:rPr>
        <w:t xml:space="preserve">) led the development and completion of this guideline. </w:t>
      </w:r>
      <w:r>
        <w:rPr>
          <w:rFonts w:ascii="Arial" w:hAnsi="Arial" w:cs="Arial"/>
          <w:noProof/>
          <w:sz w:val="22"/>
          <w:szCs w:val="22"/>
        </w:rPr>
        <w:t>Ms Annie Jautse developend the first draft</w:t>
      </w:r>
      <w:r w:rsidR="00262DDE" w:rsidRPr="00262DDE">
        <w:rPr>
          <w:rFonts w:ascii="Arial" w:hAnsi="Arial" w:cs="Arial"/>
          <w:noProof/>
          <w:sz w:val="22"/>
          <w:szCs w:val="22"/>
        </w:rPr>
        <w:t xml:space="preserve">. </w:t>
      </w:r>
      <w:r>
        <w:rPr>
          <w:rFonts w:ascii="Arial" w:hAnsi="Arial" w:cs="Arial"/>
          <w:noProof/>
          <w:sz w:val="22"/>
          <w:szCs w:val="22"/>
        </w:rPr>
        <w:t>The final docu</w:t>
      </w:r>
      <w:r w:rsidR="00FC7A67">
        <w:rPr>
          <w:rFonts w:ascii="Arial" w:hAnsi="Arial" w:cs="Arial"/>
          <w:noProof/>
          <w:sz w:val="22"/>
          <w:szCs w:val="22"/>
        </w:rPr>
        <w:t>ment</w:t>
      </w:r>
      <w:r>
        <w:rPr>
          <w:rFonts w:ascii="Arial" w:hAnsi="Arial" w:cs="Arial"/>
          <w:noProof/>
          <w:sz w:val="22"/>
          <w:szCs w:val="22"/>
        </w:rPr>
        <w:t xml:space="preserve"> has been compiled with technical support from Ms </w:t>
      </w:r>
      <w:r w:rsidRPr="00262DDE">
        <w:rPr>
          <w:rFonts w:ascii="Arial" w:hAnsi="Arial" w:cs="Arial"/>
          <w:noProof/>
          <w:sz w:val="22"/>
          <w:szCs w:val="22"/>
        </w:rPr>
        <w:t>Annie Jautse</w:t>
      </w:r>
      <w:r>
        <w:rPr>
          <w:rFonts w:ascii="Arial" w:hAnsi="Arial" w:cs="Arial"/>
          <w:noProof/>
          <w:sz w:val="22"/>
          <w:szCs w:val="22"/>
        </w:rPr>
        <w:t>, Dr Shaidah Asmall, Dr Ozayr Mahommed and Ms</w:t>
      </w:r>
      <w:r w:rsidRPr="00262DDE">
        <w:rPr>
          <w:rFonts w:ascii="Arial" w:hAnsi="Arial" w:cs="Arial"/>
          <w:noProof/>
          <w:sz w:val="22"/>
          <w:szCs w:val="22"/>
        </w:rPr>
        <w:t xml:space="preserve"> </w:t>
      </w:r>
      <w:r>
        <w:rPr>
          <w:rFonts w:ascii="Arial" w:hAnsi="Arial" w:cs="Arial"/>
          <w:noProof/>
          <w:sz w:val="22"/>
          <w:szCs w:val="22"/>
        </w:rPr>
        <w:t>Ronel Steinh</w:t>
      </w:r>
      <w:r w:rsidR="005A70C9">
        <w:rPr>
          <w:rFonts w:ascii="Arial" w:hAnsi="Arial" w:cs="Arial"/>
          <w:noProof/>
          <w:sz w:val="22"/>
          <w:szCs w:val="22"/>
        </w:rPr>
        <w:t>ö</w:t>
      </w:r>
      <w:r>
        <w:rPr>
          <w:rFonts w:ascii="Arial" w:hAnsi="Arial" w:cs="Arial"/>
          <w:noProof/>
          <w:sz w:val="22"/>
          <w:szCs w:val="22"/>
        </w:rPr>
        <w:t>bel</w:t>
      </w:r>
      <w:r w:rsidR="00262DDE" w:rsidRPr="00262DDE">
        <w:rPr>
          <w:rFonts w:ascii="Arial" w:hAnsi="Arial" w:cs="Arial"/>
          <w:noProof/>
          <w:sz w:val="22"/>
          <w:szCs w:val="22"/>
        </w:rPr>
        <w:t>.</w:t>
      </w:r>
    </w:p>
    <w:p w:rsidR="008857D1" w:rsidRPr="00D45039" w:rsidRDefault="008857D1" w:rsidP="008857D1">
      <w:pPr>
        <w:spacing w:line="360" w:lineRule="auto"/>
        <w:rPr>
          <w:rFonts w:ascii="Arial" w:hAnsi="Arial" w:cs="Arial"/>
          <w:noProof/>
        </w:rPr>
      </w:pPr>
      <w:r>
        <w:rPr>
          <w:rFonts w:ascii="Arial" w:hAnsi="Arial" w:cs="Arial"/>
          <w:noProof/>
        </w:rPr>
        <w:t xml:space="preserve">I sincerely thank the </w:t>
      </w:r>
      <w:r w:rsidRPr="00D45039">
        <w:rPr>
          <w:rFonts w:ascii="Arial" w:hAnsi="Arial" w:cs="Arial"/>
          <w:noProof/>
        </w:rPr>
        <w:t>national Department of Health managers</w:t>
      </w:r>
      <w:r>
        <w:rPr>
          <w:rFonts w:ascii="Arial" w:hAnsi="Arial" w:cs="Arial"/>
          <w:noProof/>
        </w:rPr>
        <w:t xml:space="preserve"> and </w:t>
      </w:r>
      <w:r w:rsidRPr="00D45039">
        <w:rPr>
          <w:rFonts w:ascii="Arial" w:hAnsi="Arial" w:cs="Arial"/>
          <w:noProof/>
        </w:rPr>
        <w:t xml:space="preserve"> provincial department of health managers</w:t>
      </w:r>
      <w:r>
        <w:rPr>
          <w:rFonts w:ascii="Arial" w:hAnsi="Arial" w:cs="Arial"/>
          <w:noProof/>
        </w:rPr>
        <w:t xml:space="preserve"> </w:t>
      </w:r>
      <w:r w:rsidRPr="00D45039">
        <w:rPr>
          <w:rFonts w:ascii="Arial" w:hAnsi="Arial" w:cs="Arial"/>
          <w:noProof/>
        </w:rPr>
        <w:t>who provided insightful comm</w:t>
      </w:r>
      <w:r>
        <w:rPr>
          <w:rFonts w:ascii="Arial" w:hAnsi="Arial" w:cs="Arial"/>
          <w:noProof/>
        </w:rPr>
        <w:t>ents and direction to the final guideline</w:t>
      </w:r>
      <w:r w:rsidRPr="00D45039">
        <w:rPr>
          <w:rFonts w:ascii="Arial" w:hAnsi="Arial" w:cs="Arial"/>
          <w:noProof/>
        </w:rPr>
        <w:t xml:space="preserve">.  </w:t>
      </w:r>
    </w:p>
    <w:p w:rsidR="008D6534" w:rsidRDefault="008D6534" w:rsidP="00D831CE">
      <w:pPr>
        <w:spacing w:line="360" w:lineRule="auto"/>
        <w:rPr>
          <w:rFonts w:ascii="Arial" w:hAnsi="Arial" w:cs="Arial"/>
          <w:sz w:val="22"/>
          <w:szCs w:val="22"/>
          <w:lang w:val="en-US"/>
        </w:rPr>
      </w:pPr>
    </w:p>
    <w:p w:rsidR="008D6534" w:rsidRPr="008D6534" w:rsidRDefault="008D6534" w:rsidP="008D6534">
      <w:pPr>
        <w:spacing w:after="0" w:line="360" w:lineRule="auto"/>
        <w:rPr>
          <w:rFonts w:ascii="Arial" w:hAnsi="Arial" w:cs="Arial"/>
          <w:b/>
          <w:sz w:val="22"/>
          <w:szCs w:val="22"/>
          <w:lang w:val="en-US"/>
        </w:rPr>
      </w:pPr>
      <w:r w:rsidRPr="008D6534">
        <w:rPr>
          <w:rFonts w:ascii="Arial" w:hAnsi="Arial" w:cs="Arial"/>
          <w:b/>
          <w:sz w:val="22"/>
          <w:szCs w:val="22"/>
          <w:lang w:val="en-US"/>
        </w:rPr>
        <w:t>MS MP MATSOSO</w:t>
      </w:r>
    </w:p>
    <w:p w:rsidR="008D6534" w:rsidRPr="008D6534" w:rsidRDefault="008D6534" w:rsidP="008D6534">
      <w:pPr>
        <w:spacing w:after="0" w:line="360" w:lineRule="auto"/>
        <w:rPr>
          <w:rFonts w:ascii="Arial" w:hAnsi="Arial" w:cs="Arial"/>
          <w:b/>
          <w:sz w:val="22"/>
          <w:szCs w:val="22"/>
          <w:lang w:val="en-US"/>
        </w:rPr>
      </w:pPr>
      <w:r w:rsidRPr="008D6534">
        <w:rPr>
          <w:rFonts w:ascii="Arial" w:hAnsi="Arial" w:cs="Arial"/>
          <w:b/>
          <w:sz w:val="22"/>
          <w:szCs w:val="22"/>
          <w:lang w:val="en-US"/>
        </w:rPr>
        <w:t>DIRECOTR-GENERAL: HEALTH</w:t>
      </w:r>
    </w:p>
    <w:p w:rsidR="008D6534" w:rsidRPr="008D6534" w:rsidRDefault="008D6534" w:rsidP="008D6534">
      <w:pPr>
        <w:spacing w:after="0" w:line="360" w:lineRule="auto"/>
        <w:rPr>
          <w:rFonts w:ascii="Arial" w:hAnsi="Arial" w:cs="Arial"/>
          <w:b/>
          <w:sz w:val="22"/>
          <w:szCs w:val="22"/>
          <w:lang w:val="en-US"/>
        </w:rPr>
      </w:pPr>
      <w:r w:rsidRPr="008D6534">
        <w:rPr>
          <w:rFonts w:ascii="Arial" w:hAnsi="Arial" w:cs="Arial"/>
          <w:b/>
          <w:sz w:val="22"/>
          <w:szCs w:val="22"/>
          <w:lang w:val="en-US"/>
        </w:rPr>
        <w:t>DATE:</w:t>
      </w:r>
    </w:p>
    <w:p w:rsidR="00405CEB" w:rsidRPr="00405CEB" w:rsidRDefault="00405CEB" w:rsidP="00D831CE">
      <w:pPr>
        <w:spacing w:line="360" w:lineRule="auto"/>
        <w:rPr>
          <w:rFonts w:ascii="Arial" w:hAnsi="Arial" w:cs="Arial"/>
          <w:b/>
          <w:color w:val="005D24"/>
          <w:sz w:val="28"/>
          <w:szCs w:val="28"/>
          <w:lang w:val="en-US"/>
        </w:rPr>
      </w:pPr>
      <w:r w:rsidRPr="00405CEB">
        <w:rPr>
          <w:rFonts w:ascii="Arial" w:hAnsi="Arial" w:cs="Arial"/>
          <w:b/>
          <w:color w:val="005D24"/>
          <w:sz w:val="28"/>
          <w:szCs w:val="28"/>
          <w:lang w:val="en-US"/>
        </w:rPr>
        <w:lastRenderedPageBreak/>
        <w:t>TABLE OF CONTENT</w:t>
      </w:r>
    </w:p>
    <w:p w:rsidR="001301AD" w:rsidRPr="001301AD" w:rsidRDefault="007D6122" w:rsidP="001301AD">
      <w:pPr>
        <w:pStyle w:val="TOC1"/>
        <w:spacing w:line="276" w:lineRule="auto"/>
        <w:rPr>
          <w:rFonts w:eastAsiaTheme="minorEastAsia"/>
          <w:b w:val="0"/>
          <w:sz w:val="22"/>
          <w:szCs w:val="22"/>
          <w:lang w:eastAsia="en-US"/>
        </w:rPr>
      </w:pPr>
      <w:r w:rsidRPr="007D6122">
        <w:rPr>
          <w:sz w:val="22"/>
          <w:szCs w:val="22"/>
        </w:rPr>
        <w:fldChar w:fldCharType="begin"/>
      </w:r>
      <w:r w:rsidR="00405CEB" w:rsidRPr="001301AD">
        <w:rPr>
          <w:sz w:val="22"/>
          <w:szCs w:val="22"/>
        </w:rPr>
        <w:instrText xml:space="preserve"> TOC \o "1-3" \h \z \u </w:instrText>
      </w:r>
      <w:r w:rsidRPr="007D6122">
        <w:rPr>
          <w:sz w:val="22"/>
          <w:szCs w:val="22"/>
        </w:rPr>
        <w:fldChar w:fldCharType="separate"/>
      </w:r>
      <w:hyperlink w:anchor="_Toc532059626" w:history="1">
        <w:r w:rsidR="001301AD" w:rsidRPr="001301AD">
          <w:rPr>
            <w:rStyle w:val="Hyperlink"/>
            <w:sz w:val="22"/>
            <w:szCs w:val="22"/>
          </w:rPr>
          <w:t>1.</w:t>
        </w:r>
        <w:r w:rsidR="001301AD">
          <w:rPr>
            <w:rFonts w:eastAsiaTheme="minorEastAsia"/>
            <w:b w:val="0"/>
            <w:sz w:val="22"/>
            <w:szCs w:val="22"/>
            <w:lang w:eastAsia="en-US"/>
          </w:rPr>
          <w:t xml:space="preserve"> </w:t>
        </w:r>
        <w:r w:rsidR="001301AD" w:rsidRPr="001301AD">
          <w:rPr>
            <w:rStyle w:val="Hyperlink"/>
            <w:sz w:val="22"/>
            <w:szCs w:val="22"/>
          </w:rPr>
          <w:t>INTRODUCTION</w:t>
        </w:r>
        <w:r w:rsidR="001301AD" w:rsidRPr="001301AD">
          <w:rPr>
            <w:webHidden/>
            <w:sz w:val="22"/>
            <w:szCs w:val="22"/>
          </w:rPr>
          <w:tab/>
        </w:r>
        <w:r w:rsidRPr="001301AD">
          <w:rPr>
            <w:webHidden/>
            <w:sz w:val="22"/>
            <w:szCs w:val="22"/>
          </w:rPr>
          <w:fldChar w:fldCharType="begin"/>
        </w:r>
        <w:r w:rsidR="001301AD" w:rsidRPr="001301AD">
          <w:rPr>
            <w:webHidden/>
            <w:sz w:val="22"/>
            <w:szCs w:val="22"/>
          </w:rPr>
          <w:instrText xml:space="preserve"> PAGEREF _Toc532059626 \h </w:instrText>
        </w:r>
        <w:r w:rsidRPr="001301AD">
          <w:rPr>
            <w:webHidden/>
            <w:sz w:val="22"/>
            <w:szCs w:val="22"/>
          </w:rPr>
        </w:r>
        <w:r w:rsidRPr="001301AD">
          <w:rPr>
            <w:webHidden/>
            <w:sz w:val="22"/>
            <w:szCs w:val="22"/>
          </w:rPr>
          <w:fldChar w:fldCharType="separate"/>
        </w:r>
        <w:r w:rsidR="00DD7F43">
          <w:rPr>
            <w:webHidden/>
            <w:sz w:val="22"/>
            <w:szCs w:val="22"/>
          </w:rPr>
          <w:t>4</w:t>
        </w:r>
        <w:r w:rsidRPr="001301AD">
          <w:rPr>
            <w:webHidden/>
            <w:sz w:val="22"/>
            <w:szCs w:val="22"/>
          </w:rPr>
          <w:fldChar w:fldCharType="end"/>
        </w:r>
      </w:hyperlink>
    </w:p>
    <w:p w:rsidR="001301AD" w:rsidRPr="001301AD" w:rsidRDefault="007D6122" w:rsidP="001301AD">
      <w:pPr>
        <w:pStyle w:val="TOC1"/>
        <w:spacing w:line="276" w:lineRule="auto"/>
        <w:rPr>
          <w:rFonts w:eastAsiaTheme="minorEastAsia"/>
          <w:b w:val="0"/>
          <w:sz w:val="22"/>
          <w:szCs w:val="22"/>
          <w:lang w:eastAsia="en-US"/>
        </w:rPr>
      </w:pPr>
      <w:hyperlink w:anchor="_Toc532059627" w:history="1">
        <w:r w:rsidR="001301AD" w:rsidRPr="001301AD">
          <w:rPr>
            <w:rStyle w:val="Hyperlink"/>
            <w:sz w:val="22"/>
            <w:szCs w:val="22"/>
          </w:rPr>
          <w:t>2.</w:t>
        </w:r>
        <w:r w:rsidR="001301AD">
          <w:rPr>
            <w:rFonts w:eastAsiaTheme="minorEastAsia"/>
            <w:b w:val="0"/>
            <w:sz w:val="22"/>
            <w:szCs w:val="22"/>
            <w:lang w:eastAsia="en-US"/>
          </w:rPr>
          <w:t xml:space="preserve"> </w:t>
        </w:r>
        <w:r w:rsidR="001301AD" w:rsidRPr="001301AD">
          <w:rPr>
            <w:rStyle w:val="Hyperlink"/>
            <w:sz w:val="22"/>
            <w:szCs w:val="22"/>
          </w:rPr>
          <w:t>FRAMEWORK FOR THIS GUIDELINE</w:t>
        </w:r>
        <w:r w:rsidR="001301AD" w:rsidRPr="001301AD">
          <w:rPr>
            <w:webHidden/>
            <w:sz w:val="22"/>
            <w:szCs w:val="22"/>
          </w:rPr>
          <w:tab/>
        </w:r>
        <w:r w:rsidRPr="001301AD">
          <w:rPr>
            <w:webHidden/>
            <w:sz w:val="22"/>
            <w:szCs w:val="22"/>
          </w:rPr>
          <w:fldChar w:fldCharType="begin"/>
        </w:r>
        <w:r w:rsidR="001301AD" w:rsidRPr="001301AD">
          <w:rPr>
            <w:webHidden/>
            <w:sz w:val="22"/>
            <w:szCs w:val="22"/>
          </w:rPr>
          <w:instrText xml:space="preserve"> PAGEREF _Toc532059627 \h </w:instrText>
        </w:r>
        <w:r w:rsidRPr="001301AD">
          <w:rPr>
            <w:webHidden/>
            <w:sz w:val="22"/>
            <w:szCs w:val="22"/>
          </w:rPr>
        </w:r>
        <w:r w:rsidRPr="001301AD">
          <w:rPr>
            <w:webHidden/>
            <w:sz w:val="22"/>
            <w:szCs w:val="22"/>
          </w:rPr>
          <w:fldChar w:fldCharType="separate"/>
        </w:r>
        <w:r w:rsidR="00DD7F43">
          <w:rPr>
            <w:webHidden/>
            <w:sz w:val="22"/>
            <w:szCs w:val="22"/>
          </w:rPr>
          <w:t>5</w:t>
        </w:r>
        <w:r w:rsidRPr="001301AD">
          <w:rPr>
            <w:webHidden/>
            <w:sz w:val="22"/>
            <w:szCs w:val="22"/>
          </w:rPr>
          <w:fldChar w:fldCharType="end"/>
        </w:r>
      </w:hyperlink>
    </w:p>
    <w:p w:rsidR="001301AD" w:rsidRPr="002B48E2" w:rsidRDefault="007D6122" w:rsidP="001301AD">
      <w:pPr>
        <w:pStyle w:val="TOC2"/>
        <w:spacing w:line="276" w:lineRule="auto"/>
        <w:rPr>
          <w:rFonts w:ascii="Arial" w:eastAsiaTheme="minorEastAsia" w:hAnsi="Arial" w:cs="Arial"/>
          <w:noProof/>
          <w:sz w:val="22"/>
          <w:szCs w:val="22"/>
          <w:lang w:val="en-US" w:eastAsia="en-US"/>
        </w:rPr>
      </w:pPr>
      <w:hyperlink w:anchor="_Toc532059628" w:history="1">
        <w:r w:rsidR="001301AD" w:rsidRPr="002B48E2">
          <w:rPr>
            <w:rStyle w:val="Hyperlink"/>
            <w:rFonts w:ascii="Arial" w:hAnsi="Arial" w:cs="Arial"/>
            <w:noProof/>
            <w:sz w:val="22"/>
            <w:szCs w:val="22"/>
            <w:lang w:val="en-US"/>
          </w:rPr>
          <w:t>2.1</w:t>
        </w:r>
        <w:r w:rsidR="001301AD" w:rsidRPr="002B48E2">
          <w:rPr>
            <w:rFonts w:ascii="Arial" w:eastAsiaTheme="minorEastAsia" w:hAnsi="Arial" w:cs="Arial"/>
            <w:noProof/>
            <w:sz w:val="22"/>
            <w:szCs w:val="22"/>
            <w:lang w:val="en-US" w:eastAsia="en-US"/>
          </w:rPr>
          <w:t xml:space="preserve"> </w:t>
        </w:r>
        <w:r w:rsidR="001301AD" w:rsidRPr="002B48E2">
          <w:rPr>
            <w:rStyle w:val="Hyperlink"/>
            <w:rFonts w:ascii="Arial" w:hAnsi="Arial" w:cs="Arial"/>
            <w:noProof/>
            <w:sz w:val="22"/>
            <w:szCs w:val="22"/>
            <w:lang w:val="en-US"/>
          </w:rPr>
          <w:t>Purpose</w:t>
        </w:r>
        <w:r w:rsidR="001301AD" w:rsidRPr="002B48E2">
          <w:rPr>
            <w:rFonts w:ascii="Arial" w:hAnsi="Arial" w:cs="Arial"/>
            <w:noProof/>
            <w:webHidden/>
            <w:sz w:val="22"/>
            <w:szCs w:val="22"/>
          </w:rPr>
          <w:tab/>
        </w:r>
        <w:r w:rsidRPr="002B48E2">
          <w:rPr>
            <w:rFonts w:ascii="Arial" w:hAnsi="Arial" w:cs="Arial"/>
            <w:noProof/>
            <w:webHidden/>
            <w:sz w:val="22"/>
            <w:szCs w:val="22"/>
          </w:rPr>
          <w:fldChar w:fldCharType="begin"/>
        </w:r>
        <w:r w:rsidR="001301AD" w:rsidRPr="002B48E2">
          <w:rPr>
            <w:rFonts w:ascii="Arial" w:hAnsi="Arial" w:cs="Arial"/>
            <w:noProof/>
            <w:webHidden/>
            <w:sz w:val="22"/>
            <w:szCs w:val="22"/>
          </w:rPr>
          <w:instrText xml:space="preserve"> PAGEREF _Toc532059628 \h </w:instrText>
        </w:r>
        <w:r w:rsidRPr="002B48E2">
          <w:rPr>
            <w:rFonts w:ascii="Arial" w:hAnsi="Arial" w:cs="Arial"/>
            <w:noProof/>
            <w:webHidden/>
            <w:sz w:val="22"/>
            <w:szCs w:val="22"/>
          </w:rPr>
        </w:r>
        <w:r w:rsidRPr="002B48E2">
          <w:rPr>
            <w:rFonts w:ascii="Arial" w:hAnsi="Arial" w:cs="Arial"/>
            <w:noProof/>
            <w:webHidden/>
            <w:sz w:val="22"/>
            <w:szCs w:val="22"/>
          </w:rPr>
          <w:fldChar w:fldCharType="separate"/>
        </w:r>
        <w:r w:rsidR="00DD7F43">
          <w:rPr>
            <w:rFonts w:ascii="Arial" w:hAnsi="Arial" w:cs="Arial"/>
            <w:noProof/>
            <w:webHidden/>
            <w:sz w:val="22"/>
            <w:szCs w:val="22"/>
          </w:rPr>
          <w:t>5</w:t>
        </w:r>
        <w:r w:rsidRPr="002B48E2">
          <w:rPr>
            <w:rFonts w:ascii="Arial" w:hAnsi="Arial" w:cs="Arial"/>
            <w:noProof/>
            <w:webHidden/>
            <w:sz w:val="22"/>
            <w:szCs w:val="22"/>
          </w:rPr>
          <w:fldChar w:fldCharType="end"/>
        </w:r>
      </w:hyperlink>
    </w:p>
    <w:p w:rsidR="001301AD" w:rsidRPr="002B48E2" w:rsidRDefault="007D6122" w:rsidP="001301AD">
      <w:pPr>
        <w:pStyle w:val="TOC2"/>
        <w:spacing w:line="276" w:lineRule="auto"/>
        <w:rPr>
          <w:rFonts w:ascii="Arial" w:eastAsiaTheme="minorEastAsia" w:hAnsi="Arial" w:cs="Arial"/>
          <w:noProof/>
          <w:sz w:val="22"/>
          <w:szCs w:val="22"/>
          <w:lang w:val="en-US" w:eastAsia="en-US"/>
        </w:rPr>
      </w:pPr>
      <w:hyperlink w:anchor="_Toc532059629" w:history="1">
        <w:r w:rsidR="001301AD" w:rsidRPr="002B48E2">
          <w:rPr>
            <w:rStyle w:val="Hyperlink"/>
            <w:rFonts w:ascii="Arial" w:hAnsi="Arial" w:cs="Arial"/>
            <w:noProof/>
            <w:sz w:val="22"/>
            <w:szCs w:val="22"/>
            <w:lang w:val="en-US"/>
          </w:rPr>
          <w:t>2.2</w:t>
        </w:r>
        <w:r w:rsidR="001301AD" w:rsidRPr="002B48E2">
          <w:rPr>
            <w:rFonts w:ascii="Arial" w:eastAsiaTheme="minorEastAsia" w:hAnsi="Arial" w:cs="Arial"/>
            <w:noProof/>
            <w:sz w:val="22"/>
            <w:szCs w:val="22"/>
            <w:lang w:val="en-US" w:eastAsia="en-US"/>
          </w:rPr>
          <w:t xml:space="preserve"> </w:t>
        </w:r>
        <w:r w:rsidR="001301AD" w:rsidRPr="002B48E2">
          <w:rPr>
            <w:rStyle w:val="Hyperlink"/>
            <w:rFonts w:ascii="Arial" w:hAnsi="Arial" w:cs="Arial"/>
            <w:noProof/>
            <w:sz w:val="22"/>
            <w:szCs w:val="22"/>
            <w:lang w:val="en-US"/>
          </w:rPr>
          <w:t>Legislative and Regulatory mandates</w:t>
        </w:r>
        <w:r w:rsidR="001301AD" w:rsidRPr="002B48E2">
          <w:rPr>
            <w:rFonts w:ascii="Arial" w:hAnsi="Arial" w:cs="Arial"/>
            <w:noProof/>
            <w:webHidden/>
            <w:sz w:val="22"/>
            <w:szCs w:val="22"/>
          </w:rPr>
          <w:tab/>
        </w:r>
        <w:r w:rsidRPr="002B48E2">
          <w:rPr>
            <w:rFonts w:ascii="Arial" w:hAnsi="Arial" w:cs="Arial"/>
            <w:noProof/>
            <w:webHidden/>
            <w:sz w:val="22"/>
            <w:szCs w:val="22"/>
          </w:rPr>
          <w:fldChar w:fldCharType="begin"/>
        </w:r>
        <w:r w:rsidR="001301AD" w:rsidRPr="002B48E2">
          <w:rPr>
            <w:rFonts w:ascii="Arial" w:hAnsi="Arial" w:cs="Arial"/>
            <w:noProof/>
            <w:webHidden/>
            <w:sz w:val="22"/>
            <w:szCs w:val="22"/>
          </w:rPr>
          <w:instrText xml:space="preserve"> PAGEREF _Toc532059629 \h </w:instrText>
        </w:r>
        <w:r w:rsidRPr="002B48E2">
          <w:rPr>
            <w:rFonts w:ascii="Arial" w:hAnsi="Arial" w:cs="Arial"/>
            <w:noProof/>
            <w:webHidden/>
            <w:sz w:val="22"/>
            <w:szCs w:val="22"/>
          </w:rPr>
        </w:r>
        <w:r w:rsidRPr="002B48E2">
          <w:rPr>
            <w:rFonts w:ascii="Arial" w:hAnsi="Arial" w:cs="Arial"/>
            <w:noProof/>
            <w:webHidden/>
            <w:sz w:val="22"/>
            <w:szCs w:val="22"/>
          </w:rPr>
          <w:fldChar w:fldCharType="separate"/>
        </w:r>
        <w:r w:rsidR="00DD7F43">
          <w:rPr>
            <w:rFonts w:ascii="Arial" w:hAnsi="Arial" w:cs="Arial"/>
            <w:noProof/>
            <w:webHidden/>
            <w:sz w:val="22"/>
            <w:szCs w:val="22"/>
          </w:rPr>
          <w:t>5</w:t>
        </w:r>
        <w:r w:rsidRPr="002B48E2">
          <w:rPr>
            <w:rFonts w:ascii="Arial" w:hAnsi="Arial" w:cs="Arial"/>
            <w:noProof/>
            <w:webHidden/>
            <w:sz w:val="22"/>
            <w:szCs w:val="22"/>
          </w:rPr>
          <w:fldChar w:fldCharType="end"/>
        </w:r>
      </w:hyperlink>
    </w:p>
    <w:p w:rsidR="001301AD" w:rsidRPr="002B48E2" w:rsidRDefault="007D6122" w:rsidP="001301AD">
      <w:pPr>
        <w:pStyle w:val="TOC2"/>
        <w:spacing w:line="276" w:lineRule="auto"/>
        <w:rPr>
          <w:rFonts w:ascii="Arial" w:eastAsiaTheme="minorEastAsia" w:hAnsi="Arial" w:cs="Arial"/>
          <w:noProof/>
          <w:sz w:val="22"/>
          <w:szCs w:val="22"/>
          <w:lang w:val="en-US" w:eastAsia="en-US"/>
        </w:rPr>
      </w:pPr>
      <w:hyperlink w:anchor="_Toc532059630" w:history="1">
        <w:r w:rsidR="001301AD" w:rsidRPr="002B48E2">
          <w:rPr>
            <w:rStyle w:val="Hyperlink"/>
            <w:rFonts w:ascii="Arial" w:hAnsi="Arial" w:cs="Arial"/>
            <w:noProof/>
            <w:sz w:val="22"/>
            <w:szCs w:val="22"/>
            <w:lang w:val="en-US"/>
          </w:rPr>
          <w:t>2.3 Structure of the framework related to service delivery platform</w:t>
        </w:r>
        <w:r w:rsidR="001301AD" w:rsidRPr="002B48E2">
          <w:rPr>
            <w:rFonts w:ascii="Arial" w:hAnsi="Arial" w:cs="Arial"/>
            <w:noProof/>
            <w:webHidden/>
            <w:sz w:val="22"/>
            <w:szCs w:val="22"/>
          </w:rPr>
          <w:tab/>
        </w:r>
        <w:r w:rsidRPr="002B48E2">
          <w:rPr>
            <w:rFonts w:ascii="Arial" w:hAnsi="Arial" w:cs="Arial"/>
            <w:noProof/>
            <w:webHidden/>
            <w:sz w:val="22"/>
            <w:szCs w:val="22"/>
          </w:rPr>
          <w:fldChar w:fldCharType="begin"/>
        </w:r>
        <w:r w:rsidR="001301AD" w:rsidRPr="002B48E2">
          <w:rPr>
            <w:rFonts w:ascii="Arial" w:hAnsi="Arial" w:cs="Arial"/>
            <w:noProof/>
            <w:webHidden/>
            <w:sz w:val="22"/>
            <w:szCs w:val="22"/>
          </w:rPr>
          <w:instrText xml:space="preserve"> PAGEREF _Toc532059630 \h </w:instrText>
        </w:r>
        <w:r w:rsidRPr="002B48E2">
          <w:rPr>
            <w:rFonts w:ascii="Arial" w:hAnsi="Arial" w:cs="Arial"/>
            <w:noProof/>
            <w:webHidden/>
            <w:sz w:val="22"/>
            <w:szCs w:val="22"/>
          </w:rPr>
        </w:r>
        <w:r w:rsidRPr="002B48E2">
          <w:rPr>
            <w:rFonts w:ascii="Arial" w:hAnsi="Arial" w:cs="Arial"/>
            <w:noProof/>
            <w:webHidden/>
            <w:sz w:val="22"/>
            <w:szCs w:val="22"/>
          </w:rPr>
          <w:fldChar w:fldCharType="separate"/>
        </w:r>
        <w:r w:rsidR="00DD7F43">
          <w:rPr>
            <w:rFonts w:ascii="Arial" w:hAnsi="Arial" w:cs="Arial"/>
            <w:noProof/>
            <w:webHidden/>
            <w:sz w:val="22"/>
            <w:szCs w:val="22"/>
          </w:rPr>
          <w:t>6</w:t>
        </w:r>
        <w:r w:rsidRPr="002B48E2">
          <w:rPr>
            <w:rFonts w:ascii="Arial" w:hAnsi="Arial" w:cs="Arial"/>
            <w:noProof/>
            <w:webHidden/>
            <w:sz w:val="22"/>
            <w:szCs w:val="22"/>
          </w:rPr>
          <w:fldChar w:fldCharType="end"/>
        </w:r>
      </w:hyperlink>
    </w:p>
    <w:p w:rsidR="001301AD" w:rsidRPr="001301AD" w:rsidRDefault="007D6122" w:rsidP="001301AD">
      <w:pPr>
        <w:pStyle w:val="TOC1"/>
        <w:spacing w:line="276" w:lineRule="auto"/>
        <w:rPr>
          <w:rFonts w:eastAsiaTheme="minorEastAsia"/>
          <w:b w:val="0"/>
          <w:sz w:val="22"/>
          <w:szCs w:val="22"/>
          <w:lang w:eastAsia="en-US"/>
        </w:rPr>
      </w:pPr>
      <w:hyperlink w:anchor="_Toc532059631" w:history="1">
        <w:r w:rsidR="001301AD" w:rsidRPr="001301AD">
          <w:rPr>
            <w:rStyle w:val="Hyperlink"/>
            <w:sz w:val="22"/>
            <w:szCs w:val="22"/>
          </w:rPr>
          <w:t>3.</w:t>
        </w:r>
        <w:r w:rsidR="001301AD">
          <w:rPr>
            <w:rFonts w:eastAsiaTheme="minorEastAsia"/>
            <w:b w:val="0"/>
            <w:sz w:val="22"/>
            <w:szCs w:val="22"/>
            <w:lang w:eastAsia="en-US"/>
          </w:rPr>
          <w:t xml:space="preserve"> </w:t>
        </w:r>
        <w:r w:rsidR="001301AD" w:rsidRPr="001301AD">
          <w:rPr>
            <w:rStyle w:val="Hyperlink"/>
            <w:sz w:val="22"/>
            <w:szCs w:val="22"/>
          </w:rPr>
          <w:t>MEASUREMENT OF PATIENT WAITING TIMES</w:t>
        </w:r>
        <w:r w:rsidR="001301AD" w:rsidRPr="001301AD">
          <w:rPr>
            <w:webHidden/>
            <w:sz w:val="22"/>
            <w:szCs w:val="22"/>
          </w:rPr>
          <w:tab/>
        </w:r>
        <w:r w:rsidRPr="001301AD">
          <w:rPr>
            <w:webHidden/>
            <w:sz w:val="22"/>
            <w:szCs w:val="22"/>
          </w:rPr>
          <w:fldChar w:fldCharType="begin"/>
        </w:r>
        <w:r w:rsidR="001301AD" w:rsidRPr="001301AD">
          <w:rPr>
            <w:webHidden/>
            <w:sz w:val="22"/>
            <w:szCs w:val="22"/>
          </w:rPr>
          <w:instrText xml:space="preserve"> PAGEREF _Toc532059631 \h </w:instrText>
        </w:r>
        <w:r w:rsidRPr="001301AD">
          <w:rPr>
            <w:webHidden/>
            <w:sz w:val="22"/>
            <w:szCs w:val="22"/>
          </w:rPr>
        </w:r>
        <w:r w:rsidRPr="001301AD">
          <w:rPr>
            <w:webHidden/>
            <w:sz w:val="22"/>
            <w:szCs w:val="22"/>
          </w:rPr>
          <w:fldChar w:fldCharType="separate"/>
        </w:r>
        <w:r w:rsidR="00DD7F43">
          <w:rPr>
            <w:webHidden/>
            <w:sz w:val="22"/>
            <w:szCs w:val="22"/>
          </w:rPr>
          <w:t>7</w:t>
        </w:r>
        <w:r w:rsidRPr="001301AD">
          <w:rPr>
            <w:webHidden/>
            <w:sz w:val="22"/>
            <w:szCs w:val="22"/>
          </w:rPr>
          <w:fldChar w:fldCharType="end"/>
        </w:r>
      </w:hyperlink>
    </w:p>
    <w:p w:rsidR="001301AD" w:rsidRPr="002B48E2" w:rsidRDefault="007D6122" w:rsidP="001301AD">
      <w:pPr>
        <w:pStyle w:val="TOC2"/>
        <w:spacing w:line="276" w:lineRule="auto"/>
        <w:rPr>
          <w:rFonts w:ascii="Arial" w:eastAsiaTheme="minorEastAsia" w:hAnsi="Arial" w:cs="Arial"/>
          <w:noProof/>
          <w:sz w:val="22"/>
          <w:szCs w:val="22"/>
          <w:lang w:val="en-US" w:eastAsia="en-US"/>
        </w:rPr>
      </w:pPr>
      <w:hyperlink w:anchor="_Toc532059632" w:history="1">
        <w:r w:rsidR="001301AD" w:rsidRPr="002B48E2">
          <w:rPr>
            <w:rStyle w:val="Hyperlink"/>
            <w:rFonts w:ascii="Arial" w:hAnsi="Arial" w:cs="Arial"/>
            <w:noProof/>
            <w:sz w:val="22"/>
            <w:szCs w:val="22"/>
            <w:lang w:val="en-US"/>
          </w:rPr>
          <w:t>3.1</w:t>
        </w:r>
        <w:r w:rsidR="001301AD" w:rsidRPr="002B48E2">
          <w:rPr>
            <w:rFonts w:ascii="Arial" w:eastAsiaTheme="minorEastAsia" w:hAnsi="Arial" w:cs="Arial"/>
            <w:noProof/>
            <w:sz w:val="22"/>
            <w:szCs w:val="22"/>
            <w:lang w:val="en-US" w:eastAsia="en-US"/>
          </w:rPr>
          <w:t xml:space="preserve"> </w:t>
        </w:r>
        <w:r w:rsidR="001301AD" w:rsidRPr="002B48E2">
          <w:rPr>
            <w:rStyle w:val="Hyperlink"/>
            <w:rFonts w:ascii="Arial" w:hAnsi="Arial" w:cs="Arial"/>
            <w:noProof/>
            <w:sz w:val="22"/>
            <w:szCs w:val="22"/>
            <w:lang w:val="en-US"/>
          </w:rPr>
          <w:t>Measurement of patient waiting times in Primary Health Care facilities</w:t>
        </w:r>
        <w:r w:rsidR="001301AD" w:rsidRPr="002B48E2">
          <w:rPr>
            <w:rFonts w:ascii="Arial" w:hAnsi="Arial" w:cs="Arial"/>
            <w:noProof/>
            <w:webHidden/>
            <w:sz w:val="22"/>
            <w:szCs w:val="22"/>
          </w:rPr>
          <w:tab/>
        </w:r>
        <w:r w:rsidRPr="002B48E2">
          <w:rPr>
            <w:rFonts w:ascii="Arial" w:hAnsi="Arial" w:cs="Arial"/>
            <w:noProof/>
            <w:webHidden/>
            <w:sz w:val="22"/>
            <w:szCs w:val="22"/>
          </w:rPr>
          <w:fldChar w:fldCharType="begin"/>
        </w:r>
        <w:r w:rsidR="001301AD" w:rsidRPr="002B48E2">
          <w:rPr>
            <w:rFonts w:ascii="Arial" w:hAnsi="Arial" w:cs="Arial"/>
            <w:noProof/>
            <w:webHidden/>
            <w:sz w:val="22"/>
            <w:szCs w:val="22"/>
          </w:rPr>
          <w:instrText xml:space="preserve"> PAGEREF _Toc532059632 \h </w:instrText>
        </w:r>
        <w:r w:rsidRPr="002B48E2">
          <w:rPr>
            <w:rFonts w:ascii="Arial" w:hAnsi="Arial" w:cs="Arial"/>
            <w:noProof/>
            <w:webHidden/>
            <w:sz w:val="22"/>
            <w:szCs w:val="22"/>
          </w:rPr>
        </w:r>
        <w:r w:rsidRPr="002B48E2">
          <w:rPr>
            <w:rFonts w:ascii="Arial" w:hAnsi="Arial" w:cs="Arial"/>
            <w:noProof/>
            <w:webHidden/>
            <w:sz w:val="22"/>
            <w:szCs w:val="22"/>
          </w:rPr>
          <w:fldChar w:fldCharType="separate"/>
        </w:r>
        <w:r w:rsidR="00DD7F43">
          <w:rPr>
            <w:rFonts w:ascii="Arial" w:hAnsi="Arial" w:cs="Arial"/>
            <w:noProof/>
            <w:webHidden/>
            <w:sz w:val="22"/>
            <w:szCs w:val="22"/>
          </w:rPr>
          <w:t>7</w:t>
        </w:r>
        <w:r w:rsidRPr="002B48E2">
          <w:rPr>
            <w:rFonts w:ascii="Arial" w:hAnsi="Arial" w:cs="Arial"/>
            <w:noProof/>
            <w:webHidden/>
            <w:sz w:val="22"/>
            <w:szCs w:val="22"/>
          </w:rPr>
          <w:fldChar w:fldCharType="end"/>
        </w:r>
      </w:hyperlink>
    </w:p>
    <w:p w:rsidR="001301AD" w:rsidRPr="002B48E2" w:rsidRDefault="007D6122" w:rsidP="001301AD">
      <w:pPr>
        <w:pStyle w:val="TOC3"/>
        <w:tabs>
          <w:tab w:val="left" w:pos="1350"/>
        </w:tabs>
        <w:spacing w:line="276" w:lineRule="auto"/>
        <w:rPr>
          <w:rFonts w:ascii="Arial" w:eastAsiaTheme="minorEastAsia" w:hAnsi="Arial" w:cs="Arial"/>
          <w:noProof/>
          <w:sz w:val="22"/>
          <w:szCs w:val="22"/>
          <w:lang w:val="en-US" w:eastAsia="en-US"/>
        </w:rPr>
      </w:pPr>
      <w:hyperlink w:anchor="_Toc532059633" w:history="1">
        <w:r w:rsidR="001301AD" w:rsidRPr="002B48E2">
          <w:rPr>
            <w:rStyle w:val="Hyperlink"/>
            <w:rFonts w:ascii="Arial" w:hAnsi="Arial" w:cs="Arial"/>
            <w:noProof/>
            <w:sz w:val="22"/>
            <w:szCs w:val="22"/>
            <w:lang w:val="en-US"/>
          </w:rPr>
          <w:t>3.1.1</w:t>
        </w:r>
        <w:r w:rsidR="001301AD" w:rsidRPr="002B48E2">
          <w:rPr>
            <w:rFonts w:ascii="Arial" w:eastAsiaTheme="minorEastAsia" w:hAnsi="Arial" w:cs="Arial"/>
            <w:noProof/>
            <w:sz w:val="22"/>
            <w:szCs w:val="22"/>
            <w:lang w:val="en-US" w:eastAsia="en-US"/>
          </w:rPr>
          <w:t xml:space="preserve"> </w:t>
        </w:r>
        <w:r w:rsidR="001301AD" w:rsidRPr="002B48E2">
          <w:rPr>
            <w:rStyle w:val="Hyperlink"/>
            <w:rFonts w:ascii="Arial" w:hAnsi="Arial" w:cs="Arial"/>
            <w:noProof/>
            <w:sz w:val="22"/>
            <w:szCs w:val="22"/>
            <w:lang w:val="en-US"/>
          </w:rPr>
          <w:t>Methodology</w:t>
        </w:r>
        <w:r w:rsidR="001301AD" w:rsidRPr="002B48E2">
          <w:rPr>
            <w:rFonts w:ascii="Arial" w:hAnsi="Arial" w:cs="Arial"/>
            <w:noProof/>
            <w:webHidden/>
            <w:sz w:val="22"/>
            <w:szCs w:val="22"/>
          </w:rPr>
          <w:tab/>
        </w:r>
        <w:r w:rsidRPr="002B48E2">
          <w:rPr>
            <w:rFonts w:ascii="Arial" w:hAnsi="Arial" w:cs="Arial"/>
            <w:noProof/>
            <w:webHidden/>
            <w:sz w:val="22"/>
            <w:szCs w:val="22"/>
          </w:rPr>
          <w:fldChar w:fldCharType="begin"/>
        </w:r>
        <w:r w:rsidR="001301AD" w:rsidRPr="002B48E2">
          <w:rPr>
            <w:rFonts w:ascii="Arial" w:hAnsi="Arial" w:cs="Arial"/>
            <w:noProof/>
            <w:webHidden/>
            <w:sz w:val="22"/>
            <w:szCs w:val="22"/>
          </w:rPr>
          <w:instrText xml:space="preserve"> PAGEREF _Toc532059633 \h </w:instrText>
        </w:r>
        <w:r w:rsidRPr="002B48E2">
          <w:rPr>
            <w:rFonts w:ascii="Arial" w:hAnsi="Arial" w:cs="Arial"/>
            <w:noProof/>
            <w:webHidden/>
            <w:sz w:val="22"/>
            <w:szCs w:val="22"/>
          </w:rPr>
        </w:r>
        <w:r w:rsidRPr="002B48E2">
          <w:rPr>
            <w:rFonts w:ascii="Arial" w:hAnsi="Arial" w:cs="Arial"/>
            <w:noProof/>
            <w:webHidden/>
            <w:sz w:val="22"/>
            <w:szCs w:val="22"/>
          </w:rPr>
          <w:fldChar w:fldCharType="separate"/>
        </w:r>
        <w:r w:rsidR="00DD7F43">
          <w:rPr>
            <w:rFonts w:ascii="Arial" w:hAnsi="Arial" w:cs="Arial"/>
            <w:noProof/>
            <w:webHidden/>
            <w:sz w:val="22"/>
            <w:szCs w:val="22"/>
          </w:rPr>
          <w:t>7</w:t>
        </w:r>
        <w:r w:rsidRPr="002B48E2">
          <w:rPr>
            <w:rFonts w:ascii="Arial" w:hAnsi="Arial" w:cs="Arial"/>
            <w:noProof/>
            <w:webHidden/>
            <w:sz w:val="22"/>
            <w:szCs w:val="22"/>
          </w:rPr>
          <w:fldChar w:fldCharType="end"/>
        </w:r>
      </w:hyperlink>
    </w:p>
    <w:p w:rsidR="001301AD" w:rsidRPr="002B48E2" w:rsidRDefault="007D6122" w:rsidP="001301AD">
      <w:pPr>
        <w:pStyle w:val="TOC3"/>
        <w:tabs>
          <w:tab w:val="left" w:pos="1350"/>
        </w:tabs>
        <w:spacing w:line="276" w:lineRule="auto"/>
        <w:rPr>
          <w:rFonts w:ascii="Arial" w:eastAsiaTheme="minorEastAsia" w:hAnsi="Arial" w:cs="Arial"/>
          <w:noProof/>
          <w:sz w:val="22"/>
          <w:szCs w:val="22"/>
          <w:lang w:val="en-US" w:eastAsia="en-US"/>
        </w:rPr>
      </w:pPr>
      <w:hyperlink w:anchor="_Toc532059634" w:history="1">
        <w:r w:rsidR="001301AD" w:rsidRPr="002B48E2">
          <w:rPr>
            <w:rStyle w:val="Hyperlink"/>
            <w:rFonts w:ascii="Arial" w:hAnsi="Arial" w:cs="Arial"/>
            <w:noProof/>
            <w:sz w:val="22"/>
            <w:szCs w:val="22"/>
            <w:lang w:val="en-US"/>
          </w:rPr>
          <w:t>3.1.2</w:t>
        </w:r>
        <w:r w:rsidR="001301AD" w:rsidRPr="002B48E2">
          <w:rPr>
            <w:rFonts w:ascii="Arial" w:eastAsiaTheme="minorEastAsia" w:hAnsi="Arial" w:cs="Arial"/>
            <w:noProof/>
            <w:sz w:val="22"/>
            <w:szCs w:val="22"/>
            <w:lang w:val="en-US" w:eastAsia="en-US"/>
          </w:rPr>
          <w:t xml:space="preserve"> </w:t>
        </w:r>
        <w:r w:rsidR="001301AD" w:rsidRPr="002B48E2">
          <w:rPr>
            <w:rStyle w:val="Hyperlink"/>
            <w:rFonts w:ascii="Arial" w:hAnsi="Arial" w:cs="Arial"/>
            <w:noProof/>
            <w:sz w:val="22"/>
            <w:szCs w:val="22"/>
            <w:lang w:val="en-US"/>
          </w:rPr>
          <w:t>Analysis and Results</w:t>
        </w:r>
        <w:r w:rsidR="001301AD" w:rsidRPr="002B48E2">
          <w:rPr>
            <w:rFonts w:ascii="Arial" w:hAnsi="Arial" w:cs="Arial"/>
            <w:noProof/>
            <w:webHidden/>
            <w:sz w:val="22"/>
            <w:szCs w:val="22"/>
          </w:rPr>
          <w:tab/>
        </w:r>
        <w:r w:rsidRPr="002B48E2">
          <w:rPr>
            <w:rFonts w:ascii="Arial" w:hAnsi="Arial" w:cs="Arial"/>
            <w:noProof/>
            <w:webHidden/>
            <w:sz w:val="22"/>
            <w:szCs w:val="22"/>
          </w:rPr>
          <w:fldChar w:fldCharType="begin"/>
        </w:r>
        <w:r w:rsidR="001301AD" w:rsidRPr="002B48E2">
          <w:rPr>
            <w:rFonts w:ascii="Arial" w:hAnsi="Arial" w:cs="Arial"/>
            <w:noProof/>
            <w:webHidden/>
            <w:sz w:val="22"/>
            <w:szCs w:val="22"/>
          </w:rPr>
          <w:instrText xml:space="preserve"> PAGEREF _Toc532059634 \h </w:instrText>
        </w:r>
        <w:r w:rsidRPr="002B48E2">
          <w:rPr>
            <w:rFonts w:ascii="Arial" w:hAnsi="Arial" w:cs="Arial"/>
            <w:noProof/>
            <w:webHidden/>
            <w:sz w:val="22"/>
            <w:szCs w:val="22"/>
          </w:rPr>
        </w:r>
        <w:r w:rsidRPr="002B48E2">
          <w:rPr>
            <w:rFonts w:ascii="Arial" w:hAnsi="Arial" w:cs="Arial"/>
            <w:noProof/>
            <w:webHidden/>
            <w:sz w:val="22"/>
            <w:szCs w:val="22"/>
          </w:rPr>
          <w:fldChar w:fldCharType="separate"/>
        </w:r>
        <w:r w:rsidR="00DD7F43">
          <w:rPr>
            <w:rFonts w:ascii="Arial" w:hAnsi="Arial" w:cs="Arial"/>
            <w:noProof/>
            <w:webHidden/>
            <w:sz w:val="22"/>
            <w:szCs w:val="22"/>
          </w:rPr>
          <w:t>10</w:t>
        </w:r>
        <w:r w:rsidRPr="002B48E2">
          <w:rPr>
            <w:rFonts w:ascii="Arial" w:hAnsi="Arial" w:cs="Arial"/>
            <w:noProof/>
            <w:webHidden/>
            <w:sz w:val="22"/>
            <w:szCs w:val="22"/>
          </w:rPr>
          <w:fldChar w:fldCharType="end"/>
        </w:r>
      </w:hyperlink>
    </w:p>
    <w:p w:rsidR="001301AD" w:rsidRPr="002B48E2" w:rsidRDefault="007D6122" w:rsidP="001301AD">
      <w:pPr>
        <w:pStyle w:val="TOC3"/>
        <w:tabs>
          <w:tab w:val="left" w:pos="1350"/>
        </w:tabs>
        <w:spacing w:line="276" w:lineRule="auto"/>
        <w:rPr>
          <w:rFonts w:ascii="Arial" w:eastAsiaTheme="minorEastAsia" w:hAnsi="Arial" w:cs="Arial"/>
          <w:noProof/>
          <w:sz w:val="22"/>
          <w:szCs w:val="22"/>
          <w:lang w:val="en-US" w:eastAsia="en-US"/>
        </w:rPr>
      </w:pPr>
      <w:hyperlink w:anchor="_Toc532059635" w:history="1">
        <w:r w:rsidR="001301AD" w:rsidRPr="002B48E2">
          <w:rPr>
            <w:rStyle w:val="Hyperlink"/>
            <w:rFonts w:ascii="Arial" w:hAnsi="Arial" w:cs="Arial"/>
            <w:noProof/>
            <w:sz w:val="22"/>
            <w:szCs w:val="22"/>
          </w:rPr>
          <w:t>3.1.3</w:t>
        </w:r>
        <w:r w:rsidR="001301AD" w:rsidRPr="002B48E2">
          <w:rPr>
            <w:rFonts w:ascii="Arial" w:eastAsiaTheme="minorEastAsia" w:hAnsi="Arial" w:cs="Arial"/>
            <w:noProof/>
            <w:sz w:val="22"/>
            <w:szCs w:val="22"/>
            <w:lang w:val="en-US" w:eastAsia="en-US"/>
          </w:rPr>
          <w:t xml:space="preserve"> </w:t>
        </w:r>
        <w:r w:rsidR="001301AD" w:rsidRPr="002B48E2">
          <w:rPr>
            <w:rStyle w:val="Hyperlink"/>
            <w:rFonts w:ascii="Arial" w:hAnsi="Arial" w:cs="Arial"/>
            <w:noProof/>
            <w:sz w:val="22"/>
            <w:szCs w:val="22"/>
            <w:lang w:val="en-US"/>
          </w:rPr>
          <w:t>Interventions</w:t>
        </w:r>
        <w:r w:rsidR="001301AD" w:rsidRPr="002B48E2">
          <w:rPr>
            <w:rFonts w:ascii="Arial" w:hAnsi="Arial" w:cs="Arial"/>
            <w:noProof/>
            <w:webHidden/>
            <w:sz w:val="22"/>
            <w:szCs w:val="22"/>
          </w:rPr>
          <w:tab/>
        </w:r>
        <w:r w:rsidRPr="002B48E2">
          <w:rPr>
            <w:rFonts w:ascii="Arial" w:hAnsi="Arial" w:cs="Arial"/>
            <w:noProof/>
            <w:webHidden/>
            <w:sz w:val="22"/>
            <w:szCs w:val="22"/>
          </w:rPr>
          <w:fldChar w:fldCharType="begin"/>
        </w:r>
        <w:r w:rsidR="001301AD" w:rsidRPr="002B48E2">
          <w:rPr>
            <w:rFonts w:ascii="Arial" w:hAnsi="Arial" w:cs="Arial"/>
            <w:noProof/>
            <w:webHidden/>
            <w:sz w:val="22"/>
            <w:szCs w:val="22"/>
          </w:rPr>
          <w:instrText xml:space="preserve"> PAGEREF _Toc532059635 \h </w:instrText>
        </w:r>
        <w:r w:rsidRPr="002B48E2">
          <w:rPr>
            <w:rFonts w:ascii="Arial" w:hAnsi="Arial" w:cs="Arial"/>
            <w:noProof/>
            <w:webHidden/>
            <w:sz w:val="22"/>
            <w:szCs w:val="22"/>
          </w:rPr>
        </w:r>
        <w:r w:rsidRPr="002B48E2">
          <w:rPr>
            <w:rFonts w:ascii="Arial" w:hAnsi="Arial" w:cs="Arial"/>
            <w:noProof/>
            <w:webHidden/>
            <w:sz w:val="22"/>
            <w:szCs w:val="22"/>
          </w:rPr>
          <w:fldChar w:fldCharType="separate"/>
        </w:r>
        <w:r w:rsidR="00DD7F43">
          <w:rPr>
            <w:rFonts w:ascii="Arial" w:hAnsi="Arial" w:cs="Arial"/>
            <w:noProof/>
            <w:webHidden/>
            <w:sz w:val="22"/>
            <w:szCs w:val="22"/>
          </w:rPr>
          <w:t>12</w:t>
        </w:r>
        <w:r w:rsidRPr="002B48E2">
          <w:rPr>
            <w:rFonts w:ascii="Arial" w:hAnsi="Arial" w:cs="Arial"/>
            <w:noProof/>
            <w:webHidden/>
            <w:sz w:val="22"/>
            <w:szCs w:val="22"/>
          </w:rPr>
          <w:fldChar w:fldCharType="end"/>
        </w:r>
      </w:hyperlink>
    </w:p>
    <w:p w:rsidR="001301AD" w:rsidRPr="002B48E2" w:rsidRDefault="007D6122" w:rsidP="001301AD">
      <w:pPr>
        <w:pStyle w:val="TOC3"/>
        <w:spacing w:line="276" w:lineRule="auto"/>
        <w:rPr>
          <w:rFonts w:ascii="Arial" w:eastAsiaTheme="minorEastAsia" w:hAnsi="Arial" w:cs="Arial"/>
          <w:noProof/>
          <w:sz w:val="22"/>
          <w:szCs w:val="22"/>
          <w:lang w:val="en-US" w:eastAsia="en-US"/>
        </w:rPr>
      </w:pPr>
      <w:hyperlink w:anchor="_Toc532059636" w:history="1">
        <w:r w:rsidR="001301AD" w:rsidRPr="002B48E2">
          <w:rPr>
            <w:rStyle w:val="Hyperlink"/>
            <w:rFonts w:ascii="Arial" w:hAnsi="Arial" w:cs="Arial"/>
            <w:noProof/>
            <w:sz w:val="22"/>
            <w:szCs w:val="22"/>
            <w:lang w:val="en-US"/>
          </w:rPr>
          <w:t>3.1.4 Compile a Quality Improvement plan</w:t>
        </w:r>
        <w:r w:rsidR="001301AD" w:rsidRPr="002B48E2">
          <w:rPr>
            <w:rFonts w:ascii="Arial" w:hAnsi="Arial" w:cs="Arial"/>
            <w:noProof/>
            <w:webHidden/>
            <w:sz w:val="22"/>
            <w:szCs w:val="22"/>
          </w:rPr>
          <w:tab/>
        </w:r>
        <w:r w:rsidRPr="002B48E2">
          <w:rPr>
            <w:rFonts w:ascii="Arial" w:hAnsi="Arial" w:cs="Arial"/>
            <w:noProof/>
            <w:webHidden/>
            <w:sz w:val="22"/>
            <w:szCs w:val="22"/>
          </w:rPr>
          <w:fldChar w:fldCharType="begin"/>
        </w:r>
        <w:r w:rsidR="001301AD" w:rsidRPr="002B48E2">
          <w:rPr>
            <w:rFonts w:ascii="Arial" w:hAnsi="Arial" w:cs="Arial"/>
            <w:noProof/>
            <w:webHidden/>
            <w:sz w:val="22"/>
            <w:szCs w:val="22"/>
          </w:rPr>
          <w:instrText xml:space="preserve"> PAGEREF _Toc532059636 \h </w:instrText>
        </w:r>
        <w:r w:rsidRPr="002B48E2">
          <w:rPr>
            <w:rFonts w:ascii="Arial" w:hAnsi="Arial" w:cs="Arial"/>
            <w:noProof/>
            <w:webHidden/>
            <w:sz w:val="22"/>
            <w:szCs w:val="22"/>
          </w:rPr>
        </w:r>
        <w:r w:rsidRPr="002B48E2">
          <w:rPr>
            <w:rFonts w:ascii="Arial" w:hAnsi="Arial" w:cs="Arial"/>
            <w:noProof/>
            <w:webHidden/>
            <w:sz w:val="22"/>
            <w:szCs w:val="22"/>
          </w:rPr>
          <w:fldChar w:fldCharType="separate"/>
        </w:r>
        <w:r w:rsidR="00DD7F43">
          <w:rPr>
            <w:rFonts w:ascii="Arial" w:hAnsi="Arial" w:cs="Arial"/>
            <w:noProof/>
            <w:webHidden/>
            <w:sz w:val="22"/>
            <w:szCs w:val="22"/>
          </w:rPr>
          <w:t>12</w:t>
        </w:r>
        <w:r w:rsidRPr="002B48E2">
          <w:rPr>
            <w:rFonts w:ascii="Arial" w:hAnsi="Arial" w:cs="Arial"/>
            <w:noProof/>
            <w:webHidden/>
            <w:sz w:val="22"/>
            <w:szCs w:val="22"/>
          </w:rPr>
          <w:fldChar w:fldCharType="end"/>
        </w:r>
      </w:hyperlink>
    </w:p>
    <w:p w:rsidR="001301AD" w:rsidRPr="002B48E2" w:rsidRDefault="007D6122" w:rsidP="001301AD">
      <w:pPr>
        <w:pStyle w:val="TOC2"/>
        <w:spacing w:line="276" w:lineRule="auto"/>
        <w:rPr>
          <w:rFonts w:ascii="Arial" w:eastAsiaTheme="minorEastAsia" w:hAnsi="Arial" w:cs="Arial"/>
          <w:noProof/>
          <w:sz w:val="22"/>
          <w:szCs w:val="22"/>
          <w:lang w:val="en-US" w:eastAsia="en-US"/>
        </w:rPr>
      </w:pPr>
      <w:hyperlink w:anchor="_Toc532059638" w:history="1">
        <w:r w:rsidR="001301AD" w:rsidRPr="002B48E2">
          <w:rPr>
            <w:rStyle w:val="Hyperlink"/>
            <w:rFonts w:ascii="Arial" w:hAnsi="Arial" w:cs="Arial"/>
            <w:noProof/>
            <w:sz w:val="22"/>
            <w:szCs w:val="22"/>
            <w:lang w:val="en-US"/>
          </w:rPr>
          <w:t>3.2</w:t>
        </w:r>
        <w:r w:rsidR="001301AD" w:rsidRPr="002B48E2">
          <w:rPr>
            <w:rFonts w:ascii="Arial" w:eastAsiaTheme="minorEastAsia" w:hAnsi="Arial" w:cs="Arial"/>
            <w:noProof/>
            <w:sz w:val="22"/>
            <w:szCs w:val="22"/>
            <w:lang w:val="en-US" w:eastAsia="en-US"/>
          </w:rPr>
          <w:t xml:space="preserve"> </w:t>
        </w:r>
        <w:r w:rsidR="001301AD" w:rsidRPr="002B48E2">
          <w:rPr>
            <w:rStyle w:val="Hyperlink"/>
            <w:rFonts w:ascii="Arial" w:hAnsi="Arial" w:cs="Arial"/>
            <w:noProof/>
            <w:sz w:val="22"/>
            <w:szCs w:val="22"/>
            <w:lang w:val="en-US"/>
          </w:rPr>
          <w:t>Measurement of patient waiting times in Hospitals</w:t>
        </w:r>
        <w:r w:rsidR="001301AD" w:rsidRPr="002B48E2">
          <w:rPr>
            <w:rFonts w:ascii="Arial" w:hAnsi="Arial" w:cs="Arial"/>
            <w:noProof/>
            <w:webHidden/>
            <w:sz w:val="22"/>
            <w:szCs w:val="22"/>
          </w:rPr>
          <w:tab/>
        </w:r>
        <w:r w:rsidRPr="002B48E2">
          <w:rPr>
            <w:rFonts w:ascii="Arial" w:hAnsi="Arial" w:cs="Arial"/>
            <w:noProof/>
            <w:webHidden/>
            <w:sz w:val="22"/>
            <w:szCs w:val="22"/>
          </w:rPr>
          <w:fldChar w:fldCharType="begin"/>
        </w:r>
        <w:r w:rsidR="001301AD" w:rsidRPr="002B48E2">
          <w:rPr>
            <w:rFonts w:ascii="Arial" w:hAnsi="Arial" w:cs="Arial"/>
            <w:noProof/>
            <w:webHidden/>
            <w:sz w:val="22"/>
            <w:szCs w:val="22"/>
          </w:rPr>
          <w:instrText xml:space="preserve"> PAGEREF _Toc532059638 \h </w:instrText>
        </w:r>
        <w:r w:rsidRPr="002B48E2">
          <w:rPr>
            <w:rFonts w:ascii="Arial" w:hAnsi="Arial" w:cs="Arial"/>
            <w:noProof/>
            <w:webHidden/>
            <w:sz w:val="22"/>
            <w:szCs w:val="22"/>
          </w:rPr>
        </w:r>
        <w:r w:rsidRPr="002B48E2">
          <w:rPr>
            <w:rFonts w:ascii="Arial" w:hAnsi="Arial" w:cs="Arial"/>
            <w:noProof/>
            <w:webHidden/>
            <w:sz w:val="22"/>
            <w:szCs w:val="22"/>
          </w:rPr>
          <w:fldChar w:fldCharType="separate"/>
        </w:r>
        <w:r w:rsidR="00DD7F43">
          <w:rPr>
            <w:rFonts w:ascii="Arial" w:hAnsi="Arial" w:cs="Arial"/>
            <w:noProof/>
            <w:webHidden/>
            <w:sz w:val="22"/>
            <w:szCs w:val="22"/>
          </w:rPr>
          <w:t>13</w:t>
        </w:r>
        <w:r w:rsidRPr="002B48E2">
          <w:rPr>
            <w:rFonts w:ascii="Arial" w:hAnsi="Arial" w:cs="Arial"/>
            <w:noProof/>
            <w:webHidden/>
            <w:sz w:val="22"/>
            <w:szCs w:val="22"/>
          </w:rPr>
          <w:fldChar w:fldCharType="end"/>
        </w:r>
      </w:hyperlink>
    </w:p>
    <w:p w:rsidR="001301AD" w:rsidRPr="002B48E2" w:rsidRDefault="007D6122" w:rsidP="001301AD">
      <w:pPr>
        <w:pStyle w:val="TOC3"/>
        <w:tabs>
          <w:tab w:val="left" w:pos="1350"/>
        </w:tabs>
        <w:spacing w:line="276" w:lineRule="auto"/>
        <w:rPr>
          <w:rFonts w:ascii="Arial" w:eastAsiaTheme="minorEastAsia" w:hAnsi="Arial" w:cs="Arial"/>
          <w:noProof/>
          <w:sz w:val="22"/>
          <w:szCs w:val="22"/>
          <w:lang w:val="en-US" w:eastAsia="en-US"/>
        </w:rPr>
      </w:pPr>
      <w:hyperlink w:anchor="_Toc532059639" w:history="1">
        <w:r w:rsidR="001301AD" w:rsidRPr="002B48E2">
          <w:rPr>
            <w:rStyle w:val="Hyperlink"/>
            <w:rFonts w:ascii="Arial" w:hAnsi="Arial" w:cs="Arial"/>
            <w:noProof/>
            <w:sz w:val="22"/>
            <w:szCs w:val="22"/>
            <w:lang w:val="en-US"/>
          </w:rPr>
          <w:t>3.2.1</w:t>
        </w:r>
        <w:r w:rsidR="001301AD" w:rsidRPr="002B48E2">
          <w:rPr>
            <w:rFonts w:ascii="Arial" w:eastAsiaTheme="minorEastAsia" w:hAnsi="Arial" w:cs="Arial"/>
            <w:noProof/>
            <w:sz w:val="22"/>
            <w:szCs w:val="22"/>
            <w:lang w:val="en-US" w:eastAsia="en-US"/>
          </w:rPr>
          <w:t xml:space="preserve"> </w:t>
        </w:r>
        <w:r w:rsidR="001301AD" w:rsidRPr="002B48E2">
          <w:rPr>
            <w:rStyle w:val="Hyperlink"/>
            <w:rFonts w:ascii="Arial" w:hAnsi="Arial" w:cs="Arial"/>
            <w:noProof/>
            <w:sz w:val="22"/>
            <w:szCs w:val="22"/>
            <w:lang w:val="en-US"/>
          </w:rPr>
          <w:t>Methodology</w:t>
        </w:r>
        <w:r w:rsidR="001301AD" w:rsidRPr="002B48E2">
          <w:rPr>
            <w:rFonts w:ascii="Arial" w:hAnsi="Arial" w:cs="Arial"/>
            <w:noProof/>
            <w:webHidden/>
            <w:sz w:val="22"/>
            <w:szCs w:val="22"/>
          </w:rPr>
          <w:tab/>
        </w:r>
        <w:r w:rsidRPr="002B48E2">
          <w:rPr>
            <w:rFonts w:ascii="Arial" w:hAnsi="Arial" w:cs="Arial"/>
            <w:noProof/>
            <w:webHidden/>
            <w:sz w:val="22"/>
            <w:szCs w:val="22"/>
          </w:rPr>
          <w:fldChar w:fldCharType="begin"/>
        </w:r>
        <w:r w:rsidR="001301AD" w:rsidRPr="002B48E2">
          <w:rPr>
            <w:rFonts w:ascii="Arial" w:hAnsi="Arial" w:cs="Arial"/>
            <w:noProof/>
            <w:webHidden/>
            <w:sz w:val="22"/>
            <w:szCs w:val="22"/>
          </w:rPr>
          <w:instrText xml:space="preserve"> PAGEREF _Toc532059639 \h </w:instrText>
        </w:r>
        <w:r w:rsidRPr="002B48E2">
          <w:rPr>
            <w:rFonts w:ascii="Arial" w:hAnsi="Arial" w:cs="Arial"/>
            <w:noProof/>
            <w:webHidden/>
            <w:sz w:val="22"/>
            <w:szCs w:val="22"/>
          </w:rPr>
        </w:r>
        <w:r w:rsidRPr="002B48E2">
          <w:rPr>
            <w:rFonts w:ascii="Arial" w:hAnsi="Arial" w:cs="Arial"/>
            <w:noProof/>
            <w:webHidden/>
            <w:sz w:val="22"/>
            <w:szCs w:val="22"/>
          </w:rPr>
          <w:fldChar w:fldCharType="separate"/>
        </w:r>
        <w:r w:rsidR="00DD7F43">
          <w:rPr>
            <w:rFonts w:ascii="Arial" w:hAnsi="Arial" w:cs="Arial"/>
            <w:noProof/>
            <w:webHidden/>
            <w:sz w:val="22"/>
            <w:szCs w:val="22"/>
          </w:rPr>
          <w:t>13</w:t>
        </w:r>
        <w:r w:rsidRPr="002B48E2">
          <w:rPr>
            <w:rFonts w:ascii="Arial" w:hAnsi="Arial" w:cs="Arial"/>
            <w:noProof/>
            <w:webHidden/>
            <w:sz w:val="22"/>
            <w:szCs w:val="22"/>
          </w:rPr>
          <w:fldChar w:fldCharType="end"/>
        </w:r>
      </w:hyperlink>
    </w:p>
    <w:p w:rsidR="001301AD" w:rsidRPr="002B48E2" w:rsidRDefault="007D6122" w:rsidP="001301AD">
      <w:pPr>
        <w:pStyle w:val="TOC3"/>
        <w:tabs>
          <w:tab w:val="left" w:pos="1350"/>
        </w:tabs>
        <w:spacing w:line="276" w:lineRule="auto"/>
        <w:rPr>
          <w:rFonts w:ascii="Arial" w:eastAsiaTheme="minorEastAsia" w:hAnsi="Arial" w:cs="Arial"/>
          <w:noProof/>
          <w:sz w:val="22"/>
          <w:szCs w:val="22"/>
          <w:lang w:val="en-US" w:eastAsia="en-US"/>
        </w:rPr>
      </w:pPr>
      <w:hyperlink w:anchor="_Toc532059640" w:history="1">
        <w:r w:rsidR="001301AD" w:rsidRPr="002B48E2">
          <w:rPr>
            <w:rStyle w:val="Hyperlink"/>
            <w:rFonts w:ascii="Arial" w:hAnsi="Arial" w:cs="Arial"/>
            <w:noProof/>
            <w:sz w:val="22"/>
            <w:szCs w:val="22"/>
            <w:lang w:val="en-US"/>
          </w:rPr>
          <w:t>3.2.2</w:t>
        </w:r>
        <w:r w:rsidR="001301AD" w:rsidRPr="002B48E2">
          <w:rPr>
            <w:rFonts w:ascii="Arial" w:eastAsiaTheme="minorEastAsia" w:hAnsi="Arial" w:cs="Arial"/>
            <w:noProof/>
            <w:sz w:val="22"/>
            <w:szCs w:val="22"/>
            <w:lang w:val="en-US" w:eastAsia="en-US"/>
          </w:rPr>
          <w:t xml:space="preserve"> </w:t>
        </w:r>
        <w:r w:rsidR="001301AD" w:rsidRPr="002B48E2">
          <w:rPr>
            <w:rStyle w:val="Hyperlink"/>
            <w:rFonts w:ascii="Arial" w:hAnsi="Arial" w:cs="Arial"/>
            <w:noProof/>
            <w:sz w:val="22"/>
            <w:szCs w:val="22"/>
            <w:lang w:val="en-US"/>
          </w:rPr>
          <w:t>Analysis and Results</w:t>
        </w:r>
        <w:r w:rsidR="001301AD" w:rsidRPr="002B48E2">
          <w:rPr>
            <w:rFonts w:ascii="Arial" w:hAnsi="Arial" w:cs="Arial"/>
            <w:noProof/>
            <w:webHidden/>
            <w:sz w:val="22"/>
            <w:szCs w:val="22"/>
          </w:rPr>
          <w:tab/>
        </w:r>
        <w:r w:rsidRPr="002B48E2">
          <w:rPr>
            <w:rFonts w:ascii="Arial" w:hAnsi="Arial" w:cs="Arial"/>
            <w:noProof/>
            <w:webHidden/>
            <w:sz w:val="22"/>
            <w:szCs w:val="22"/>
          </w:rPr>
          <w:fldChar w:fldCharType="begin"/>
        </w:r>
        <w:r w:rsidR="001301AD" w:rsidRPr="002B48E2">
          <w:rPr>
            <w:rFonts w:ascii="Arial" w:hAnsi="Arial" w:cs="Arial"/>
            <w:noProof/>
            <w:webHidden/>
            <w:sz w:val="22"/>
            <w:szCs w:val="22"/>
          </w:rPr>
          <w:instrText xml:space="preserve"> PAGEREF _Toc532059640 \h </w:instrText>
        </w:r>
        <w:r w:rsidRPr="002B48E2">
          <w:rPr>
            <w:rFonts w:ascii="Arial" w:hAnsi="Arial" w:cs="Arial"/>
            <w:noProof/>
            <w:webHidden/>
            <w:sz w:val="22"/>
            <w:szCs w:val="22"/>
          </w:rPr>
        </w:r>
        <w:r w:rsidRPr="002B48E2">
          <w:rPr>
            <w:rFonts w:ascii="Arial" w:hAnsi="Arial" w:cs="Arial"/>
            <w:noProof/>
            <w:webHidden/>
            <w:sz w:val="22"/>
            <w:szCs w:val="22"/>
          </w:rPr>
          <w:fldChar w:fldCharType="separate"/>
        </w:r>
        <w:r w:rsidR="00DD7F43">
          <w:rPr>
            <w:rFonts w:ascii="Arial" w:hAnsi="Arial" w:cs="Arial"/>
            <w:noProof/>
            <w:webHidden/>
            <w:sz w:val="22"/>
            <w:szCs w:val="22"/>
          </w:rPr>
          <w:t>16</w:t>
        </w:r>
        <w:r w:rsidRPr="002B48E2">
          <w:rPr>
            <w:rFonts w:ascii="Arial" w:hAnsi="Arial" w:cs="Arial"/>
            <w:noProof/>
            <w:webHidden/>
            <w:sz w:val="22"/>
            <w:szCs w:val="22"/>
          </w:rPr>
          <w:fldChar w:fldCharType="end"/>
        </w:r>
      </w:hyperlink>
    </w:p>
    <w:p w:rsidR="001301AD" w:rsidRPr="002B48E2" w:rsidRDefault="007D6122" w:rsidP="001301AD">
      <w:pPr>
        <w:pStyle w:val="TOC3"/>
        <w:tabs>
          <w:tab w:val="left" w:pos="1350"/>
        </w:tabs>
        <w:spacing w:line="276" w:lineRule="auto"/>
        <w:rPr>
          <w:rFonts w:ascii="Arial" w:eastAsiaTheme="minorEastAsia" w:hAnsi="Arial" w:cs="Arial"/>
          <w:noProof/>
          <w:sz w:val="22"/>
          <w:szCs w:val="22"/>
          <w:lang w:val="en-US" w:eastAsia="en-US"/>
        </w:rPr>
      </w:pPr>
      <w:hyperlink w:anchor="_Toc532059641" w:history="1">
        <w:r w:rsidR="001301AD" w:rsidRPr="002B48E2">
          <w:rPr>
            <w:rStyle w:val="Hyperlink"/>
            <w:rFonts w:ascii="Arial" w:hAnsi="Arial" w:cs="Arial"/>
            <w:noProof/>
            <w:sz w:val="22"/>
            <w:szCs w:val="22"/>
            <w:lang w:val="en-US"/>
          </w:rPr>
          <w:t>3.2.3</w:t>
        </w:r>
        <w:r w:rsidR="001301AD" w:rsidRPr="002B48E2">
          <w:rPr>
            <w:rFonts w:ascii="Arial" w:eastAsiaTheme="minorEastAsia" w:hAnsi="Arial" w:cs="Arial"/>
            <w:noProof/>
            <w:sz w:val="22"/>
            <w:szCs w:val="22"/>
            <w:lang w:val="en-US" w:eastAsia="en-US"/>
          </w:rPr>
          <w:t xml:space="preserve"> </w:t>
        </w:r>
        <w:r w:rsidR="001301AD" w:rsidRPr="002B48E2">
          <w:rPr>
            <w:rStyle w:val="Hyperlink"/>
            <w:rFonts w:ascii="Arial" w:hAnsi="Arial" w:cs="Arial"/>
            <w:noProof/>
            <w:sz w:val="22"/>
            <w:szCs w:val="22"/>
            <w:lang w:val="en-US"/>
          </w:rPr>
          <w:t>Interventions</w:t>
        </w:r>
        <w:r w:rsidR="001301AD" w:rsidRPr="002B48E2">
          <w:rPr>
            <w:rFonts w:ascii="Arial" w:hAnsi="Arial" w:cs="Arial"/>
            <w:noProof/>
            <w:webHidden/>
            <w:sz w:val="22"/>
            <w:szCs w:val="22"/>
          </w:rPr>
          <w:tab/>
        </w:r>
        <w:r w:rsidRPr="002B48E2">
          <w:rPr>
            <w:rFonts w:ascii="Arial" w:hAnsi="Arial" w:cs="Arial"/>
            <w:noProof/>
            <w:webHidden/>
            <w:sz w:val="22"/>
            <w:szCs w:val="22"/>
          </w:rPr>
          <w:fldChar w:fldCharType="begin"/>
        </w:r>
        <w:r w:rsidR="001301AD" w:rsidRPr="002B48E2">
          <w:rPr>
            <w:rFonts w:ascii="Arial" w:hAnsi="Arial" w:cs="Arial"/>
            <w:noProof/>
            <w:webHidden/>
            <w:sz w:val="22"/>
            <w:szCs w:val="22"/>
          </w:rPr>
          <w:instrText xml:space="preserve"> PAGEREF _Toc532059641 \h </w:instrText>
        </w:r>
        <w:r w:rsidRPr="002B48E2">
          <w:rPr>
            <w:rFonts w:ascii="Arial" w:hAnsi="Arial" w:cs="Arial"/>
            <w:noProof/>
            <w:webHidden/>
            <w:sz w:val="22"/>
            <w:szCs w:val="22"/>
          </w:rPr>
        </w:r>
        <w:r w:rsidRPr="002B48E2">
          <w:rPr>
            <w:rFonts w:ascii="Arial" w:hAnsi="Arial" w:cs="Arial"/>
            <w:noProof/>
            <w:webHidden/>
            <w:sz w:val="22"/>
            <w:szCs w:val="22"/>
          </w:rPr>
          <w:fldChar w:fldCharType="separate"/>
        </w:r>
        <w:r w:rsidR="00DD7F43">
          <w:rPr>
            <w:rFonts w:ascii="Arial" w:hAnsi="Arial" w:cs="Arial"/>
            <w:noProof/>
            <w:webHidden/>
            <w:sz w:val="22"/>
            <w:szCs w:val="22"/>
          </w:rPr>
          <w:t>18</w:t>
        </w:r>
        <w:r w:rsidRPr="002B48E2">
          <w:rPr>
            <w:rFonts w:ascii="Arial" w:hAnsi="Arial" w:cs="Arial"/>
            <w:noProof/>
            <w:webHidden/>
            <w:sz w:val="22"/>
            <w:szCs w:val="22"/>
          </w:rPr>
          <w:fldChar w:fldCharType="end"/>
        </w:r>
      </w:hyperlink>
    </w:p>
    <w:p w:rsidR="001301AD" w:rsidRPr="002B48E2" w:rsidRDefault="007D6122" w:rsidP="001301AD">
      <w:pPr>
        <w:pStyle w:val="TOC3"/>
        <w:tabs>
          <w:tab w:val="left" w:pos="1350"/>
        </w:tabs>
        <w:spacing w:line="276" w:lineRule="auto"/>
        <w:rPr>
          <w:rFonts w:ascii="Arial" w:eastAsiaTheme="minorEastAsia" w:hAnsi="Arial" w:cs="Arial"/>
          <w:noProof/>
          <w:sz w:val="22"/>
          <w:szCs w:val="22"/>
          <w:lang w:val="en-US" w:eastAsia="en-US"/>
        </w:rPr>
      </w:pPr>
      <w:hyperlink w:anchor="_Toc532059642" w:history="1">
        <w:r w:rsidR="001301AD" w:rsidRPr="002B48E2">
          <w:rPr>
            <w:rStyle w:val="Hyperlink"/>
            <w:rFonts w:ascii="Arial" w:hAnsi="Arial" w:cs="Arial"/>
            <w:noProof/>
            <w:sz w:val="22"/>
            <w:szCs w:val="22"/>
            <w:lang w:val="en-US"/>
          </w:rPr>
          <w:t>3.2.4</w:t>
        </w:r>
        <w:r w:rsidR="001301AD" w:rsidRPr="002B48E2">
          <w:rPr>
            <w:rFonts w:ascii="Arial" w:eastAsiaTheme="minorEastAsia" w:hAnsi="Arial" w:cs="Arial"/>
            <w:noProof/>
            <w:sz w:val="22"/>
            <w:szCs w:val="22"/>
            <w:lang w:val="en-US" w:eastAsia="en-US"/>
          </w:rPr>
          <w:t xml:space="preserve"> </w:t>
        </w:r>
        <w:r w:rsidR="001301AD" w:rsidRPr="002B48E2">
          <w:rPr>
            <w:rStyle w:val="Hyperlink"/>
            <w:rFonts w:ascii="Arial" w:hAnsi="Arial" w:cs="Arial"/>
            <w:noProof/>
            <w:sz w:val="22"/>
            <w:szCs w:val="22"/>
            <w:lang w:val="en-US"/>
          </w:rPr>
          <w:t>Compile a Quality Improvement plan</w:t>
        </w:r>
        <w:r w:rsidR="001301AD" w:rsidRPr="002B48E2">
          <w:rPr>
            <w:rFonts w:ascii="Arial" w:hAnsi="Arial" w:cs="Arial"/>
            <w:noProof/>
            <w:webHidden/>
            <w:sz w:val="22"/>
            <w:szCs w:val="22"/>
          </w:rPr>
          <w:tab/>
        </w:r>
        <w:r w:rsidRPr="002B48E2">
          <w:rPr>
            <w:rFonts w:ascii="Arial" w:hAnsi="Arial" w:cs="Arial"/>
            <w:noProof/>
            <w:webHidden/>
            <w:sz w:val="22"/>
            <w:szCs w:val="22"/>
          </w:rPr>
          <w:fldChar w:fldCharType="begin"/>
        </w:r>
        <w:r w:rsidR="001301AD" w:rsidRPr="002B48E2">
          <w:rPr>
            <w:rFonts w:ascii="Arial" w:hAnsi="Arial" w:cs="Arial"/>
            <w:noProof/>
            <w:webHidden/>
            <w:sz w:val="22"/>
            <w:szCs w:val="22"/>
          </w:rPr>
          <w:instrText xml:space="preserve"> PAGEREF _Toc532059642 \h </w:instrText>
        </w:r>
        <w:r w:rsidRPr="002B48E2">
          <w:rPr>
            <w:rFonts w:ascii="Arial" w:hAnsi="Arial" w:cs="Arial"/>
            <w:noProof/>
            <w:webHidden/>
            <w:sz w:val="22"/>
            <w:szCs w:val="22"/>
          </w:rPr>
        </w:r>
        <w:r w:rsidRPr="002B48E2">
          <w:rPr>
            <w:rFonts w:ascii="Arial" w:hAnsi="Arial" w:cs="Arial"/>
            <w:noProof/>
            <w:webHidden/>
            <w:sz w:val="22"/>
            <w:szCs w:val="22"/>
          </w:rPr>
          <w:fldChar w:fldCharType="separate"/>
        </w:r>
        <w:r w:rsidR="00DD7F43">
          <w:rPr>
            <w:rFonts w:ascii="Arial" w:hAnsi="Arial" w:cs="Arial"/>
            <w:noProof/>
            <w:webHidden/>
            <w:sz w:val="22"/>
            <w:szCs w:val="22"/>
          </w:rPr>
          <w:t>18</w:t>
        </w:r>
        <w:r w:rsidRPr="002B48E2">
          <w:rPr>
            <w:rFonts w:ascii="Arial" w:hAnsi="Arial" w:cs="Arial"/>
            <w:noProof/>
            <w:webHidden/>
            <w:sz w:val="22"/>
            <w:szCs w:val="22"/>
          </w:rPr>
          <w:fldChar w:fldCharType="end"/>
        </w:r>
      </w:hyperlink>
    </w:p>
    <w:p w:rsidR="001301AD" w:rsidRPr="001301AD" w:rsidRDefault="007D6122" w:rsidP="001301AD">
      <w:pPr>
        <w:pStyle w:val="TOC1"/>
        <w:spacing w:line="276" w:lineRule="auto"/>
        <w:rPr>
          <w:rFonts w:eastAsiaTheme="minorEastAsia"/>
          <w:b w:val="0"/>
          <w:sz w:val="22"/>
          <w:szCs w:val="22"/>
          <w:lang w:eastAsia="en-US"/>
        </w:rPr>
      </w:pPr>
      <w:hyperlink w:anchor="_Toc532059643" w:history="1">
        <w:r w:rsidR="001301AD" w:rsidRPr="001301AD">
          <w:rPr>
            <w:rStyle w:val="Hyperlink"/>
            <w:sz w:val="22"/>
            <w:szCs w:val="22"/>
          </w:rPr>
          <w:t>4.</w:t>
        </w:r>
        <w:r w:rsidR="001301AD">
          <w:rPr>
            <w:rFonts w:eastAsiaTheme="minorEastAsia"/>
            <w:b w:val="0"/>
            <w:sz w:val="22"/>
            <w:szCs w:val="22"/>
            <w:lang w:eastAsia="en-US"/>
          </w:rPr>
          <w:t xml:space="preserve"> </w:t>
        </w:r>
        <w:r w:rsidR="001301AD" w:rsidRPr="001301AD">
          <w:rPr>
            <w:rStyle w:val="Hyperlink"/>
            <w:sz w:val="22"/>
            <w:szCs w:val="22"/>
          </w:rPr>
          <w:t>RECOMMENDED INTERVENTIONS TO ALLEVIATE LONG WAITING TIMES</w:t>
        </w:r>
        <w:r w:rsidR="001301AD" w:rsidRPr="001301AD">
          <w:rPr>
            <w:webHidden/>
            <w:sz w:val="22"/>
            <w:szCs w:val="22"/>
          </w:rPr>
          <w:tab/>
        </w:r>
        <w:r w:rsidRPr="001301AD">
          <w:rPr>
            <w:webHidden/>
            <w:sz w:val="22"/>
            <w:szCs w:val="22"/>
          </w:rPr>
          <w:fldChar w:fldCharType="begin"/>
        </w:r>
        <w:r w:rsidR="001301AD" w:rsidRPr="001301AD">
          <w:rPr>
            <w:webHidden/>
            <w:sz w:val="22"/>
            <w:szCs w:val="22"/>
          </w:rPr>
          <w:instrText xml:space="preserve"> PAGEREF _Toc532059643 \h </w:instrText>
        </w:r>
        <w:r w:rsidRPr="001301AD">
          <w:rPr>
            <w:webHidden/>
            <w:sz w:val="22"/>
            <w:szCs w:val="22"/>
          </w:rPr>
        </w:r>
        <w:r w:rsidRPr="001301AD">
          <w:rPr>
            <w:webHidden/>
            <w:sz w:val="22"/>
            <w:szCs w:val="22"/>
          </w:rPr>
          <w:fldChar w:fldCharType="separate"/>
        </w:r>
        <w:r w:rsidR="00DD7F43">
          <w:rPr>
            <w:webHidden/>
            <w:sz w:val="22"/>
            <w:szCs w:val="22"/>
          </w:rPr>
          <w:t>19</w:t>
        </w:r>
        <w:r w:rsidRPr="001301AD">
          <w:rPr>
            <w:webHidden/>
            <w:sz w:val="22"/>
            <w:szCs w:val="22"/>
          </w:rPr>
          <w:fldChar w:fldCharType="end"/>
        </w:r>
      </w:hyperlink>
    </w:p>
    <w:p w:rsidR="001301AD" w:rsidRPr="002B48E2" w:rsidRDefault="007D6122" w:rsidP="001301AD">
      <w:pPr>
        <w:pStyle w:val="TOC2"/>
        <w:spacing w:line="276" w:lineRule="auto"/>
        <w:rPr>
          <w:rFonts w:ascii="Arial" w:eastAsiaTheme="minorEastAsia" w:hAnsi="Arial" w:cs="Arial"/>
          <w:noProof/>
          <w:sz w:val="22"/>
          <w:szCs w:val="22"/>
          <w:lang w:val="en-US" w:eastAsia="en-US"/>
        </w:rPr>
      </w:pPr>
      <w:hyperlink w:anchor="_Toc532059645" w:history="1">
        <w:r w:rsidR="001301AD" w:rsidRPr="002B48E2">
          <w:rPr>
            <w:rStyle w:val="Hyperlink"/>
            <w:rFonts w:ascii="Arial" w:hAnsi="Arial" w:cs="Arial"/>
            <w:noProof/>
            <w:sz w:val="22"/>
            <w:szCs w:val="22"/>
            <w:lang w:val="en-US"/>
          </w:rPr>
          <w:t>4.1</w:t>
        </w:r>
        <w:r w:rsidR="001301AD" w:rsidRPr="002B48E2">
          <w:rPr>
            <w:rFonts w:ascii="Arial" w:eastAsiaTheme="minorEastAsia" w:hAnsi="Arial" w:cs="Arial"/>
            <w:noProof/>
            <w:sz w:val="22"/>
            <w:szCs w:val="22"/>
            <w:lang w:val="en-US" w:eastAsia="en-US"/>
          </w:rPr>
          <w:t xml:space="preserve"> </w:t>
        </w:r>
        <w:r w:rsidR="001301AD" w:rsidRPr="002B48E2">
          <w:rPr>
            <w:rStyle w:val="Hyperlink"/>
            <w:rFonts w:ascii="Arial" w:hAnsi="Arial" w:cs="Arial"/>
            <w:noProof/>
            <w:sz w:val="22"/>
            <w:szCs w:val="22"/>
            <w:lang w:val="en-US"/>
          </w:rPr>
          <w:t>Patient record management</w:t>
        </w:r>
        <w:r w:rsidR="001301AD" w:rsidRPr="002B48E2">
          <w:rPr>
            <w:rFonts w:ascii="Arial" w:hAnsi="Arial" w:cs="Arial"/>
            <w:noProof/>
            <w:webHidden/>
            <w:sz w:val="22"/>
            <w:szCs w:val="22"/>
          </w:rPr>
          <w:tab/>
        </w:r>
        <w:r w:rsidRPr="002B48E2">
          <w:rPr>
            <w:rFonts w:ascii="Arial" w:hAnsi="Arial" w:cs="Arial"/>
            <w:noProof/>
            <w:webHidden/>
            <w:sz w:val="22"/>
            <w:szCs w:val="22"/>
          </w:rPr>
          <w:fldChar w:fldCharType="begin"/>
        </w:r>
        <w:r w:rsidR="001301AD" w:rsidRPr="002B48E2">
          <w:rPr>
            <w:rFonts w:ascii="Arial" w:hAnsi="Arial" w:cs="Arial"/>
            <w:noProof/>
            <w:webHidden/>
            <w:sz w:val="22"/>
            <w:szCs w:val="22"/>
          </w:rPr>
          <w:instrText xml:space="preserve"> PAGEREF _Toc532059645 \h </w:instrText>
        </w:r>
        <w:r w:rsidRPr="002B48E2">
          <w:rPr>
            <w:rFonts w:ascii="Arial" w:hAnsi="Arial" w:cs="Arial"/>
            <w:noProof/>
            <w:webHidden/>
            <w:sz w:val="22"/>
            <w:szCs w:val="22"/>
          </w:rPr>
        </w:r>
        <w:r w:rsidRPr="002B48E2">
          <w:rPr>
            <w:rFonts w:ascii="Arial" w:hAnsi="Arial" w:cs="Arial"/>
            <w:noProof/>
            <w:webHidden/>
            <w:sz w:val="22"/>
            <w:szCs w:val="22"/>
          </w:rPr>
          <w:fldChar w:fldCharType="separate"/>
        </w:r>
        <w:r w:rsidR="00DD7F43">
          <w:rPr>
            <w:rFonts w:ascii="Arial" w:hAnsi="Arial" w:cs="Arial"/>
            <w:noProof/>
            <w:webHidden/>
            <w:sz w:val="22"/>
            <w:szCs w:val="22"/>
          </w:rPr>
          <w:t>19</w:t>
        </w:r>
        <w:r w:rsidRPr="002B48E2">
          <w:rPr>
            <w:rFonts w:ascii="Arial" w:hAnsi="Arial" w:cs="Arial"/>
            <w:noProof/>
            <w:webHidden/>
            <w:sz w:val="22"/>
            <w:szCs w:val="22"/>
          </w:rPr>
          <w:fldChar w:fldCharType="end"/>
        </w:r>
      </w:hyperlink>
    </w:p>
    <w:p w:rsidR="001301AD" w:rsidRPr="002B48E2" w:rsidRDefault="007D6122" w:rsidP="001301AD">
      <w:pPr>
        <w:pStyle w:val="TOC2"/>
        <w:spacing w:line="276" w:lineRule="auto"/>
        <w:rPr>
          <w:rFonts w:ascii="Arial" w:eastAsiaTheme="minorEastAsia" w:hAnsi="Arial" w:cs="Arial"/>
          <w:noProof/>
          <w:sz w:val="22"/>
          <w:szCs w:val="22"/>
          <w:lang w:val="en-US" w:eastAsia="en-US"/>
        </w:rPr>
      </w:pPr>
      <w:hyperlink w:anchor="_Toc532059646" w:history="1">
        <w:r w:rsidR="001301AD" w:rsidRPr="002B48E2">
          <w:rPr>
            <w:rStyle w:val="Hyperlink"/>
            <w:rFonts w:ascii="Arial" w:hAnsi="Arial" w:cs="Arial"/>
            <w:noProof/>
            <w:sz w:val="22"/>
            <w:szCs w:val="22"/>
            <w:lang w:val="en-US"/>
          </w:rPr>
          <w:t>4.2</w:t>
        </w:r>
        <w:r w:rsidR="001301AD" w:rsidRPr="002B48E2">
          <w:rPr>
            <w:rFonts w:ascii="Arial" w:eastAsiaTheme="minorEastAsia" w:hAnsi="Arial" w:cs="Arial"/>
            <w:noProof/>
            <w:sz w:val="22"/>
            <w:szCs w:val="22"/>
            <w:lang w:val="en-US" w:eastAsia="en-US"/>
          </w:rPr>
          <w:t xml:space="preserve"> </w:t>
        </w:r>
        <w:r w:rsidR="001301AD" w:rsidRPr="002B48E2">
          <w:rPr>
            <w:rStyle w:val="Hyperlink"/>
            <w:rFonts w:ascii="Arial" w:hAnsi="Arial" w:cs="Arial"/>
            <w:noProof/>
            <w:sz w:val="22"/>
            <w:szCs w:val="22"/>
            <w:lang w:val="en-US"/>
          </w:rPr>
          <w:t>Facility navigation</w:t>
        </w:r>
        <w:r w:rsidR="001301AD" w:rsidRPr="002B48E2">
          <w:rPr>
            <w:rFonts w:ascii="Arial" w:hAnsi="Arial" w:cs="Arial"/>
            <w:noProof/>
            <w:webHidden/>
            <w:sz w:val="22"/>
            <w:szCs w:val="22"/>
          </w:rPr>
          <w:tab/>
        </w:r>
        <w:r w:rsidRPr="002B48E2">
          <w:rPr>
            <w:rFonts w:ascii="Arial" w:hAnsi="Arial" w:cs="Arial"/>
            <w:noProof/>
            <w:webHidden/>
            <w:sz w:val="22"/>
            <w:szCs w:val="22"/>
          </w:rPr>
          <w:fldChar w:fldCharType="begin"/>
        </w:r>
        <w:r w:rsidR="001301AD" w:rsidRPr="002B48E2">
          <w:rPr>
            <w:rFonts w:ascii="Arial" w:hAnsi="Arial" w:cs="Arial"/>
            <w:noProof/>
            <w:webHidden/>
            <w:sz w:val="22"/>
            <w:szCs w:val="22"/>
          </w:rPr>
          <w:instrText xml:space="preserve"> PAGEREF _Toc532059646 \h </w:instrText>
        </w:r>
        <w:r w:rsidRPr="002B48E2">
          <w:rPr>
            <w:rFonts w:ascii="Arial" w:hAnsi="Arial" w:cs="Arial"/>
            <w:noProof/>
            <w:webHidden/>
            <w:sz w:val="22"/>
            <w:szCs w:val="22"/>
          </w:rPr>
        </w:r>
        <w:r w:rsidRPr="002B48E2">
          <w:rPr>
            <w:rFonts w:ascii="Arial" w:hAnsi="Arial" w:cs="Arial"/>
            <w:noProof/>
            <w:webHidden/>
            <w:sz w:val="22"/>
            <w:szCs w:val="22"/>
          </w:rPr>
          <w:fldChar w:fldCharType="separate"/>
        </w:r>
        <w:r w:rsidR="00DD7F43">
          <w:rPr>
            <w:rFonts w:ascii="Arial" w:hAnsi="Arial" w:cs="Arial"/>
            <w:noProof/>
            <w:webHidden/>
            <w:sz w:val="22"/>
            <w:szCs w:val="22"/>
          </w:rPr>
          <w:t>20</w:t>
        </w:r>
        <w:r w:rsidRPr="002B48E2">
          <w:rPr>
            <w:rFonts w:ascii="Arial" w:hAnsi="Arial" w:cs="Arial"/>
            <w:noProof/>
            <w:webHidden/>
            <w:sz w:val="22"/>
            <w:szCs w:val="22"/>
          </w:rPr>
          <w:fldChar w:fldCharType="end"/>
        </w:r>
      </w:hyperlink>
    </w:p>
    <w:p w:rsidR="001301AD" w:rsidRPr="002B48E2" w:rsidRDefault="007D6122" w:rsidP="001301AD">
      <w:pPr>
        <w:pStyle w:val="TOC2"/>
        <w:spacing w:line="276" w:lineRule="auto"/>
        <w:rPr>
          <w:rFonts w:ascii="Arial" w:eastAsiaTheme="minorEastAsia" w:hAnsi="Arial" w:cs="Arial"/>
          <w:noProof/>
          <w:sz w:val="22"/>
          <w:szCs w:val="22"/>
          <w:lang w:val="en-US" w:eastAsia="en-US"/>
        </w:rPr>
      </w:pPr>
      <w:hyperlink w:anchor="_Toc532059647" w:history="1">
        <w:r w:rsidR="001301AD" w:rsidRPr="002B48E2">
          <w:rPr>
            <w:rStyle w:val="Hyperlink"/>
            <w:rFonts w:ascii="Arial" w:hAnsi="Arial" w:cs="Arial"/>
            <w:noProof/>
            <w:sz w:val="22"/>
            <w:szCs w:val="22"/>
            <w:lang w:val="en-US"/>
          </w:rPr>
          <w:t>4.4</w:t>
        </w:r>
        <w:r w:rsidR="001301AD" w:rsidRPr="002B48E2">
          <w:rPr>
            <w:rFonts w:ascii="Arial" w:eastAsiaTheme="minorEastAsia" w:hAnsi="Arial" w:cs="Arial"/>
            <w:noProof/>
            <w:sz w:val="22"/>
            <w:szCs w:val="22"/>
            <w:lang w:val="en-US" w:eastAsia="en-US"/>
          </w:rPr>
          <w:t xml:space="preserve"> </w:t>
        </w:r>
        <w:r w:rsidR="001301AD" w:rsidRPr="002B48E2">
          <w:rPr>
            <w:rStyle w:val="Hyperlink"/>
            <w:rFonts w:ascii="Arial" w:hAnsi="Arial" w:cs="Arial"/>
            <w:noProof/>
            <w:sz w:val="22"/>
            <w:szCs w:val="22"/>
            <w:lang w:val="en-US"/>
          </w:rPr>
          <w:t>Clinical services organisation</w:t>
        </w:r>
        <w:r w:rsidR="001301AD" w:rsidRPr="002B48E2">
          <w:rPr>
            <w:rFonts w:ascii="Arial" w:hAnsi="Arial" w:cs="Arial"/>
            <w:noProof/>
            <w:webHidden/>
            <w:sz w:val="22"/>
            <w:szCs w:val="22"/>
          </w:rPr>
          <w:tab/>
        </w:r>
        <w:r w:rsidRPr="002B48E2">
          <w:rPr>
            <w:rFonts w:ascii="Arial" w:hAnsi="Arial" w:cs="Arial"/>
            <w:noProof/>
            <w:webHidden/>
            <w:sz w:val="22"/>
            <w:szCs w:val="22"/>
          </w:rPr>
          <w:fldChar w:fldCharType="begin"/>
        </w:r>
        <w:r w:rsidR="001301AD" w:rsidRPr="002B48E2">
          <w:rPr>
            <w:rFonts w:ascii="Arial" w:hAnsi="Arial" w:cs="Arial"/>
            <w:noProof/>
            <w:webHidden/>
            <w:sz w:val="22"/>
            <w:szCs w:val="22"/>
          </w:rPr>
          <w:instrText xml:space="preserve"> PAGEREF _Toc532059647 \h </w:instrText>
        </w:r>
        <w:r w:rsidRPr="002B48E2">
          <w:rPr>
            <w:rFonts w:ascii="Arial" w:hAnsi="Arial" w:cs="Arial"/>
            <w:noProof/>
            <w:webHidden/>
            <w:sz w:val="22"/>
            <w:szCs w:val="22"/>
          </w:rPr>
        </w:r>
        <w:r w:rsidRPr="002B48E2">
          <w:rPr>
            <w:rFonts w:ascii="Arial" w:hAnsi="Arial" w:cs="Arial"/>
            <w:noProof/>
            <w:webHidden/>
            <w:sz w:val="22"/>
            <w:szCs w:val="22"/>
          </w:rPr>
          <w:fldChar w:fldCharType="separate"/>
        </w:r>
        <w:r w:rsidR="00DD7F43">
          <w:rPr>
            <w:rFonts w:ascii="Arial" w:hAnsi="Arial" w:cs="Arial"/>
            <w:noProof/>
            <w:webHidden/>
            <w:sz w:val="22"/>
            <w:szCs w:val="22"/>
          </w:rPr>
          <w:t>20</w:t>
        </w:r>
        <w:r w:rsidRPr="002B48E2">
          <w:rPr>
            <w:rFonts w:ascii="Arial" w:hAnsi="Arial" w:cs="Arial"/>
            <w:noProof/>
            <w:webHidden/>
            <w:sz w:val="22"/>
            <w:szCs w:val="22"/>
          </w:rPr>
          <w:fldChar w:fldCharType="end"/>
        </w:r>
      </w:hyperlink>
    </w:p>
    <w:p w:rsidR="001301AD" w:rsidRPr="002B48E2" w:rsidRDefault="007D6122" w:rsidP="001301AD">
      <w:pPr>
        <w:pStyle w:val="TOC2"/>
        <w:spacing w:line="276" w:lineRule="auto"/>
        <w:rPr>
          <w:rFonts w:ascii="Arial" w:eastAsiaTheme="minorEastAsia" w:hAnsi="Arial" w:cs="Arial"/>
          <w:noProof/>
          <w:sz w:val="22"/>
          <w:szCs w:val="22"/>
          <w:lang w:val="en-US" w:eastAsia="en-US"/>
        </w:rPr>
      </w:pPr>
      <w:hyperlink w:anchor="_Toc532059648" w:history="1">
        <w:r w:rsidR="001301AD" w:rsidRPr="002B48E2">
          <w:rPr>
            <w:rStyle w:val="Hyperlink"/>
            <w:rFonts w:ascii="Arial" w:hAnsi="Arial" w:cs="Arial"/>
            <w:noProof/>
            <w:sz w:val="22"/>
            <w:szCs w:val="22"/>
            <w:lang w:val="en-US"/>
          </w:rPr>
          <w:t>4.5</w:t>
        </w:r>
        <w:r w:rsidR="001301AD" w:rsidRPr="002B48E2">
          <w:rPr>
            <w:rFonts w:ascii="Arial" w:eastAsiaTheme="minorEastAsia" w:hAnsi="Arial" w:cs="Arial"/>
            <w:noProof/>
            <w:sz w:val="22"/>
            <w:szCs w:val="22"/>
            <w:lang w:val="en-US" w:eastAsia="en-US"/>
          </w:rPr>
          <w:t xml:space="preserve"> </w:t>
        </w:r>
        <w:r w:rsidR="001301AD" w:rsidRPr="002B48E2">
          <w:rPr>
            <w:rStyle w:val="Hyperlink"/>
            <w:rFonts w:ascii="Arial" w:hAnsi="Arial" w:cs="Arial"/>
            <w:noProof/>
            <w:sz w:val="22"/>
            <w:szCs w:val="22"/>
            <w:lang w:val="en-US"/>
          </w:rPr>
          <w:t>Referrals</w:t>
        </w:r>
        <w:r w:rsidR="001301AD" w:rsidRPr="002B48E2">
          <w:rPr>
            <w:rFonts w:ascii="Arial" w:hAnsi="Arial" w:cs="Arial"/>
            <w:noProof/>
            <w:webHidden/>
            <w:sz w:val="22"/>
            <w:szCs w:val="22"/>
          </w:rPr>
          <w:tab/>
        </w:r>
        <w:r w:rsidRPr="002B48E2">
          <w:rPr>
            <w:rFonts w:ascii="Arial" w:hAnsi="Arial" w:cs="Arial"/>
            <w:noProof/>
            <w:webHidden/>
            <w:sz w:val="22"/>
            <w:szCs w:val="22"/>
          </w:rPr>
          <w:fldChar w:fldCharType="begin"/>
        </w:r>
        <w:r w:rsidR="001301AD" w:rsidRPr="002B48E2">
          <w:rPr>
            <w:rFonts w:ascii="Arial" w:hAnsi="Arial" w:cs="Arial"/>
            <w:noProof/>
            <w:webHidden/>
            <w:sz w:val="22"/>
            <w:szCs w:val="22"/>
          </w:rPr>
          <w:instrText xml:space="preserve"> PAGEREF _Toc532059648 \h </w:instrText>
        </w:r>
        <w:r w:rsidRPr="002B48E2">
          <w:rPr>
            <w:rFonts w:ascii="Arial" w:hAnsi="Arial" w:cs="Arial"/>
            <w:noProof/>
            <w:webHidden/>
            <w:sz w:val="22"/>
            <w:szCs w:val="22"/>
          </w:rPr>
        </w:r>
        <w:r w:rsidRPr="002B48E2">
          <w:rPr>
            <w:rFonts w:ascii="Arial" w:hAnsi="Arial" w:cs="Arial"/>
            <w:noProof/>
            <w:webHidden/>
            <w:sz w:val="22"/>
            <w:szCs w:val="22"/>
          </w:rPr>
          <w:fldChar w:fldCharType="separate"/>
        </w:r>
        <w:r w:rsidR="00DD7F43">
          <w:rPr>
            <w:rFonts w:ascii="Arial" w:hAnsi="Arial" w:cs="Arial"/>
            <w:noProof/>
            <w:webHidden/>
            <w:sz w:val="22"/>
            <w:szCs w:val="22"/>
          </w:rPr>
          <w:t>21</w:t>
        </w:r>
        <w:r w:rsidRPr="002B48E2">
          <w:rPr>
            <w:rFonts w:ascii="Arial" w:hAnsi="Arial" w:cs="Arial"/>
            <w:noProof/>
            <w:webHidden/>
            <w:sz w:val="22"/>
            <w:szCs w:val="22"/>
          </w:rPr>
          <w:fldChar w:fldCharType="end"/>
        </w:r>
      </w:hyperlink>
    </w:p>
    <w:p w:rsidR="001301AD" w:rsidRPr="002B48E2" w:rsidRDefault="007D6122" w:rsidP="001301AD">
      <w:pPr>
        <w:pStyle w:val="TOC2"/>
        <w:spacing w:line="276" w:lineRule="auto"/>
        <w:rPr>
          <w:rFonts w:ascii="Arial" w:eastAsiaTheme="minorEastAsia" w:hAnsi="Arial" w:cs="Arial"/>
          <w:noProof/>
          <w:sz w:val="22"/>
          <w:szCs w:val="22"/>
          <w:lang w:val="en-US" w:eastAsia="en-US"/>
        </w:rPr>
      </w:pPr>
      <w:hyperlink w:anchor="_Toc532059649" w:history="1">
        <w:r w:rsidR="001301AD" w:rsidRPr="002B48E2">
          <w:rPr>
            <w:rStyle w:val="Hyperlink"/>
            <w:rFonts w:ascii="Arial" w:hAnsi="Arial" w:cs="Arial"/>
            <w:noProof/>
            <w:sz w:val="22"/>
            <w:szCs w:val="22"/>
            <w:lang w:val="en-US"/>
          </w:rPr>
          <w:t>4.6</w:t>
        </w:r>
        <w:r w:rsidR="001301AD" w:rsidRPr="002B48E2">
          <w:rPr>
            <w:rFonts w:ascii="Arial" w:eastAsiaTheme="minorEastAsia" w:hAnsi="Arial" w:cs="Arial"/>
            <w:noProof/>
            <w:sz w:val="22"/>
            <w:szCs w:val="22"/>
            <w:lang w:val="en-US" w:eastAsia="en-US"/>
          </w:rPr>
          <w:t xml:space="preserve"> </w:t>
        </w:r>
        <w:r w:rsidR="001301AD" w:rsidRPr="002B48E2">
          <w:rPr>
            <w:rStyle w:val="Hyperlink"/>
            <w:rFonts w:ascii="Arial" w:hAnsi="Arial" w:cs="Arial"/>
            <w:noProof/>
            <w:sz w:val="22"/>
            <w:szCs w:val="22"/>
            <w:lang w:val="en-US"/>
          </w:rPr>
          <w:t>Communication</w:t>
        </w:r>
        <w:r w:rsidR="001301AD" w:rsidRPr="002B48E2">
          <w:rPr>
            <w:rFonts w:ascii="Arial" w:hAnsi="Arial" w:cs="Arial"/>
            <w:noProof/>
            <w:webHidden/>
            <w:sz w:val="22"/>
            <w:szCs w:val="22"/>
          </w:rPr>
          <w:tab/>
        </w:r>
        <w:r w:rsidRPr="002B48E2">
          <w:rPr>
            <w:rFonts w:ascii="Arial" w:hAnsi="Arial" w:cs="Arial"/>
            <w:noProof/>
            <w:webHidden/>
            <w:sz w:val="22"/>
            <w:szCs w:val="22"/>
          </w:rPr>
          <w:fldChar w:fldCharType="begin"/>
        </w:r>
        <w:r w:rsidR="001301AD" w:rsidRPr="002B48E2">
          <w:rPr>
            <w:rFonts w:ascii="Arial" w:hAnsi="Arial" w:cs="Arial"/>
            <w:noProof/>
            <w:webHidden/>
            <w:sz w:val="22"/>
            <w:szCs w:val="22"/>
          </w:rPr>
          <w:instrText xml:space="preserve"> PAGEREF _Toc532059649 \h </w:instrText>
        </w:r>
        <w:r w:rsidRPr="002B48E2">
          <w:rPr>
            <w:rFonts w:ascii="Arial" w:hAnsi="Arial" w:cs="Arial"/>
            <w:noProof/>
            <w:webHidden/>
            <w:sz w:val="22"/>
            <w:szCs w:val="22"/>
          </w:rPr>
        </w:r>
        <w:r w:rsidRPr="002B48E2">
          <w:rPr>
            <w:rFonts w:ascii="Arial" w:hAnsi="Arial" w:cs="Arial"/>
            <w:noProof/>
            <w:webHidden/>
            <w:sz w:val="22"/>
            <w:szCs w:val="22"/>
          </w:rPr>
          <w:fldChar w:fldCharType="separate"/>
        </w:r>
        <w:r w:rsidR="00DD7F43">
          <w:rPr>
            <w:rFonts w:ascii="Arial" w:hAnsi="Arial" w:cs="Arial"/>
            <w:noProof/>
            <w:webHidden/>
            <w:sz w:val="22"/>
            <w:szCs w:val="22"/>
          </w:rPr>
          <w:t>21</w:t>
        </w:r>
        <w:r w:rsidRPr="002B48E2">
          <w:rPr>
            <w:rFonts w:ascii="Arial" w:hAnsi="Arial" w:cs="Arial"/>
            <w:noProof/>
            <w:webHidden/>
            <w:sz w:val="22"/>
            <w:szCs w:val="22"/>
          </w:rPr>
          <w:fldChar w:fldCharType="end"/>
        </w:r>
      </w:hyperlink>
    </w:p>
    <w:p w:rsidR="001301AD" w:rsidRPr="002B48E2" w:rsidRDefault="007D6122" w:rsidP="001301AD">
      <w:pPr>
        <w:pStyle w:val="TOC2"/>
        <w:spacing w:line="276" w:lineRule="auto"/>
        <w:rPr>
          <w:noProof/>
        </w:rPr>
      </w:pPr>
      <w:hyperlink w:anchor="_Toc532059650" w:history="1">
        <w:r w:rsidR="001301AD" w:rsidRPr="002B48E2">
          <w:rPr>
            <w:rStyle w:val="Hyperlink"/>
            <w:rFonts w:ascii="Arial" w:hAnsi="Arial" w:cs="Arial"/>
            <w:noProof/>
            <w:sz w:val="22"/>
            <w:szCs w:val="22"/>
            <w:lang w:val="en-US"/>
          </w:rPr>
          <w:t>4.7</w:t>
        </w:r>
        <w:r w:rsidR="001301AD" w:rsidRPr="002B48E2">
          <w:rPr>
            <w:rFonts w:ascii="Arial" w:eastAsiaTheme="minorEastAsia" w:hAnsi="Arial" w:cs="Arial"/>
            <w:noProof/>
            <w:sz w:val="22"/>
            <w:szCs w:val="22"/>
            <w:lang w:val="en-US" w:eastAsia="en-US"/>
          </w:rPr>
          <w:t xml:space="preserve"> </w:t>
        </w:r>
        <w:r w:rsidR="001301AD" w:rsidRPr="002B48E2">
          <w:rPr>
            <w:rStyle w:val="Hyperlink"/>
            <w:rFonts w:ascii="Arial" w:hAnsi="Arial" w:cs="Arial"/>
            <w:noProof/>
            <w:sz w:val="22"/>
            <w:szCs w:val="22"/>
            <w:lang w:val="en-US"/>
          </w:rPr>
          <w:t>Human Resource management</w:t>
        </w:r>
        <w:r w:rsidR="001301AD" w:rsidRPr="002B48E2">
          <w:rPr>
            <w:rFonts w:ascii="Arial" w:hAnsi="Arial" w:cs="Arial"/>
            <w:noProof/>
            <w:webHidden/>
            <w:sz w:val="22"/>
            <w:szCs w:val="22"/>
          </w:rPr>
          <w:tab/>
        </w:r>
        <w:r w:rsidRPr="002B48E2">
          <w:rPr>
            <w:rFonts w:ascii="Arial" w:hAnsi="Arial" w:cs="Arial"/>
            <w:noProof/>
            <w:webHidden/>
            <w:sz w:val="22"/>
            <w:szCs w:val="22"/>
          </w:rPr>
          <w:fldChar w:fldCharType="begin"/>
        </w:r>
        <w:r w:rsidR="001301AD" w:rsidRPr="002B48E2">
          <w:rPr>
            <w:rFonts w:ascii="Arial" w:hAnsi="Arial" w:cs="Arial"/>
            <w:noProof/>
            <w:webHidden/>
            <w:sz w:val="22"/>
            <w:szCs w:val="22"/>
          </w:rPr>
          <w:instrText xml:space="preserve"> PAGEREF _Toc532059650 \h </w:instrText>
        </w:r>
        <w:r w:rsidRPr="002B48E2">
          <w:rPr>
            <w:rFonts w:ascii="Arial" w:hAnsi="Arial" w:cs="Arial"/>
            <w:noProof/>
            <w:webHidden/>
            <w:sz w:val="22"/>
            <w:szCs w:val="22"/>
          </w:rPr>
        </w:r>
        <w:r w:rsidRPr="002B48E2">
          <w:rPr>
            <w:rFonts w:ascii="Arial" w:hAnsi="Arial" w:cs="Arial"/>
            <w:noProof/>
            <w:webHidden/>
            <w:sz w:val="22"/>
            <w:szCs w:val="22"/>
          </w:rPr>
          <w:fldChar w:fldCharType="separate"/>
        </w:r>
        <w:r w:rsidR="00DD7F43">
          <w:rPr>
            <w:rFonts w:ascii="Arial" w:hAnsi="Arial" w:cs="Arial"/>
            <w:noProof/>
            <w:webHidden/>
            <w:sz w:val="22"/>
            <w:szCs w:val="22"/>
          </w:rPr>
          <w:t>21</w:t>
        </w:r>
        <w:r w:rsidRPr="002B48E2">
          <w:rPr>
            <w:rFonts w:ascii="Arial" w:hAnsi="Arial" w:cs="Arial"/>
            <w:noProof/>
            <w:webHidden/>
            <w:sz w:val="22"/>
            <w:szCs w:val="22"/>
          </w:rPr>
          <w:fldChar w:fldCharType="end"/>
        </w:r>
      </w:hyperlink>
    </w:p>
    <w:p w:rsidR="002B48E2" w:rsidRPr="002B48E2" w:rsidRDefault="002B48E2" w:rsidP="002B48E2">
      <w:pPr>
        <w:rPr>
          <w:rFonts w:ascii="Arial" w:hAnsi="Arial" w:cs="Arial"/>
          <w:b/>
          <w:noProof/>
          <w:sz w:val="22"/>
          <w:szCs w:val="22"/>
        </w:rPr>
      </w:pPr>
      <w:r w:rsidRPr="002B48E2">
        <w:rPr>
          <w:rFonts w:ascii="Arial" w:hAnsi="Arial" w:cs="Arial"/>
          <w:b/>
          <w:noProof/>
          <w:sz w:val="22"/>
          <w:szCs w:val="22"/>
        </w:rPr>
        <w:t xml:space="preserve">5. </w:t>
      </w:r>
      <w:r w:rsidR="004E3446" w:rsidRPr="002B48E2">
        <w:rPr>
          <w:rFonts w:ascii="Arial" w:hAnsi="Arial" w:cs="Arial"/>
          <w:b/>
          <w:noProof/>
          <w:sz w:val="22"/>
          <w:szCs w:val="22"/>
        </w:rPr>
        <w:t>REFERENCES</w:t>
      </w:r>
      <w:r w:rsidRPr="002B48E2">
        <w:rPr>
          <w:rFonts w:ascii="Arial" w:hAnsi="Arial" w:cs="Arial"/>
          <w:b/>
          <w:noProof/>
          <w:sz w:val="22"/>
          <w:szCs w:val="22"/>
        </w:rPr>
        <w:t xml:space="preserve"> ................................................................................................................</w:t>
      </w:r>
      <w:r w:rsidR="007C36DC">
        <w:rPr>
          <w:rFonts w:ascii="Arial" w:hAnsi="Arial" w:cs="Arial"/>
          <w:b/>
          <w:noProof/>
          <w:sz w:val="22"/>
          <w:szCs w:val="22"/>
        </w:rPr>
        <w:t>...</w:t>
      </w:r>
      <w:r w:rsidRPr="002B48E2">
        <w:rPr>
          <w:rFonts w:ascii="Arial" w:hAnsi="Arial" w:cs="Arial"/>
          <w:b/>
          <w:noProof/>
          <w:sz w:val="22"/>
          <w:szCs w:val="22"/>
        </w:rPr>
        <w:t>... 22</w:t>
      </w:r>
    </w:p>
    <w:p w:rsidR="00405CEB" w:rsidRDefault="007D6122" w:rsidP="001301AD">
      <w:pPr>
        <w:spacing w:after="0" w:line="276" w:lineRule="auto"/>
        <w:rPr>
          <w:rFonts w:ascii="Arial" w:hAnsi="Arial" w:cs="Arial"/>
          <w:sz w:val="22"/>
          <w:szCs w:val="22"/>
          <w:lang w:val="en-US"/>
        </w:rPr>
      </w:pPr>
      <w:r w:rsidRPr="001301AD">
        <w:rPr>
          <w:rFonts w:ascii="Arial" w:hAnsi="Arial" w:cs="Arial"/>
          <w:sz w:val="22"/>
          <w:szCs w:val="22"/>
          <w:lang w:val="en-US"/>
        </w:rPr>
        <w:fldChar w:fldCharType="end"/>
      </w:r>
    </w:p>
    <w:p w:rsidR="002B48E2" w:rsidRDefault="002B48E2" w:rsidP="001301AD">
      <w:pPr>
        <w:spacing w:after="0" w:line="276" w:lineRule="auto"/>
        <w:rPr>
          <w:rFonts w:ascii="Arial" w:hAnsi="Arial" w:cs="Arial"/>
          <w:sz w:val="22"/>
          <w:szCs w:val="22"/>
          <w:lang w:val="en-US"/>
        </w:rPr>
      </w:pPr>
    </w:p>
    <w:p w:rsidR="002B48E2" w:rsidRDefault="002B48E2" w:rsidP="001301AD">
      <w:pPr>
        <w:spacing w:after="0" w:line="276" w:lineRule="auto"/>
        <w:rPr>
          <w:rFonts w:ascii="Arial" w:hAnsi="Arial" w:cs="Arial"/>
          <w:sz w:val="22"/>
          <w:szCs w:val="22"/>
          <w:lang w:val="en-US"/>
        </w:rPr>
      </w:pPr>
    </w:p>
    <w:p w:rsidR="002B48E2" w:rsidRDefault="002B48E2" w:rsidP="001301AD">
      <w:pPr>
        <w:spacing w:after="0" w:line="276" w:lineRule="auto"/>
        <w:rPr>
          <w:rFonts w:ascii="Arial" w:hAnsi="Arial" w:cs="Arial"/>
          <w:sz w:val="22"/>
          <w:szCs w:val="22"/>
          <w:lang w:val="en-US"/>
        </w:rPr>
      </w:pPr>
    </w:p>
    <w:p w:rsidR="002B48E2" w:rsidRDefault="002B48E2" w:rsidP="001301AD">
      <w:pPr>
        <w:spacing w:after="0" w:line="276" w:lineRule="auto"/>
        <w:rPr>
          <w:rFonts w:ascii="Arial" w:hAnsi="Arial" w:cs="Arial"/>
          <w:sz w:val="22"/>
          <w:szCs w:val="22"/>
          <w:lang w:val="en-US"/>
        </w:rPr>
      </w:pPr>
    </w:p>
    <w:p w:rsidR="002B48E2" w:rsidRDefault="002B48E2" w:rsidP="001301AD">
      <w:pPr>
        <w:spacing w:after="0" w:line="276" w:lineRule="auto"/>
        <w:rPr>
          <w:rFonts w:ascii="Arial" w:hAnsi="Arial" w:cs="Arial"/>
          <w:sz w:val="22"/>
          <w:szCs w:val="22"/>
          <w:lang w:val="en-US"/>
        </w:rPr>
      </w:pPr>
    </w:p>
    <w:p w:rsidR="002B48E2" w:rsidRDefault="002B48E2" w:rsidP="001301AD">
      <w:pPr>
        <w:spacing w:after="0" w:line="276" w:lineRule="auto"/>
        <w:rPr>
          <w:rFonts w:ascii="Arial" w:hAnsi="Arial" w:cs="Arial"/>
          <w:sz w:val="22"/>
          <w:szCs w:val="22"/>
          <w:lang w:val="en-US"/>
        </w:rPr>
      </w:pPr>
    </w:p>
    <w:p w:rsidR="002B48E2" w:rsidRPr="001301AD" w:rsidRDefault="002B48E2" w:rsidP="001301AD">
      <w:pPr>
        <w:spacing w:after="0" w:line="276" w:lineRule="auto"/>
        <w:rPr>
          <w:rFonts w:ascii="Arial" w:hAnsi="Arial" w:cs="Arial"/>
          <w:sz w:val="36"/>
          <w:szCs w:val="36"/>
          <w:lang w:val="en-US"/>
        </w:rPr>
      </w:pPr>
    </w:p>
    <w:p w:rsidR="002B48E2" w:rsidRDefault="002B48E2" w:rsidP="002B48E2">
      <w:pPr>
        <w:spacing w:line="276" w:lineRule="auto"/>
        <w:rPr>
          <w:rFonts w:ascii="Arial" w:hAnsi="Arial" w:cs="Arial"/>
          <w:sz w:val="22"/>
          <w:szCs w:val="22"/>
          <w:lang w:val="en-US"/>
        </w:rPr>
      </w:pPr>
    </w:p>
    <w:p w:rsidR="00405CEB" w:rsidRDefault="00FA6A12" w:rsidP="002B48E2">
      <w:pPr>
        <w:spacing w:line="276" w:lineRule="auto"/>
        <w:rPr>
          <w:rFonts w:ascii="Arial" w:hAnsi="Arial" w:cs="Arial"/>
          <w:b/>
          <w:color w:val="006024"/>
          <w:sz w:val="28"/>
          <w:szCs w:val="28"/>
          <w:lang w:val="en-US"/>
        </w:rPr>
      </w:pPr>
      <w:r w:rsidRPr="00FA6A12">
        <w:rPr>
          <w:rFonts w:ascii="Arial" w:hAnsi="Arial" w:cs="Arial"/>
          <w:b/>
          <w:color w:val="006024"/>
          <w:sz w:val="28"/>
          <w:szCs w:val="28"/>
          <w:lang w:val="en-US"/>
        </w:rPr>
        <w:lastRenderedPageBreak/>
        <w:t>LIST OF FIGURES</w:t>
      </w:r>
    </w:p>
    <w:p w:rsidR="007C36DC" w:rsidRPr="007C36DC" w:rsidRDefault="007D6122" w:rsidP="007C36DC">
      <w:pPr>
        <w:pStyle w:val="TableofFigures"/>
        <w:tabs>
          <w:tab w:val="right" w:leader="dot" w:pos="9350"/>
        </w:tabs>
        <w:spacing w:line="276" w:lineRule="auto"/>
        <w:rPr>
          <w:rFonts w:ascii="Arial" w:eastAsiaTheme="minorEastAsia" w:hAnsi="Arial" w:cs="Arial"/>
          <w:noProof/>
          <w:sz w:val="22"/>
          <w:szCs w:val="22"/>
          <w:lang w:val="en-US" w:eastAsia="en-US"/>
        </w:rPr>
      </w:pPr>
      <w:r w:rsidRPr="001301AD">
        <w:rPr>
          <w:rFonts w:ascii="Arial" w:hAnsi="Arial" w:cs="Arial"/>
          <w:b/>
          <w:color w:val="006024"/>
          <w:sz w:val="22"/>
          <w:szCs w:val="22"/>
          <w:lang w:val="en-US"/>
        </w:rPr>
        <w:fldChar w:fldCharType="begin"/>
      </w:r>
      <w:r w:rsidR="00A8731B" w:rsidRPr="001301AD">
        <w:rPr>
          <w:rFonts w:ascii="Arial" w:hAnsi="Arial" w:cs="Arial"/>
          <w:b/>
          <w:color w:val="006024"/>
          <w:sz w:val="22"/>
          <w:szCs w:val="22"/>
          <w:lang w:val="en-US"/>
        </w:rPr>
        <w:instrText xml:space="preserve"> TOC \h \z \c "Figure" </w:instrText>
      </w:r>
      <w:r w:rsidRPr="001301AD">
        <w:rPr>
          <w:rFonts w:ascii="Arial" w:hAnsi="Arial" w:cs="Arial"/>
          <w:b/>
          <w:color w:val="006024"/>
          <w:sz w:val="22"/>
          <w:szCs w:val="22"/>
          <w:lang w:val="en-US"/>
        </w:rPr>
        <w:fldChar w:fldCharType="separate"/>
      </w:r>
      <w:hyperlink w:anchor="_Toc532129440" w:history="1">
        <w:r w:rsidR="007C36DC" w:rsidRPr="007C36DC">
          <w:rPr>
            <w:rStyle w:val="Hyperlink"/>
            <w:rFonts w:ascii="Arial" w:hAnsi="Arial" w:cs="Arial"/>
            <w:b/>
            <w:noProof/>
            <w:sz w:val="22"/>
            <w:szCs w:val="22"/>
          </w:rPr>
          <w:t>Figure 1:</w:t>
        </w:r>
        <w:r w:rsidR="007C36DC" w:rsidRPr="007C36DC">
          <w:rPr>
            <w:rStyle w:val="Hyperlink"/>
            <w:rFonts w:ascii="Arial" w:hAnsi="Arial" w:cs="Arial"/>
            <w:noProof/>
            <w:sz w:val="22"/>
            <w:szCs w:val="22"/>
          </w:rPr>
          <w:t xml:space="preserve"> Service across different levels within the Health Service Delivery Platform</w:t>
        </w:r>
        <w:r w:rsidR="007C36DC" w:rsidRPr="007C36DC">
          <w:rPr>
            <w:rFonts w:ascii="Arial" w:hAnsi="Arial" w:cs="Arial"/>
            <w:noProof/>
            <w:webHidden/>
            <w:sz w:val="22"/>
            <w:szCs w:val="22"/>
          </w:rPr>
          <w:tab/>
        </w:r>
        <w:r w:rsidRPr="007C36DC">
          <w:rPr>
            <w:rFonts w:ascii="Arial" w:hAnsi="Arial" w:cs="Arial"/>
            <w:noProof/>
            <w:webHidden/>
            <w:sz w:val="22"/>
            <w:szCs w:val="22"/>
          </w:rPr>
          <w:fldChar w:fldCharType="begin"/>
        </w:r>
        <w:r w:rsidR="007C36DC" w:rsidRPr="007C36DC">
          <w:rPr>
            <w:rFonts w:ascii="Arial" w:hAnsi="Arial" w:cs="Arial"/>
            <w:noProof/>
            <w:webHidden/>
            <w:sz w:val="22"/>
            <w:szCs w:val="22"/>
          </w:rPr>
          <w:instrText xml:space="preserve"> PAGEREF _Toc532129440 \h </w:instrText>
        </w:r>
        <w:r w:rsidRPr="007C36DC">
          <w:rPr>
            <w:rFonts w:ascii="Arial" w:hAnsi="Arial" w:cs="Arial"/>
            <w:noProof/>
            <w:webHidden/>
            <w:sz w:val="22"/>
            <w:szCs w:val="22"/>
          </w:rPr>
        </w:r>
        <w:r w:rsidRPr="007C36DC">
          <w:rPr>
            <w:rFonts w:ascii="Arial" w:hAnsi="Arial" w:cs="Arial"/>
            <w:noProof/>
            <w:webHidden/>
            <w:sz w:val="22"/>
            <w:szCs w:val="22"/>
          </w:rPr>
          <w:fldChar w:fldCharType="separate"/>
        </w:r>
        <w:r w:rsidR="00DD7F43">
          <w:rPr>
            <w:rFonts w:ascii="Arial" w:hAnsi="Arial" w:cs="Arial"/>
            <w:noProof/>
            <w:webHidden/>
            <w:sz w:val="22"/>
            <w:szCs w:val="22"/>
          </w:rPr>
          <w:t>6</w:t>
        </w:r>
        <w:r w:rsidRPr="007C36DC">
          <w:rPr>
            <w:rFonts w:ascii="Arial" w:hAnsi="Arial" w:cs="Arial"/>
            <w:noProof/>
            <w:webHidden/>
            <w:sz w:val="22"/>
            <w:szCs w:val="22"/>
          </w:rPr>
          <w:fldChar w:fldCharType="end"/>
        </w:r>
      </w:hyperlink>
    </w:p>
    <w:p w:rsidR="007C36DC" w:rsidRPr="007C36DC" w:rsidRDefault="007D6122" w:rsidP="007C36DC">
      <w:pPr>
        <w:pStyle w:val="TableofFigures"/>
        <w:tabs>
          <w:tab w:val="right" w:leader="dot" w:pos="9350"/>
        </w:tabs>
        <w:spacing w:line="276" w:lineRule="auto"/>
        <w:rPr>
          <w:rFonts w:ascii="Arial" w:eastAsiaTheme="minorEastAsia" w:hAnsi="Arial" w:cs="Arial"/>
          <w:noProof/>
          <w:sz w:val="22"/>
          <w:szCs w:val="22"/>
          <w:lang w:val="en-US" w:eastAsia="en-US"/>
        </w:rPr>
      </w:pPr>
      <w:hyperlink w:anchor="_Toc532129441" w:history="1">
        <w:r w:rsidR="007C36DC" w:rsidRPr="007C36DC">
          <w:rPr>
            <w:rStyle w:val="Hyperlink"/>
            <w:rFonts w:ascii="Arial" w:hAnsi="Arial" w:cs="Arial"/>
            <w:b/>
            <w:noProof/>
            <w:sz w:val="22"/>
            <w:szCs w:val="22"/>
          </w:rPr>
          <w:t xml:space="preserve">Figure 2: </w:t>
        </w:r>
        <w:r w:rsidR="007C36DC" w:rsidRPr="007C36DC">
          <w:rPr>
            <w:rStyle w:val="Hyperlink"/>
            <w:rFonts w:ascii="Arial" w:hAnsi="Arial" w:cs="Arial"/>
            <w:noProof/>
            <w:sz w:val="22"/>
            <w:szCs w:val="22"/>
          </w:rPr>
          <w:t xml:space="preserve"> PWT Monitoring Tool for PHC facilities: 8 hour service and MOU</w:t>
        </w:r>
        <w:r w:rsidR="007C36DC" w:rsidRPr="007C36DC">
          <w:rPr>
            <w:rFonts w:ascii="Arial" w:hAnsi="Arial" w:cs="Arial"/>
            <w:noProof/>
            <w:webHidden/>
            <w:sz w:val="22"/>
            <w:szCs w:val="22"/>
          </w:rPr>
          <w:tab/>
        </w:r>
        <w:r w:rsidRPr="007C36DC">
          <w:rPr>
            <w:rFonts w:ascii="Arial" w:hAnsi="Arial" w:cs="Arial"/>
            <w:noProof/>
            <w:webHidden/>
            <w:sz w:val="22"/>
            <w:szCs w:val="22"/>
          </w:rPr>
          <w:fldChar w:fldCharType="begin"/>
        </w:r>
        <w:r w:rsidR="007C36DC" w:rsidRPr="007C36DC">
          <w:rPr>
            <w:rFonts w:ascii="Arial" w:hAnsi="Arial" w:cs="Arial"/>
            <w:noProof/>
            <w:webHidden/>
            <w:sz w:val="22"/>
            <w:szCs w:val="22"/>
          </w:rPr>
          <w:instrText xml:space="preserve"> PAGEREF _Toc532129441 \h </w:instrText>
        </w:r>
        <w:r w:rsidRPr="007C36DC">
          <w:rPr>
            <w:rFonts w:ascii="Arial" w:hAnsi="Arial" w:cs="Arial"/>
            <w:noProof/>
            <w:webHidden/>
            <w:sz w:val="22"/>
            <w:szCs w:val="22"/>
          </w:rPr>
        </w:r>
        <w:r w:rsidRPr="007C36DC">
          <w:rPr>
            <w:rFonts w:ascii="Arial" w:hAnsi="Arial" w:cs="Arial"/>
            <w:noProof/>
            <w:webHidden/>
            <w:sz w:val="22"/>
            <w:szCs w:val="22"/>
          </w:rPr>
          <w:fldChar w:fldCharType="separate"/>
        </w:r>
        <w:r w:rsidR="00DD7F43">
          <w:rPr>
            <w:rFonts w:ascii="Arial" w:hAnsi="Arial" w:cs="Arial"/>
            <w:noProof/>
            <w:webHidden/>
            <w:sz w:val="22"/>
            <w:szCs w:val="22"/>
          </w:rPr>
          <w:t>9</w:t>
        </w:r>
        <w:r w:rsidRPr="007C36DC">
          <w:rPr>
            <w:rFonts w:ascii="Arial" w:hAnsi="Arial" w:cs="Arial"/>
            <w:noProof/>
            <w:webHidden/>
            <w:sz w:val="22"/>
            <w:szCs w:val="22"/>
          </w:rPr>
          <w:fldChar w:fldCharType="end"/>
        </w:r>
      </w:hyperlink>
    </w:p>
    <w:p w:rsidR="007C36DC" w:rsidRPr="007C36DC" w:rsidRDefault="007D6122" w:rsidP="007C36DC">
      <w:pPr>
        <w:pStyle w:val="TableofFigures"/>
        <w:tabs>
          <w:tab w:val="right" w:leader="dot" w:pos="9350"/>
        </w:tabs>
        <w:spacing w:line="276" w:lineRule="auto"/>
        <w:rPr>
          <w:rFonts w:ascii="Arial" w:eastAsiaTheme="minorEastAsia" w:hAnsi="Arial" w:cs="Arial"/>
          <w:noProof/>
          <w:sz w:val="22"/>
          <w:szCs w:val="22"/>
          <w:lang w:val="en-US" w:eastAsia="en-US"/>
        </w:rPr>
      </w:pPr>
      <w:hyperlink w:anchor="_Toc532129442" w:history="1">
        <w:r w:rsidR="007C36DC" w:rsidRPr="007C36DC">
          <w:rPr>
            <w:rStyle w:val="Hyperlink"/>
            <w:rFonts w:ascii="Arial" w:hAnsi="Arial" w:cs="Arial"/>
            <w:b/>
            <w:noProof/>
            <w:sz w:val="22"/>
            <w:szCs w:val="22"/>
          </w:rPr>
          <w:t>Figure 3:</w:t>
        </w:r>
        <w:r w:rsidR="007C36DC" w:rsidRPr="007C36DC">
          <w:rPr>
            <w:rStyle w:val="Hyperlink"/>
            <w:rFonts w:ascii="Arial" w:hAnsi="Arial" w:cs="Arial"/>
            <w:noProof/>
            <w:sz w:val="22"/>
            <w:szCs w:val="22"/>
          </w:rPr>
          <w:t xml:space="preserve"> PWT Monitoring Tool for PHC facilities: Emergency Unit</w:t>
        </w:r>
        <w:r w:rsidR="007C36DC" w:rsidRPr="007C36DC">
          <w:rPr>
            <w:rFonts w:ascii="Arial" w:hAnsi="Arial" w:cs="Arial"/>
            <w:noProof/>
            <w:webHidden/>
            <w:sz w:val="22"/>
            <w:szCs w:val="22"/>
          </w:rPr>
          <w:tab/>
        </w:r>
        <w:r w:rsidRPr="007C36DC">
          <w:rPr>
            <w:rFonts w:ascii="Arial" w:hAnsi="Arial" w:cs="Arial"/>
            <w:noProof/>
            <w:webHidden/>
            <w:sz w:val="22"/>
            <w:szCs w:val="22"/>
          </w:rPr>
          <w:fldChar w:fldCharType="begin"/>
        </w:r>
        <w:r w:rsidR="007C36DC" w:rsidRPr="007C36DC">
          <w:rPr>
            <w:rFonts w:ascii="Arial" w:hAnsi="Arial" w:cs="Arial"/>
            <w:noProof/>
            <w:webHidden/>
            <w:sz w:val="22"/>
            <w:szCs w:val="22"/>
          </w:rPr>
          <w:instrText xml:space="preserve"> PAGEREF _Toc532129442 \h </w:instrText>
        </w:r>
        <w:r w:rsidRPr="007C36DC">
          <w:rPr>
            <w:rFonts w:ascii="Arial" w:hAnsi="Arial" w:cs="Arial"/>
            <w:noProof/>
            <w:webHidden/>
            <w:sz w:val="22"/>
            <w:szCs w:val="22"/>
          </w:rPr>
        </w:r>
        <w:r w:rsidRPr="007C36DC">
          <w:rPr>
            <w:rFonts w:ascii="Arial" w:hAnsi="Arial" w:cs="Arial"/>
            <w:noProof/>
            <w:webHidden/>
            <w:sz w:val="22"/>
            <w:szCs w:val="22"/>
          </w:rPr>
          <w:fldChar w:fldCharType="separate"/>
        </w:r>
        <w:r w:rsidR="00DD7F43">
          <w:rPr>
            <w:rFonts w:ascii="Arial" w:hAnsi="Arial" w:cs="Arial"/>
            <w:noProof/>
            <w:webHidden/>
            <w:sz w:val="22"/>
            <w:szCs w:val="22"/>
          </w:rPr>
          <w:t>9</w:t>
        </w:r>
        <w:r w:rsidRPr="007C36DC">
          <w:rPr>
            <w:rFonts w:ascii="Arial" w:hAnsi="Arial" w:cs="Arial"/>
            <w:noProof/>
            <w:webHidden/>
            <w:sz w:val="22"/>
            <w:szCs w:val="22"/>
          </w:rPr>
          <w:fldChar w:fldCharType="end"/>
        </w:r>
      </w:hyperlink>
    </w:p>
    <w:p w:rsidR="007C36DC" w:rsidRPr="007C36DC" w:rsidRDefault="007D6122" w:rsidP="007C36DC">
      <w:pPr>
        <w:pStyle w:val="TableofFigures"/>
        <w:tabs>
          <w:tab w:val="right" w:leader="dot" w:pos="9350"/>
        </w:tabs>
        <w:spacing w:line="276" w:lineRule="auto"/>
        <w:rPr>
          <w:rFonts w:ascii="Arial" w:eastAsiaTheme="minorEastAsia" w:hAnsi="Arial" w:cs="Arial"/>
          <w:noProof/>
          <w:sz w:val="22"/>
          <w:szCs w:val="22"/>
          <w:lang w:val="en-US" w:eastAsia="en-US"/>
        </w:rPr>
      </w:pPr>
      <w:hyperlink w:anchor="_Toc532129443" w:history="1">
        <w:r w:rsidR="007C36DC" w:rsidRPr="007C36DC">
          <w:rPr>
            <w:rStyle w:val="Hyperlink"/>
            <w:rFonts w:ascii="Arial" w:hAnsi="Arial" w:cs="Arial"/>
            <w:b/>
            <w:noProof/>
            <w:sz w:val="22"/>
            <w:szCs w:val="22"/>
          </w:rPr>
          <w:t xml:space="preserve">Figure 4: </w:t>
        </w:r>
        <w:r w:rsidR="007C36DC" w:rsidRPr="007C36DC">
          <w:rPr>
            <w:rStyle w:val="Hyperlink"/>
            <w:rFonts w:ascii="Arial" w:hAnsi="Arial" w:cs="Arial"/>
            <w:noProof/>
            <w:sz w:val="22"/>
            <w:szCs w:val="22"/>
          </w:rPr>
          <w:t>PWT Monitoring Tool for hospitals: Admissions</w:t>
        </w:r>
        <w:r w:rsidR="007C36DC" w:rsidRPr="007C36DC">
          <w:rPr>
            <w:rFonts w:ascii="Arial" w:hAnsi="Arial" w:cs="Arial"/>
            <w:noProof/>
            <w:webHidden/>
            <w:sz w:val="22"/>
            <w:szCs w:val="22"/>
          </w:rPr>
          <w:tab/>
        </w:r>
        <w:r w:rsidRPr="007C36DC">
          <w:rPr>
            <w:rFonts w:ascii="Arial" w:hAnsi="Arial" w:cs="Arial"/>
            <w:noProof/>
            <w:webHidden/>
            <w:sz w:val="22"/>
            <w:szCs w:val="22"/>
          </w:rPr>
          <w:fldChar w:fldCharType="begin"/>
        </w:r>
        <w:r w:rsidR="007C36DC" w:rsidRPr="007C36DC">
          <w:rPr>
            <w:rFonts w:ascii="Arial" w:hAnsi="Arial" w:cs="Arial"/>
            <w:noProof/>
            <w:webHidden/>
            <w:sz w:val="22"/>
            <w:szCs w:val="22"/>
          </w:rPr>
          <w:instrText xml:space="preserve"> PAGEREF _Toc532129443 \h </w:instrText>
        </w:r>
        <w:r w:rsidRPr="007C36DC">
          <w:rPr>
            <w:rFonts w:ascii="Arial" w:hAnsi="Arial" w:cs="Arial"/>
            <w:noProof/>
            <w:webHidden/>
            <w:sz w:val="22"/>
            <w:szCs w:val="22"/>
          </w:rPr>
        </w:r>
        <w:r w:rsidRPr="007C36DC">
          <w:rPr>
            <w:rFonts w:ascii="Arial" w:hAnsi="Arial" w:cs="Arial"/>
            <w:noProof/>
            <w:webHidden/>
            <w:sz w:val="22"/>
            <w:szCs w:val="22"/>
          </w:rPr>
          <w:fldChar w:fldCharType="separate"/>
        </w:r>
        <w:r w:rsidR="00DD7F43">
          <w:rPr>
            <w:rFonts w:ascii="Arial" w:hAnsi="Arial" w:cs="Arial"/>
            <w:noProof/>
            <w:webHidden/>
            <w:sz w:val="22"/>
            <w:szCs w:val="22"/>
          </w:rPr>
          <w:t>14</w:t>
        </w:r>
        <w:r w:rsidRPr="007C36DC">
          <w:rPr>
            <w:rFonts w:ascii="Arial" w:hAnsi="Arial" w:cs="Arial"/>
            <w:noProof/>
            <w:webHidden/>
            <w:sz w:val="22"/>
            <w:szCs w:val="22"/>
          </w:rPr>
          <w:fldChar w:fldCharType="end"/>
        </w:r>
      </w:hyperlink>
    </w:p>
    <w:p w:rsidR="007C36DC" w:rsidRPr="007C36DC" w:rsidRDefault="007D6122" w:rsidP="007C36DC">
      <w:pPr>
        <w:pStyle w:val="TableofFigures"/>
        <w:tabs>
          <w:tab w:val="right" w:leader="dot" w:pos="9350"/>
        </w:tabs>
        <w:spacing w:line="276" w:lineRule="auto"/>
        <w:rPr>
          <w:rFonts w:ascii="Arial" w:eastAsiaTheme="minorEastAsia" w:hAnsi="Arial" w:cs="Arial"/>
          <w:noProof/>
          <w:sz w:val="22"/>
          <w:szCs w:val="22"/>
          <w:lang w:val="en-US" w:eastAsia="en-US"/>
        </w:rPr>
      </w:pPr>
      <w:hyperlink w:anchor="_Toc532129444" w:history="1">
        <w:r w:rsidR="007C36DC" w:rsidRPr="007C36DC">
          <w:rPr>
            <w:rStyle w:val="Hyperlink"/>
            <w:rFonts w:ascii="Arial" w:hAnsi="Arial" w:cs="Arial"/>
            <w:b/>
            <w:noProof/>
            <w:sz w:val="22"/>
            <w:szCs w:val="22"/>
          </w:rPr>
          <w:t xml:space="preserve">Figure 5: </w:t>
        </w:r>
        <w:r w:rsidR="007C36DC" w:rsidRPr="007C36DC">
          <w:rPr>
            <w:rStyle w:val="Hyperlink"/>
            <w:rFonts w:ascii="Arial" w:hAnsi="Arial" w:cs="Arial"/>
            <w:noProof/>
            <w:sz w:val="22"/>
            <w:szCs w:val="22"/>
          </w:rPr>
          <w:t>PWT Monitoring Tool for hospitals: Emergency unit</w:t>
        </w:r>
        <w:r w:rsidR="007C36DC" w:rsidRPr="007C36DC">
          <w:rPr>
            <w:rFonts w:ascii="Arial" w:hAnsi="Arial" w:cs="Arial"/>
            <w:noProof/>
            <w:webHidden/>
            <w:sz w:val="22"/>
            <w:szCs w:val="22"/>
          </w:rPr>
          <w:tab/>
        </w:r>
        <w:r w:rsidRPr="007C36DC">
          <w:rPr>
            <w:rFonts w:ascii="Arial" w:hAnsi="Arial" w:cs="Arial"/>
            <w:noProof/>
            <w:webHidden/>
            <w:sz w:val="22"/>
            <w:szCs w:val="22"/>
          </w:rPr>
          <w:fldChar w:fldCharType="begin"/>
        </w:r>
        <w:r w:rsidR="007C36DC" w:rsidRPr="007C36DC">
          <w:rPr>
            <w:rFonts w:ascii="Arial" w:hAnsi="Arial" w:cs="Arial"/>
            <w:noProof/>
            <w:webHidden/>
            <w:sz w:val="22"/>
            <w:szCs w:val="22"/>
          </w:rPr>
          <w:instrText xml:space="preserve"> PAGEREF _Toc532129444 \h </w:instrText>
        </w:r>
        <w:r w:rsidRPr="007C36DC">
          <w:rPr>
            <w:rFonts w:ascii="Arial" w:hAnsi="Arial" w:cs="Arial"/>
            <w:noProof/>
            <w:webHidden/>
            <w:sz w:val="22"/>
            <w:szCs w:val="22"/>
          </w:rPr>
        </w:r>
        <w:r w:rsidRPr="007C36DC">
          <w:rPr>
            <w:rFonts w:ascii="Arial" w:hAnsi="Arial" w:cs="Arial"/>
            <w:noProof/>
            <w:webHidden/>
            <w:sz w:val="22"/>
            <w:szCs w:val="22"/>
          </w:rPr>
          <w:fldChar w:fldCharType="separate"/>
        </w:r>
        <w:r w:rsidR="00DD7F43">
          <w:rPr>
            <w:rFonts w:ascii="Arial" w:hAnsi="Arial" w:cs="Arial"/>
            <w:noProof/>
            <w:webHidden/>
            <w:sz w:val="22"/>
            <w:szCs w:val="22"/>
          </w:rPr>
          <w:t>14</w:t>
        </w:r>
        <w:r w:rsidRPr="007C36DC">
          <w:rPr>
            <w:rFonts w:ascii="Arial" w:hAnsi="Arial" w:cs="Arial"/>
            <w:noProof/>
            <w:webHidden/>
            <w:sz w:val="22"/>
            <w:szCs w:val="22"/>
          </w:rPr>
          <w:fldChar w:fldCharType="end"/>
        </w:r>
      </w:hyperlink>
    </w:p>
    <w:p w:rsidR="007C36DC" w:rsidRDefault="007D6122" w:rsidP="007C36DC">
      <w:pPr>
        <w:pStyle w:val="TableofFigures"/>
        <w:tabs>
          <w:tab w:val="right" w:leader="dot" w:pos="9350"/>
        </w:tabs>
        <w:spacing w:line="276" w:lineRule="auto"/>
        <w:rPr>
          <w:rFonts w:asciiTheme="minorHAnsi" w:eastAsiaTheme="minorEastAsia" w:hAnsiTheme="minorHAnsi" w:cstheme="minorBidi"/>
          <w:noProof/>
          <w:sz w:val="22"/>
          <w:szCs w:val="22"/>
          <w:lang w:val="en-US" w:eastAsia="en-US"/>
        </w:rPr>
      </w:pPr>
      <w:hyperlink w:anchor="_Toc532129445" w:history="1">
        <w:r w:rsidR="007C36DC" w:rsidRPr="007C36DC">
          <w:rPr>
            <w:rStyle w:val="Hyperlink"/>
            <w:rFonts w:ascii="Arial" w:hAnsi="Arial" w:cs="Arial"/>
            <w:b/>
            <w:noProof/>
            <w:sz w:val="22"/>
            <w:szCs w:val="22"/>
          </w:rPr>
          <w:t>Figure 6:</w:t>
        </w:r>
        <w:r w:rsidR="007C36DC" w:rsidRPr="007C36DC">
          <w:rPr>
            <w:rStyle w:val="Hyperlink"/>
            <w:rFonts w:ascii="Arial" w:hAnsi="Arial" w:cs="Arial"/>
            <w:noProof/>
            <w:sz w:val="22"/>
            <w:szCs w:val="22"/>
          </w:rPr>
          <w:t xml:space="preserve"> PWT Monitoring Tool for hospitals: OPD</w:t>
        </w:r>
        <w:r w:rsidR="007C36DC" w:rsidRPr="007C36DC">
          <w:rPr>
            <w:rFonts w:ascii="Arial" w:hAnsi="Arial" w:cs="Arial"/>
            <w:noProof/>
            <w:webHidden/>
            <w:sz w:val="22"/>
            <w:szCs w:val="22"/>
          </w:rPr>
          <w:tab/>
        </w:r>
        <w:r w:rsidRPr="007C36DC">
          <w:rPr>
            <w:rFonts w:ascii="Arial" w:hAnsi="Arial" w:cs="Arial"/>
            <w:noProof/>
            <w:webHidden/>
            <w:sz w:val="22"/>
            <w:szCs w:val="22"/>
          </w:rPr>
          <w:fldChar w:fldCharType="begin"/>
        </w:r>
        <w:r w:rsidR="007C36DC" w:rsidRPr="007C36DC">
          <w:rPr>
            <w:rFonts w:ascii="Arial" w:hAnsi="Arial" w:cs="Arial"/>
            <w:noProof/>
            <w:webHidden/>
            <w:sz w:val="22"/>
            <w:szCs w:val="22"/>
          </w:rPr>
          <w:instrText xml:space="preserve"> PAGEREF _Toc532129445 \h </w:instrText>
        </w:r>
        <w:r w:rsidRPr="007C36DC">
          <w:rPr>
            <w:rFonts w:ascii="Arial" w:hAnsi="Arial" w:cs="Arial"/>
            <w:noProof/>
            <w:webHidden/>
            <w:sz w:val="22"/>
            <w:szCs w:val="22"/>
          </w:rPr>
        </w:r>
        <w:r w:rsidRPr="007C36DC">
          <w:rPr>
            <w:rFonts w:ascii="Arial" w:hAnsi="Arial" w:cs="Arial"/>
            <w:noProof/>
            <w:webHidden/>
            <w:sz w:val="22"/>
            <w:szCs w:val="22"/>
          </w:rPr>
          <w:fldChar w:fldCharType="separate"/>
        </w:r>
        <w:r w:rsidR="00DD7F43">
          <w:rPr>
            <w:rFonts w:ascii="Arial" w:hAnsi="Arial" w:cs="Arial"/>
            <w:noProof/>
            <w:webHidden/>
            <w:sz w:val="22"/>
            <w:szCs w:val="22"/>
          </w:rPr>
          <w:t>15</w:t>
        </w:r>
        <w:r w:rsidRPr="007C36DC">
          <w:rPr>
            <w:rFonts w:ascii="Arial" w:hAnsi="Arial" w:cs="Arial"/>
            <w:noProof/>
            <w:webHidden/>
            <w:sz w:val="22"/>
            <w:szCs w:val="22"/>
          </w:rPr>
          <w:fldChar w:fldCharType="end"/>
        </w:r>
      </w:hyperlink>
    </w:p>
    <w:p w:rsidR="00A8731B" w:rsidRDefault="007D6122" w:rsidP="002B48E2">
      <w:pPr>
        <w:spacing w:line="276" w:lineRule="auto"/>
        <w:rPr>
          <w:rFonts w:ascii="Arial" w:hAnsi="Arial" w:cs="Arial"/>
          <w:b/>
          <w:color w:val="006024"/>
          <w:sz w:val="22"/>
          <w:szCs w:val="22"/>
          <w:lang w:val="en-US"/>
        </w:rPr>
      </w:pPr>
      <w:r w:rsidRPr="001301AD">
        <w:rPr>
          <w:rFonts w:ascii="Arial" w:hAnsi="Arial" w:cs="Arial"/>
          <w:b/>
          <w:color w:val="006024"/>
          <w:sz w:val="22"/>
          <w:szCs w:val="22"/>
          <w:lang w:val="en-US"/>
        </w:rPr>
        <w:fldChar w:fldCharType="end"/>
      </w:r>
    </w:p>
    <w:p w:rsidR="001301AD" w:rsidRPr="001301AD" w:rsidRDefault="001301AD" w:rsidP="002B48E2">
      <w:pPr>
        <w:spacing w:line="276" w:lineRule="auto"/>
        <w:rPr>
          <w:rFonts w:ascii="Arial" w:hAnsi="Arial" w:cs="Arial"/>
          <w:b/>
          <w:color w:val="006024"/>
          <w:sz w:val="22"/>
          <w:szCs w:val="22"/>
          <w:lang w:val="en-US"/>
        </w:rPr>
      </w:pPr>
    </w:p>
    <w:p w:rsidR="00FA6A12" w:rsidRDefault="00FA6A12" w:rsidP="002B48E2">
      <w:pPr>
        <w:spacing w:line="276" w:lineRule="auto"/>
        <w:rPr>
          <w:rFonts w:ascii="Arial" w:hAnsi="Arial" w:cs="Arial"/>
          <w:b/>
          <w:color w:val="006024"/>
          <w:sz w:val="28"/>
          <w:szCs w:val="28"/>
          <w:lang w:val="en-US"/>
        </w:rPr>
      </w:pPr>
      <w:r w:rsidRPr="00FA6A12">
        <w:rPr>
          <w:rFonts w:ascii="Arial" w:hAnsi="Arial" w:cs="Arial"/>
          <w:b/>
          <w:color w:val="006024"/>
          <w:sz w:val="28"/>
          <w:szCs w:val="28"/>
          <w:lang w:val="en-US"/>
        </w:rPr>
        <w:t>LIST OF TABLES</w:t>
      </w:r>
    </w:p>
    <w:p w:rsidR="003C58FD" w:rsidRPr="003C58FD" w:rsidRDefault="007D6122" w:rsidP="003C58FD">
      <w:pPr>
        <w:pStyle w:val="TableofFigures"/>
        <w:tabs>
          <w:tab w:val="right" w:leader="dot" w:pos="9350"/>
        </w:tabs>
        <w:spacing w:line="276" w:lineRule="auto"/>
        <w:rPr>
          <w:rFonts w:ascii="Arial" w:eastAsiaTheme="minorEastAsia" w:hAnsi="Arial" w:cs="Arial"/>
          <w:noProof/>
          <w:sz w:val="22"/>
          <w:szCs w:val="22"/>
          <w:lang w:val="en-US" w:eastAsia="en-US"/>
        </w:rPr>
      </w:pPr>
      <w:r w:rsidRPr="003C58FD">
        <w:rPr>
          <w:rFonts w:ascii="Arial" w:hAnsi="Arial" w:cs="Arial"/>
          <w:b/>
          <w:color w:val="006024"/>
          <w:sz w:val="22"/>
          <w:szCs w:val="22"/>
          <w:lang w:val="en-US"/>
        </w:rPr>
        <w:fldChar w:fldCharType="begin"/>
      </w:r>
      <w:r w:rsidR="00A8731B" w:rsidRPr="003C58FD">
        <w:rPr>
          <w:rFonts w:ascii="Arial" w:hAnsi="Arial" w:cs="Arial"/>
          <w:b/>
          <w:color w:val="006024"/>
          <w:sz w:val="22"/>
          <w:szCs w:val="22"/>
          <w:lang w:val="en-US"/>
        </w:rPr>
        <w:instrText xml:space="preserve"> TOC \h \z \c "Table" </w:instrText>
      </w:r>
      <w:r w:rsidRPr="003C58FD">
        <w:rPr>
          <w:rFonts w:ascii="Arial" w:hAnsi="Arial" w:cs="Arial"/>
          <w:b/>
          <w:color w:val="006024"/>
          <w:sz w:val="22"/>
          <w:szCs w:val="22"/>
          <w:lang w:val="en-US"/>
        </w:rPr>
        <w:fldChar w:fldCharType="separate"/>
      </w:r>
      <w:hyperlink w:anchor="_Toc532129255" w:history="1">
        <w:r w:rsidR="003C58FD" w:rsidRPr="003C58FD">
          <w:rPr>
            <w:rStyle w:val="Hyperlink"/>
            <w:rFonts w:ascii="Arial" w:hAnsi="Arial" w:cs="Arial"/>
            <w:b/>
            <w:noProof/>
            <w:sz w:val="22"/>
            <w:szCs w:val="22"/>
          </w:rPr>
          <w:t>Table 1:</w:t>
        </w:r>
        <w:r w:rsidR="003C58FD" w:rsidRPr="003C58FD">
          <w:rPr>
            <w:rStyle w:val="Hyperlink"/>
            <w:rFonts w:ascii="Arial" w:hAnsi="Arial" w:cs="Arial"/>
            <w:noProof/>
            <w:sz w:val="22"/>
            <w:szCs w:val="22"/>
          </w:rPr>
          <w:t xml:space="preserve"> Sample size estimates for patient waiting time survey</w:t>
        </w:r>
        <w:r w:rsidR="003C58FD" w:rsidRPr="003C58FD">
          <w:rPr>
            <w:rFonts w:ascii="Arial" w:hAnsi="Arial" w:cs="Arial"/>
            <w:noProof/>
            <w:webHidden/>
            <w:sz w:val="22"/>
            <w:szCs w:val="22"/>
          </w:rPr>
          <w:tab/>
        </w:r>
        <w:r w:rsidRPr="003C58FD">
          <w:rPr>
            <w:rFonts w:ascii="Arial" w:hAnsi="Arial" w:cs="Arial"/>
            <w:noProof/>
            <w:webHidden/>
            <w:sz w:val="22"/>
            <w:szCs w:val="22"/>
          </w:rPr>
          <w:fldChar w:fldCharType="begin"/>
        </w:r>
        <w:r w:rsidR="003C58FD" w:rsidRPr="003C58FD">
          <w:rPr>
            <w:rFonts w:ascii="Arial" w:hAnsi="Arial" w:cs="Arial"/>
            <w:noProof/>
            <w:webHidden/>
            <w:sz w:val="22"/>
            <w:szCs w:val="22"/>
          </w:rPr>
          <w:instrText xml:space="preserve"> PAGEREF _Toc532129255 \h </w:instrText>
        </w:r>
        <w:r w:rsidRPr="003C58FD">
          <w:rPr>
            <w:rFonts w:ascii="Arial" w:hAnsi="Arial" w:cs="Arial"/>
            <w:noProof/>
            <w:webHidden/>
            <w:sz w:val="22"/>
            <w:szCs w:val="22"/>
          </w:rPr>
        </w:r>
        <w:r w:rsidRPr="003C58FD">
          <w:rPr>
            <w:rFonts w:ascii="Arial" w:hAnsi="Arial" w:cs="Arial"/>
            <w:noProof/>
            <w:webHidden/>
            <w:sz w:val="22"/>
            <w:szCs w:val="22"/>
          </w:rPr>
          <w:fldChar w:fldCharType="separate"/>
        </w:r>
        <w:r w:rsidR="00DD7F43">
          <w:rPr>
            <w:rFonts w:ascii="Arial" w:hAnsi="Arial" w:cs="Arial"/>
            <w:noProof/>
            <w:webHidden/>
            <w:sz w:val="22"/>
            <w:szCs w:val="22"/>
          </w:rPr>
          <w:t>8</w:t>
        </w:r>
        <w:r w:rsidRPr="003C58FD">
          <w:rPr>
            <w:rFonts w:ascii="Arial" w:hAnsi="Arial" w:cs="Arial"/>
            <w:noProof/>
            <w:webHidden/>
            <w:sz w:val="22"/>
            <w:szCs w:val="22"/>
          </w:rPr>
          <w:fldChar w:fldCharType="end"/>
        </w:r>
      </w:hyperlink>
    </w:p>
    <w:p w:rsidR="003C58FD" w:rsidRPr="003C58FD" w:rsidRDefault="007D6122" w:rsidP="003C58FD">
      <w:pPr>
        <w:pStyle w:val="TableofFigures"/>
        <w:tabs>
          <w:tab w:val="right" w:leader="dot" w:pos="9350"/>
        </w:tabs>
        <w:spacing w:line="276" w:lineRule="auto"/>
        <w:rPr>
          <w:rFonts w:ascii="Arial" w:eastAsiaTheme="minorEastAsia" w:hAnsi="Arial" w:cs="Arial"/>
          <w:noProof/>
          <w:sz w:val="22"/>
          <w:szCs w:val="22"/>
          <w:lang w:val="en-US" w:eastAsia="en-US"/>
        </w:rPr>
      </w:pPr>
      <w:hyperlink w:anchor="_Toc532129256" w:history="1">
        <w:r w:rsidR="003C58FD" w:rsidRPr="003C58FD">
          <w:rPr>
            <w:rStyle w:val="Hyperlink"/>
            <w:rFonts w:ascii="Arial" w:hAnsi="Arial" w:cs="Arial"/>
            <w:b/>
            <w:noProof/>
            <w:sz w:val="22"/>
            <w:szCs w:val="22"/>
          </w:rPr>
          <w:t>Table 2:</w:t>
        </w:r>
        <w:r w:rsidR="003C58FD" w:rsidRPr="003C58FD">
          <w:rPr>
            <w:rStyle w:val="Hyperlink"/>
            <w:rFonts w:ascii="Arial" w:hAnsi="Arial" w:cs="Arial"/>
            <w:noProof/>
            <w:sz w:val="22"/>
            <w:szCs w:val="22"/>
          </w:rPr>
          <w:t xml:space="preserve"> Format to summarise patient waiting time survey results for PHC facilities</w:t>
        </w:r>
        <w:r w:rsidR="003C58FD" w:rsidRPr="003C58FD">
          <w:rPr>
            <w:rFonts w:ascii="Arial" w:hAnsi="Arial" w:cs="Arial"/>
            <w:noProof/>
            <w:webHidden/>
            <w:sz w:val="22"/>
            <w:szCs w:val="22"/>
          </w:rPr>
          <w:tab/>
        </w:r>
        <w:r w:rsidRPr="003C58FD">
          <w:rPr>
            <w:rFonts w:ascii="Arial" w:hAnsi="Arial" w:cs="Arial"/>
            <w:noProof/>
            <w:webHidden/>
            <w:sz w:val="22"/>
            <w:szCs w:val="22"/>
          </w:rPr>
          <w:fldChar w:fldCharType="begin"/>
        </w:r>
        <w:r w:rsidR="003C58FD" w:rsidRPr="003C58FD">
          <w:rPr>
            <w:rFonts w:ascii="Arial" w:hAnsi="Arial" w:cs="Arial"/>
            <w:noProof/>
            <w:webHidden/>
            <w:sz w:val="22"/>
            <w:szCs w:val="22"/>
          </w:rPr>
          <w:instrText xml:space="preserve"> PAGEREF _Toc532129256 \h </w:instrText>
        </w:r>
        <w:r w:rsidRPr="003C58FD">
          <w:rPr>
            <w:rFonts w:ascii="Arial" w:hAnsi="Arial" w:cs="Arial"/>
            <w:noProof/>
            <w:webHidden/>
            <w:sz w:val="22"/>
            <w:szCs w:val="22"/>
          </w:rPr>
        </w:r>
        <w:r w:rsidRPr="003C58FD">
          <w:rPr>
            <w:rFonts w:ascii="Arial" w:hAnsi="Arial" w:cs="Arial"/>
            <w:noProof/>
            <w:webHidden/>
            <w:sz w:val="22"/>
            <w:szCs w:val="22"/>
          </w:rPr>
          <w:fldChar w:fldCharType="separate"/>
        </w:r>
        <w:r w:rsidR="00DD7F43">
          <w:rPr>
            <w:rFonts w:ascii="Arial" w:hAnsi="Arial" w:cs="Arial"/>
            <w:noProof/>
            <w:webHidden/>
            <w:sz w:val="22"/>
            <w:szCs w:val="22"/>
          </w:rPr>
          <w:t>11</w:t>
        </w:r>
        <w:r w:rsidRPr="003C58FD">
          <w:rPr>
            <w:rFonts w:ascii="Arial" w:hAnsi="Arial" w:cs="Arial"/>
            <w:noProof/>
            <w:webHidden/>
            <w:sz w:val="22"/>
            <w:szCs w:val="22"/>
          </w:rPr>
          <w:fldChar w:fldCharType="end"/>
        </w:r>
      </w:hyperlink>
    </w:p>
    <w:p w:rsidR="003C58FD" w:rsidRPr="003C58FD" w:rsidRDefault="007D6122" w:rsidP="003C58FD">
      <w:pPr>
        <w:pStyle w:val="TableofFigures"/>
        <w:tabs>
          <w:tab w:val="right" w:leader="dot" w:pos="9350"/>
        </w:tabs>
        <w:spacing w:line="276" w:lineRule="auto"/>
        <w:rPr>
          <w:rFonts w:ascii="Arial" w:eastAsiaTheme="minorEastAsia" w:hAnsi="Arial" w:cs="Arial"/>
          <w:noProof/>
          <w:sz w:val="22"/>
          <w:szCs w:val="22"/>
          <w:lang w:val="en-US" w:eastAsia="en-US"/>
        </w:rPr>
      </w:pPr>
      <w:hyperlink w:anchor="_Toc532129257" w:history="1">
        <w:r w:rsidR="003C58FD" w:rsidRPr="003C58FD">
          <w:rPr>
            <w:rStyle w:val="Hyperlink"/>
            <w:rFonts w:ascii="Arial" w:hAnsi="Arial" w:cs="Arial"/>
            <w:b/>
            <w:noProof/>
            <w:sz w:val="22"/>
            <w:szCs w:val="22"/>
          </w:rPr>
          <w:t>Table 3:</w:t>
        </w:r>
        <w:r w:rsidR="003C58FD" w:rsidRPr="003C58FD">
          <w:rPr>
            <w:rStyle w:val="Hyperlink"/>
            <w:rFonts w:ascii="Arial" w:hAnsi="Arial" w:cs="Arial"/>
            <w:noProof/>
            <w:sz w:val="22"/>
            <w:szCs w:val="22"/>
          </w:rPr>
          <w:t xml:space="preserve"> Format to summarise patient waiting time survey results for hospitals</w:t>
        </w:r>
        <w:r w:rsidR="003C58FD" w:rsidRPr="003C58FD">
          <w:rPr>
            <w:rFonts w:ascii="Arial" w:hAnsi="Arial" w:cs="Arial"/>
            <w:noProof/>
            <w:webHidden/>
            <w:sz w:val="22"/>
            <w:szCs w:val="22"/>
          </w:rPr>
          <w:tab/>
        </w:r>
        <w:r w:rsidRPr="003C58FD">
          <w:rPr>
            <w:rFonts w:ascii="Arial" w:hAnsi="Arial" w:cs="Arial"/>
            <w:noProof/>
            <w:webHidden/>
            <w:sz w:val="22"/>
            <w:szCs w:val="22"/>
          </w:rPr>
          <w:fldChar w:fldCharType="begin"/>
        </w:r>
        <w:r w:rsidR="003C58FD" w:rsidRPr="003C58FD">
          <w:rPr>
            <w:rFonts w:ascii="Arial" w:hAnsi="Arial" w:cs="Arial"/>
            <w:noProof/>
            <w:webHidden/>
            <w:sz w:val="22"/>
            <w:szCs w:val="22"/>
          </w:rPr>
          <w:instrText xml:space="preserve"> PAGEREF _Toc532129257 \h </w:instrText>
        </w:r>
        <w:r w:rsidRPr="003C58FD">
          <w:rPr>
            <w:rFonts w:ascii="Arial" w:hAnsi="Arial" w:cs="Arial"/>
            <w:noProof/>
            <w:webHidden/>
            <w:sz w:val="22"/>
            <w:szCs w:val="22"/>
          </w:rPr>
        </w:r>
        <w:r w:rsidRPr="003C58FD">
          <w:rPr>
            <w:rFonts w:ascii="Arial" w:hAnsi="Arial" w:cs="Arial"/>
            <w:noProof/>
            <w:webHidden/>
            <w:sz w:val="22"/>
            <w:szCs w:val="22"/>
          </w:rPr>
          <w:fldChar w:fldCharType="separate"/>
        </w:r>
        <w:r w:rsidR="00DD7F43">
          <w:rPr>
            <w:rFonts w:ascii="Arial" w:hAnsi="Arial" w:cs="Arial"/>
            <w:noProof/>
            <w:webHidden/>
            <w:sz w:val="22"/>
            <w:szCs w:val="22"/>
          </w:rPr>
          <w:t>17</w:t>
        </w:r>
        <w:r w:rsidRPr="003C58FD">
          <w:rPr>
            <w:rFonts w:ascii="Arial" w:hAnsi="Arial" w:cs="Arial"/>
            <w:noProof/>
            <w:webHidden/>
            <w:sz w:val="22"/>
            <w:szCs w:val="22"/>
          </w:rPr>
          <w:fldChar w:fldCharType="end"/>
        </w:r>
      </w:hyperlink>
    </w:p>
    <w:p w:rsidR="00C37BFC" w:rsidRPr="003C58FD" w:rsidRDefault="007D6122" w:rsidP="003C58FD">
      <w:pPr>
        <w:spacing w:line="276" w:lineRule="auto"/>
        <w:rPr>
          <w:rFonts w:ascii="Arial" w:hAnsi="Arial" w:cs="Arial"/>
          <w:b/>
          <w:color w:val="006024"/>
          <w:sz w:val="22"/>
          <w:szCs w:val="22"/>
          <w:lang w:val="en-US"/>
        </w:rPr>
      </w:pPr>
      <w:r w:rsidRPr="003C58FD">
        <w:rPr>
          <w:rFonts w:ascii="Arial" w:hAnsi="Arial" w:cs="Arial"/>
          <w:b/>
          <w:color w:val="006024"/>
          <w:sz w:val="22"/>
          <w:szCs w:val="22"/>
          <w:lang w:val="en-US"/>
        </w:rPr>
        <w:fldChar w:fldCharType="end"/>
      </w:r>
    </w:p>
    <w:p w:rsidR="00865130" w:rsidRPr="00640BDF" w:rsidRDefault="00865130" w:rsidP="00865130">
      <w:pPr>
        <w:rPr>
          <w:rFonts w:ascii="Arial" w:hAnsi="Arial" w:cs="Arial"/>
          <w:b/>
          <w:color w:val="006024"/>
          <w:sz w:val="28"/>
          <w:szCs w:val="28"/>
          <w:lang w:val="en-US"/>
        </w:rPr>
      </w:pPr>
      <w:r w:rsidRPr="00640BDF">
        <w:rPr>
          <w:rFonts w:ascii="Arial" w:hAnsi="Arial" w:cs="Arial"/>
          <w:b/>
          <w:color w:val="006024"/>
          <w:sz w:val="28"/>
          <w:szCs w:val="28"/>
          <w:lang w:val="en-US"/>
        </w:rPr>
        <w:t xml:space="preserve">LIST OF </w:t>
      </w:r>
      <w:r w:rsidRPr="00640BDF">
        <w:rPr>
          <w:rFonts w:ascii="Arial" w:hAnsi="Arial" w:cs="Arial"/>
          <w:b/>
          <w:iCs/>
          <w:color w:val="006024"/>
          <w:sz w:val="28"/>
          <w:szCs w:val="28"/>
        </w:rPr>
        <w:t>APPENDICES</w:t>
      </w:r>
    </w:p>
    <w:p w:rsidR="00865130" w:rsidRPr="001301AD" w:rsidRDefault="007D6122" w:rsidP="00865130">
      <w:pPr>
        <w:pStyle w:val="TableofFigures"/>
        <w:tabs>
          <w:tab w:val="right" w:leader="dot" w:pos="9350"/>
        </w:tabs>
        <w:spacing w:line="276" w:lineRule="auto"/>
        <w:rPr>
          <w:rFonts w:ascii="Arial" w:eastAsiaTheme="minorEastAsia" w:hAnsi="Arial" w:cs="Arial"/>
          <w:noProof/>
          <w:sz w:val="22"/>
          <w:szCs w:val="22"/>
          <w:lang w:val="en-US" w:eastAsia="en-US"/>
        </w:rPr>
      </w:pPr>
      <w:r>
        <w:rPr>
          <w:rFonts w:ascii="Arial" w:hAnsi="Arial" w:cs="Arial"/>
          <w:sz w:val="22"/>
          <w:szCs w:val="22"/>
          <w:lang w:val="en-US"/>
        </w:rPr>
        <w:fldChar w:fldCharType="begin"/>
      </w:r>
      <w:r w:rsidR="00865130">
        <w:rPr>
          <w:rFonts w:ascii="Arial" w:hAnsi="Arial" w:cs="Arial"/>
          <w:sz w:val="22"/>
          <w:szCs w:val="22"/>
          <w:lang w:val="en-US"/>
        </w:rPr>
        <w:instrText xml:space="preserve"> TOC \h \z \c "Appendix" </w:instrText>
      </w:r>
      <w:r>
        <w:rPr>
          <w:rFonts w:ascii="Arial" w:hAnsi="Arial" w:cs="Arial"/>
          <w:sz w:val="22"/>
          <w:szCs w:val="22"/>
          <w:lang w:val="en-US"/>
        </w:rPr>
        <w:fldChar w:fldCharType="separate"/>
      </w:r>
      <w:hyperlink w:anchor="_Toc532059584" w:history="1">
        <w:r w:rsidR="00865130" w:rsidRPr="001301AD">
          <w:rPr>
            <w:rStyle w:val="Hyperlink"/>
            <w:rFonts w:ascii="Arial" w:hAnsi="Arial" w:cs="Arial"/>
            <w:b/>
            <w:noProof/>
            <w:sz w:val="22"/>
            <w:szCs w:val="22"/>
          </w:rPr>
          <w:t>Appendix A:</w:t>
        </w:r>
        <w:r w:rsidR="00865130" w:rsidRPr="001301AD">
          <w:rPr>
            <w:rStyle w:val="Hyperlink"/>
            <w:rFonts w:ascii="Arial" w:hAnsi="Arial" w:cs="Arial"/>
            <w:noProof/>
            <w:sz w:val="22"/>
            <w:szCs w:val="22"/>
          </w:rPr>
          <w:t xml:space="preserve"> Patient Waiting Time Monitoring Tool for PHC facilities: 8 hour service area</w:t>
        </w:r>
        <w:r w:rsidR="00865130" w:rsidRPr="001301AD">
          <w:rPr>
            <w:rFonts w:ascii="Arial" w:hAnsi="Arial" w:cs="Arial"/>
            <w:noProof/>
            <w:webHidden/>
            <w:sz w:val="22"/>
            <w:szCs w:val="22"/>
          </w:rPr>
          <w:tab/>
        </w:r>
        <w:r w:rsidRPr="001301AD">
          <w:rPr>
            <w:rFonts w:ascii="Arial" w:hAnsi="Arial" w:cs="Arial"/>
            <w:noProof/>
            <w:webHidden/>
            <w:sz w:val="22"/>
            <w:szCs w:val="22"/>
          </w:rPr>
          <w:fldChar w:fldCharType="begin"/>
        </w:r>
        <w:r w:rsidR="00865130" w:rsidRPr="001301AD">
          <w:rPr>
            <w:rFonts w:ascii="Arial" w:hAnsi="Arial" w:cs="Arial"/>
            <w:noProof/>
            <w:webHidden/>
            <w:sz w:val="22"/>
            <w:szCs w:val="22"/>
          </w:rPr>
          <w:instrText xml:space="preserve"> PAGEREF _Toc532059584 \h </w:instrText>
        </w:r>
        <w:r w:rsidRPr="001301AD">
          <w:rPr>
            <w:rFonts w:ascii="Arial" w:hAnsi="Arial" w:cs="Arial"/>
            <w:noProof/>
            <w:webHidden/>
            <w:sz w:val="22"/>
            <w:szCs w:val="22"/>
          </w:rPr>
        </w:r>
        <w:r w:rsidRPr="001301AD">
          <w:rPr>
            <w:rFonts w:ascii="Arial" w:hAnsi="Arial" w:cs="Arial"/>
            <w:noProof/>
            <w:webHidden/>
            <w:sz w:val="22"/>
            <w:szCs w:val="22"/>
          </w:rPr>
          <w:fldChar w:fldCharType="separate"/>
        </w:r>
        <w:r w:rsidR="00DD7F43">
          <w:rPr>
            <w:rFonts w:ascii="Arial" w:hAnsi="Arial" w:cs="Arial"/>
            <w:noProof/>
            <w:webHidden/>
            <w:sz w:val="22"/>
            <w:szCs w:val="22"/>
          </w:rPr>
          <w:t>23</w:t>
        </w:r>
        <w:r w:rsidRPr="001301AD">
          <w:rPr>
            <w:rFonts w:ascii="Arial" w:hAnsi="Arial" w:cs="Arial"/>
            <w:noProof/>
            <w:webHidden/>
            <w:sz w:val="22"/>
            <w:szCs w:val="22"/>
          </w:rPr>
          <w:fldChar w:fldCharType="end"/>
        </w:r>
      </w:hyperlink>
    </w:p>
    <w:p w:rsidR="00865130" w:rsidRPr="001301AD" w:rsidRDefault="007D6122" w:rsidP="00865130">
      <w:pPr>
        <w:pStyle w:val="TableofFigures"/>
        <w:tabs>
          <w:tab w:val="right" w:leader="dot" w:pos="9350"/>
        </w:tabs>
        <w:spacing w:line="276" w:lineRule="auto"/>
        <w:rPr>
          <w:rFonts w:ascii="Arial" w:eastAsiaTheme="minorEastAsia" w:hAnsi="Arial" w:cs="Arial"/>
          <w:noProof/>
          <w:sz w:val="22"/>
          <w:szCs w:val="22"/>
          <w:lang w:val="en-US" w:eastAsia="en-US"/>
        </w:rPr>
      </w:pPr>
      <w:hyperlink w:anchor="_Toc532059585" w:history="1">
        <w:r w:rsidR="00865130" w:rsidRPr="001301AD">
          <w:rPr>
            <w:rStyle w:val="Hyperlink"/>
            <w:rFonts w:ascii="Arial" w:hAnsi="Arial" w:cs="Arial"/>
            <w:b/>
            <w:noProof/>
            <w:sz w:val="22"/>
            <w:szCs w:val="22"/>
          </w:rPr>
          <w:t>Appendix B:</w:t>
        </w:r>
        <w:r w:rsidR="00865130" w:rsidRPr="001301AD">
          <w:rPr>
            <w:rStyle w:val="Hyperlink"/>
            <w:rFonts w:ascii="Arial" w:hAnsi="Arial" w:cs="Arial"/>
            <w:noProof/>
            <w:sz w:val="22"/>
            <w:szCs w:val="22"/>
          </w:rPr>
          <w:t xml:space="preserve"> Patient Waiting Time Monitoring Tool for CHC: 24 Hour Emergency Unit</w:t>
        </w:r>
        <w:r w:rsidR="00865130" w:rsidRPr="001301AD">
          <w:rPr>
            <w:rFonts w:ascii="Arial" w:hAnsi="Arial" w:cs="Arial"/>
            <w:noProof/>
            <w:webHidden/>
            <w:sz w:val="22"/>
            <w:szCs w:val="22"/>
          </w:rPr>
          <w:tab/>
        </w:r>
        <w:r w:rsidRPr="001301AD">
          <w:rPr>
            <w:rFonts w:ascii="Arial" w:hAnsi="Arial" w:cs="Arial"/>
            <w:noProof/>
            <w:webHidden/>
            <w:sz w:val="22"/>
            <w:szCs w:val="22"/>
          </w:rPr>
          <w:fldChar w:fldCharType="begin"/>
        </w:r>
        <w:r w:rsidR="00865130" w:rsidRPr="001301AD">
          <w:rPr>
            <w:rFonts w:ascii="Arial" w:hAnsi="Arial" w:cs="Arial"/>
            <w:noProof/>
            <w:webHidden/>
            <w:sz w:val="22"/>
            <w:szCs w:val="22"/>
          </w:rPr>
          <w:instrText xml:space="preserve"> PAGEREF _Toc532059585 \h </w:instrText>
        </w:r>
        <w:r w:rsidRPr="001301AD">
          <w:rPr>
            <w:rFonts w:ascii="Arial" w:hAnsi="Arial" w:cs="Arial"/>
            <w:noProof/>
            <w:webHidden/>
            <w:sz w:val="22"/>
            <w:szCs w:val="22"/>
          </w:rPr>
        </w:r>
        <w:r w:rsidRPr="001301AD">
          <w:rPr>
            <w:rFonts w:ascii="Arial" w:hAnsi="Arial" w:cs="Arial"/>
            <w:noProof/>
            <w:webHidden/>
            <w:sz w:val="22"/>
            <w:szCs w:val="22"/>
          </w:rPr>
          <w:fldChar w:fldCharType="separate"/>
        </w:r>
        <w:r w:rsidR="00DD7F43">
          <w:rPr>
            <w:rFonts w:ascii="Arial" w:hAnsi="Arial" w:cs="Arial"/>
            <w:noProof/>
            <w:webHidden/>
            <w:sz w:val="22"/>
            <w:szCs w:val="22"/>
          </w:rPr>
          <w:t>24</w:t>
        </w:r>
        <w:r w:rsidRPr="001301AD">
          <w:rPr>
            <w:rFonts w:ascii="Arial" w:hAnsi="Arial" w:cs="Arial"/>
            <w:noProof/>
            <w:webHidden/>
            <w:sz w:val="22"/>
            <w:szCs w:val="22"/>
          </w:rPr>
          <w:fldChar w:fldCharType="end"/>
        </w:r>
      </w:hyperlink>
    </w:p>
    <w:p w:rsidR="00865130" w:rsidRPr="001301AD" w:rsidRDefault="007D6122" w:rsidP="00865130">
      <w:pPr>
        <w:pStyle w:val="TableofFigures"/>
        <w:tabs>
          <w:tab w:val="right" w:leader="dot" w:pos="9350"/>
        </w:tabs>
        <w:spacing w:line="276" w:lineRule="auto"/>
        <w:rPr>
          <w:rFonts w:ascii="Arial" w:eastAsiaTheme="minorEastAsia" w:hAnsi="Arial" w:cs="Arial"/>
          <w:noProof/>
          <w:sz w:val="22"/>
          <w:szCs w:val="22"/>
          <w:lang w:val="en-US" w:eastAsia="en-US"/>
        </w:rPr>
      </w:pPr>
      <w:hyperlink w:anchor="_Toc532059586" w:history="1">
        <w:r w:rsidR="00865130" w:rsidRPr="001301AD">
          <w:rPr>
            <w:rStyle w:val="Hyperlink"/>
            <w:rFonts w:ascii="Arial" w:hAnsi="Arial" w:cs="Arial"/>
            <w:b/>
            <w:noProof/>
            <w:sz w:val="22"/>
            <w:szCs w:val="22"/>
          </w:rPr>
          <w:t xml:space="preserve">Appendix C: </w:t>
        </w:r>
        <w:r w:rsidR="00865130" w:rsidRPr="001301AD">
          <w:rPr>
            <w:rStyle w:val="Hyperlink"/>
            <w:rFonts w:ascii="Arial" w:hAnsi="Arial" w:cs="Arial"/>
            <w:noProof/>
            <w:sz w:val="22"/>
            <w:szCs w:val="22"/>
          </w:rPr>
          <w:t>Patient</w:t>
        </w:r>
        <w:r w:rsidR="00865130" w:rsidRPr="001301AD">
          <w:rPr>
            <w:rStyle w:val="Hyperlink"/>
            <w:rFonts w:ascii="Arial" w:hAnsi="Arial" w:cs="Arial"/>
            <w:b/>
            <w:noProof/>
            <w:sz w:val="22"/>
            <w:szCs w:val="22"/>
          </w:rPr>
          <w:t xml:space="preserve"> </w:t>
        </w:r>
        <w:r w:rsidR="00865130" w:rsidRPr="001301AD">
          <w:rPr>
            <w:rStyle w:val="Hyperlink"/>
            <w:rFonts w:ascii="Arial" w:hAnsi="Arial" w:cs="Arial"/>
            <w:noProof/>
            <w:sz w:val="22"/>
            <w:szCs w:val="22"/>
          </w:rPr>
          <w:t>Waiting Time Calculation Tool: PHC facilities</w:t>
        </w:r>
        <w:r w:rsidR="00865130" w:rsidRPr="001301AD">
          <w:rPr>
            <w:rFonts w:ascii="Arial" w:hAnsi="Arial" w:cs="Arial"/>
            <w:noProof/>
            <w:webHidden/>
            <w:sz w:val="22"/>
            <w:szCs w:val="22"/>
          </w:rPr>
          <w:tab/>
        </w:r>
        <w:r w:rsidRPr="001301AD">
          <w:rPr>
            <w:rFonts w:ascii="Arial" w:hAnsi="Arial" w:cs="Arial"/>
            <w:noProof/>
            <w:webHidden/>
            <w:sz w:val="22"/>
            <w:szCs w:val="22"/>
          </w:rPr>
          <w:fldChar w:fldCharType="begin"/>
        </w:r>
        <w:r w:rsidR="00865130" w:rsidRPr="001301AD">
          <w:rPr>
            <w:rFonts w:ascii="Arial" w:hAnsi="Arial" w:cs="Arial"/>
            <w:noProof/>
            <w:webHidden/>
            <w:sz w:val="22"/>
            <w:szCs w:val="22"/>
          </w:rPr>
          <w:instrText xml:space="preserve"> PAGEREF _Toc532059586 \h </w:instrText>
        </w:r>
        <w:r w:rsidRPr="001301AD">
          <w:rPr>
            <w:rFonts w:ascii="Arial" w:hAnsi="Arial" w:cs="Arial"/>
            <w:noProof/>
            <w:webHidden/>
            <w:sz w:val="22"/>
            <w:szCs w:val="22"/>
          </w:rPr>
        </w:r>
        <w:r w:rsidRPr="001301AD">
          <w:rPr>
            <w:rFonts w:ascii="Arial" w:hAnsi="Arial" w:cs="Arial"/>
            <w:noProof/>
            <w:webHidden/>
            <w:sz w:val="22"/>
            <w:szCs w:val="22"/>
          </w:rPr>
          <w:fldChar w:fldCharType="separate"/>
        </w:r>
        <w:r w:rsidR="00DD7F43">
          <w:rPr>
            <w:rFonts w:ascii="Arial" w:hAnsi="Arial" w:cs="Arial"/>
            <w:noProof/>
            <w:webHidden/>
            <w:sz w:val="22"/>
            <w:szCs w:val="22"/>
          </w:rPr>
          <w:t>25</w:t>
        </w:r>
        <w:r w:rsidRPr="001301AD">
          <w:rPr>
            <w:rFonts w:ascii="Arial" w:hAnsi="Arial" w:cs="Arial"/>
            <w:noProof/>
            <w:webHidden/>
            <w:sz w:val="22"/>
            <w:szCs w:val="22"/>
          </w:rPr>
          <w:fldChar w:fldCharType="end"/>
        </w:r>
      </w:hyperlink>
    </w:p>
    <w:p w:rsidR="00865130" w:rsidRPr="001301AD" w:rsidRDefault="007D6122" w:rsidP="00865130">
      <w:pPr>
        <w:pStyle w:val="TableofFigures"/>
        <w:tabs>
          <w:tab w:val="right" w:leader="dot" w:pos="9350"/>
        </w:tabs>
        <w:spacing w:line="276" w:lineRule="auto"/>
        <w:rPr>
          <w:rFonts w:ascii="Arial" w:eastAsiaTheme="minorEastAsia" w:hAnsi="Arial" w:cs="Arial"/>
          <w:noProof/>
          <w:sz w:val="22"/>
          <w:szCs w:val="22"/>
          <w:lang w:val="en-US" w:eastAsia="en-US"/>
        </w:rPr>
      </w:pPr>
      <w:hyperlink w:anchor="_Toc532059587" w:history="1">
        <w:r w:rsidR="00865130" w:rsidRPr="001301AD">
          <w:rPr>
            <w:rStyle w:val="Hyperlink"/>
            <w:rFonts w:ascii="Arial" w:hAnsi="Arial" w:cs="Arial"/>
            <w:b/>
            <w:noProof/>
            <w:sz w:val="22"/>
            <w:szCs w:val="22"/>
          </w:rPr>
          <w:t>Appendix D:</w:t>
        </w:r>
        <w:r w:rsidR="00865130" w:rsidRPr="001301AD">
          <w:rPr>
            <w:rStyle w:val="Hyperlink"/>
            <w:rFonts w:ascii="Arial" w:hAnsi="Arial" w:cs="Arial"/>
            <w:noProof/>
            <w:sz w:val="22"/>
            <w:szCs w:val="22"/>
          </w:rPr>
          <w:t xml:space="preserve"> Patient Waiting Time Monitoring Tool for hospitals: Admissions Unit</w:t>
        </w:r>
        <w:r w:rsidR="00865130" w:rsidRPr="001301AD">
          <w:rPr>
            <w:rFonts w:ascii="Arial" w:hAnsi="Arial" w:cs="Arial"/>
            <w:noProof/>
            <w:webHidden/>
            <w:sz w:val="22"/>
            <w:szCs w:val="22"/>
          </w:rPr>
          <w:tab/>
        </w:r>
        <w:r w:rsidRPr="001301AD">
          <w:rPr>
            <w:rFonts w:ascii="Arial" w:hAnsi="Arial" w:cs="Arial"/>
            <w:noProof/>
            <w:webHidden/>
            <w:sz w:val="22"/>
            <w:szCs w:val="22"/>
          </w:rPr>
          <w:fldChar w:fldCharType="begin"/>
        </w:r>
        <w:r w:rsidR="00865130" w:rsidRPr="001301AD">
          <w:rPr>
            <w:rFonts w:ascii="Arial" w:hAnsi="Arial" w:cs="Arial"/>
            <w:noProof/>
            <w:webHidden/>
            <w:sz w:val="22"/>
            <w:szCs w:val="22"/>
          </w:rPr>
          <w:instrText xml:space="preserve"> PAGEREF _Toc532059587 \h </w:instrText>
        </w:r>
        <w:r w:rsidRPr="001301AD">
          <w:rPr>
            <w:rFonts w:ascii="Arial" w:hAnsi="Arial" w:cs="Arial"/>
            <w:noProof/>
            <w:webHidden/>
            <w:sz w:val="22"/>
            <w:szCs w:val="22"/>
          </w:rPr>
        </w:r>
        <w:r w:rsidRPr="001301AD">
          <w:rPr>
            <w:rFonts w:ascii="Arial" w:hAnsi="Arial" w:cs="Arial"/>
            <w:noProof/>
            <w:webHidden/>
            <w:sz w:val="22"/>
            <w:szCs w:val="22"/>
          </w:rPr>
          <w:fldChar w:fldCharType="separate"/>
        </w:r>
        <w:r w:rsidR="00DD7F43">
          <w:rPr>
            <w:rFonts w:ascii="Arial" w:hAnsi="Arial" w:cs="Arial"/>
            <w:noProof/>
            <w:webHidden/>
            <w:sz w:val="22"/>
            <w:szCs w:val="22"/>
          </w:rPr>
          <w:t>26</w:t>
        </w:r>
        <w:r w:rsidRPr="001301AD">
          <w:rPr>
            <w:rFonts w:ascii="Arial" w:hAnsi="Arial" w:cs="Arial"/>
            <w:noProof/>
            <w:webHidden/>
            <w:sz w:val="22"/>
            <w:szCs w:val="22"/>
          </w:rPr>
          <w:fldChar w:fldCharType="end"/>
        </w:r>
      </w:hyperlink>
    </w:p>
    <w:p w:rsidR="00865130" w:rsidRPr="001301AD" w:rsidRDefault="007D6122" w:rsidP="00865130">
      <w:pPr>
        <w:pStyle w:val="TableofFigures"/>
        <w:tabs>
          <w:tab w:val="right" w:leader="dot" w:pos="9350"/>
        </w:tabs>
        <w:spacing w:line="276" w:lineRule="auto"/>
        <w:rPr>
          <w:rFonts w:ascii="Arial" w:eastAsiaTheme="minorEastAsia" w:hAnsi="Arial" w:cs="Arial"/>
          <w:noProof/>
          <w:sz w:val="22"/>
          <w:szCs w:val="22"/>
          <w:lang w:val="en-US" w:eastAsia="en-US"/>
        </w:rPr>
      </w:pPr>
      <w:hyperlink w:anchor="_Toc532059588" w:history="1">
        <w:r w:rsidR="00865130" w:rsidRPr="001301AD">
          <w:rPr>
            <w:rStyle w:val="Hyperlink"/>
            <w:rFonts w:ascii="Arial" w:hAnsi="Arial" w:cs="Arial"/>
            <w:b/>
            <w:noProof/>
            <w:sz w:val="22"/>
            <w:szCs w:val="22"/>
          </w:rPr>
          <w:t>Appendix E:</w:t>
        </w:r>
        <w:r w:rsidR="00865130" w:rsidRPr="001301AD">
          <w:rPr>
            <w:rStyle w:val="Hyperlink"/>
            <w:rFonts w:ascii="Arial" w:hAnsi="Arial" w:cs="Arial"/>
            <w:noProof/>
            <w:sz w:val="22"/>
            <w:szCs w:val="22"/>
          </w:rPr>
          <w:t xml:space="preserve"> Patient Waiting Time Monitoring Tool for hospitals: Emergency Unit</w:t>
        </w:r>
        <w:r w:rsidR="00865130" w:rsidRPr="001301AD">
          <w:rPr>
            <w:rFonts w:ascii="Arial" w:hAnsi="Arial" w:cs="Arial"/>
            <w:noProof/>
            <w:webHidden/>
            <w:sz w:val="22"/>
            <w:szCs w:val="22"/>
          </w:rPr>
          <w:tab/>
        </w:r>
        <w:r w:rsidRPr="001301AD">
          <w:rPr>
            <w:rFonts w:ascii="Arial" w:hAnsi="Arial" w:cs="Arial"/>
            <w:noProof/>
            <w:webHidden/>
            <w:sz w:val="22"/>
            <w:szCs w:val="22"/>
          </w:rPr>
          <w:fldChar w:fldCharType="begin"/>
        </w:r>
        <w:r w:rsidR="00865130" w:rsidRPr="001301AD">
          <w:rPr>
            <w:rFonts w:ascii="Arial" w:hAnsi="Arial" w:cs="Arial"/>
            <w:noProof/>
            <w:webHidden/>
            <w:sz w:val="22"/>
            <w:szCs w:val="22"/>
          </w:rPr>
          <w:instrText xml:space="preserve"> PAGEREF _Toc532059588 \h </w:instrText>
        </w:r>
        <w:r w:rsidRPr="001301AD">
          <w:rPr>
            <w:rFonts w:ascii="Arial" w:hAnsi="Arial" w:cs="Arial"/>
            <w:noProof/>
            <w:webHidden/>
            <w:sz w:val="22"/>
            <w:szCs w:val="22"/>
          </w:rPr>
        </w:r>
        <w:r w:rsidRPr="001301AD">
          <w:rPr>
            <w:rFonts w:ascii="Arial" w:hAnsi="Arial" w:cs="Arial"/>
            <w:noProof/>
            <w:webHidden/>
            <w:sz w:val="22"/>
            <w:szCs w:val="22"/>
          </w:rPr>
          <w:fldChar w:fldCharType="separate"/>
        </w:r>
        <w:r w:rsidR="00DD7F43">
          <w:rPr>
            <w:rFonts w:ascii="Arial" w:hAnsi="Arial" w:cs="Arial"/>
            <w:noProof/>
            <w:webHidden/>
            <w:sz w:val="22"/>
            <w:szCs w:val="22"/>
          </w:rPr>
          <w:t>27</w:t>
        </w:r>
        <w:r w:rsidRPr="001301AD">
          <w:rPr>
            <w:rFonts w:ascii="Arial" w:hAnsi="Arial" w:cs="Arial"/>
            <w:noProof/>
            <w:webHidden/>
            <w:sz w:val="22"/>
            <w:szCs w:val="22"/>
          </w:rPr>
          <w:fldChar w:fldCharType="end"/>
        </w:r>
      </w:hyperlink>
    </w:p>
    <w:p w:rsidR="00865130" w:rsidRPr="001301AD" w:rsidRDefault="007D6122" w:rsidP="00865130">
      <w:pPr>
        <w:pStyle w:val="TableofFigures"/>
        <w:tabs>
          <w:tab w:val="right" w:leader="dot" w:pos="9350"/>
        </w:tabs>
        <w:spacing w:line="276" w:lineRule="auto"/>
        <w:rPr>
          <w:rFonts w:ascii="Arial" w:eastAsiaTheme="minorEastAsia" w:hAnsi="Arial" w:cs="Arial"/>
          <w:noProof/>
          <w:sz w:val="22"/>
          <w:szCs w:val="22"/>
          <w:lang w:val="en-US" w:eastAsia="en-US"/>
        </w:rPr>
      </w:pPr>
      <w:hyperlink w:anchor="_Toc532059589" w:history="1">
        <w:r w:rsidR="00865130" w:rsidRPr="001301AD">
          <w:rPr>
            <w:rStyle w:val="Hyperlink"/>
            <w:rFonts w:ascii="Arial" w:hAnsi="Arial" w:cs="Arial"/>
            <w:b/>
            <w:noProof/>
            <w:sz w:val="22"/>
            <w:szCs w:val="22"/>
          </w:rPr>
          <w:t>Appendix F:</w:t>
        </w:r>
        <w:r w:rsidR="00865130" w:rsidRPr="001301AD">
          <w:rPr>
            <w:rStyle w:val="Hyperlink"/>
            <w:rFonts w:ascii="Arial" w:hAnsi="Arial" w:cs="Arial"/>
            <w:noProof/>
            <w:sz w:val="22"/>
            <w:szCs w:val="22"/>
          </w:rPr>
          <w:t xml:space="preserve"> Patient Waiting Time Monitoring Tool for hospitals: OPD</w:t>
        </w:r>
        <w:r w:rsidR="00865130" w:rsidRPr="001301AD">
          <w:rPr>
            <w:rFonts w:ascii="Arial" w:hAnsi="Arial" w:cs="Arial"/>
            <w:noProof/>
            <w:webHidden/>
            <w:sz w:val="22"/>
            <w:szCs w:val="22"/>
          </w:rPr>
          <w:tab/>
        </w:r>
        <w:r w:rsidRPr="001301AD">
          <w:rPr>
            <w:rFonts w:ascii="Arial" w:hAnsi="Arial" w:cs="Arial"/>
            <w:noProof/>
            <w:webHidden/>
            <w:sz w:val="22"/>
            <w:szCs w:val="22"/>
          </w:rPr>
          <w:fldChar w:fldCharType="begin"/>
        </w:r>
        <w:r w:rsidR="00865130" w:rsidRPr="001301AD">
          <w:rPr>
            <w:rFonts w:ascii="Arial" w:hAnsi="Arial" w:cs="Arial"/>
            <w:noProof/>
            <w:webHidden/>
            <w:sz w:val="22"/>
            <w:szCs w:val="22"/>
          </w:rPr>
          <w:instrText xml:space="preserve"> PAGEREF _Toc532059589 \h </w:instrText>
        </w:r>
        <w:r w:rsidRPr="001301AD">
          <w:rPr>
            <w:rFonts w:ascii="Arial" w:hAnsi="Arial" w:cs="Arial"/>
            <w:noProof/>
            <w:webHidden/>
            <w:sz w:val="22"/>
            <w:szCs w:val="22"/>
          </w:rPr>
        </w:r>
        <w:r w:rsidRPr="001301AD">
          <w:rPr>
            <w:rFonts w:ascii="Arial" w:hAnsi="Arial" w:cs="Arial"/>
            <w:noProof/>
            <w:webHidden/>
            <w:sz w:val="22"/>
            <w:szCs w:val="22"/>
          </w:rPr>
          <w:fldChar w:fldCharType="separate"/>
        </w:r>
        <w:r w:rsidR="00DD7F43">
          <w:rPr>
            <w:rFonts w:ascii="Arial" w:hAnsi="Arial" w:cs="Arial"/>
            <w:noProof/>
            <w:webHidden/>
            <w:sz w:val="22"/>
            <w:szCs w:val="22"/>
          </w:rPr>
          <w:t>28</w:t>
        </w:r>
        <w:r w:rsidRPr="001301AD">
          <w:rPr>
            <w:rFonts w:ascii="Arial" w:hAnsi="Arial" w:cs="Arial"/>
            <w:noProof/>
            <w:webHidden/>
            <w:sz w:val="22"/>
            <w:szCs w:val="22"/>
          </w:rPr>
          <w:fldChar w:fldCharType="end"/>
        </w:r>
      </w:hyperlink>
    </w:p>
    <w:p w:rsidR="00865130" w:rsidRDefault="007D6122" w:rsidP="00865130">
      <w:pPr>
        <w:pStyle w:val="TableofFigures"/>
        <w:tabs>
          <w:tab w:val="right" w:leader="dot" w:pos="9350"/>
        </w:tabs>
        <w:spacing w:line="276" w:lineRule="auto"/>
        <w:rPr>
          <w:rFonts w:asciiTheme="minorHAnsi" w:eastAsiaTheme="minorEastAsia" w:hAnsiTheme="minorHAnsi" w:cstheme="minorBidi"/>
          <w:noProof/>
          <w:sz w:val="22"/>
          <w:szCs w:val="22"/>
          <w:lang w:val="en-US" w:eastAsia="en-US"/>
        </w:rPr>
      </w:pPr>
      <w:hyperlink w:anchor="_Toc532059590" w:history="1">
        <w:r w:rsidR="00865130" w:rsidRPr="001301AD">
          <w:rPr>
            <w:rStyle w:val="Hyperlink"/>
            <w:rFonts w:ascii="Arial" w:hAnsi="Arial" w:cs="Arial"/>
            <w:b/>
            <w:noProof/>
            <w:sz w:val="22"/>
            <w:szCs w:val="22"/>
          </w:rPr>
          <w:t>Appendix G:</w:t>
        </w:r>
        <w:r w:rsidR="00865130" w:rsidRPr="001301AD">
          <w:rPr>
            <w:rStyle w:val="Hyperlink"/>
            <w:rFonts w:ascii="Arial" w:hAnsi="Arial" w:cs="Arial"/>
            <w:noProof/>
            <w:sz w:val="22"/>
            <w:szCs w:val="22"/>
          </w:rPr>
          <w:t xml:space="preserve"> Patient Waiting Time Calculation Tool: Hospitals</w:t>
        </w:r>
        <w:r w:rsidR="00865130" w:rsidRPr="001301AD">
          <w:rPr>
            <w:rFonts w:ascii="Arial" w:hAnsi="Arial" w:cs="Arial"/>
            <w:noProof/>
            <w:webHidden/>
            <w:sz w:val="22"/>
            <w:szCs w:val="22"/>
          </w:rPr>
          <w:tab/>
        </w:r>
        <w:r w:rsidRPr="001301AD">
          <w:rPr>
            <w:rFonts w:ascii="Arial" w:hAnsi="Arial" w:cs="Arial"/>
            <w:noProof/>
            <w:webHidden/>
            <w:sz w:val="22"/>
            <w:szCs w:val="22"/>
          </w:rPr>
          <w:fldChar w:fldCharType="begin"/>
        </w:r>
        <w:r w:rsidR="00865130" w:rsidRPr="001301AD">
          <w:rPr>
            <w:rFonts w:ascii="Arial" w:hAnsi="Arial" w:cs="Arial"/>
            <w:noProof/>
            <w:webHidden/>
            <w:sz w:val="22"/>
            <w:szCs w:val="22"/>
          </w:rPr>
          <w:instrText xml:space="preserve"> PAGEREF _Toc532059590 \h </w:instrText>
        </w:r>
        <w:r w:rsidRPr="001301AD">
          <w:rPr>
            <w:rFonts w:ascii="Arial" w:hAnsi="Arial" w:cs="Arial"/>
            <w:noProof/>
            <w:webHidden/>
            <w:sz w:val="22"/>
            <w:szCs w:val="22"/>
          </w:rPr>
        </w:r>
        <w:r w:rsidRPr="001301AD">
          <w:rPr>
            <w:rFonts w:ascii="Arial" w:hAnsi="Arial" w:cs="Arial"/>
            <w:noProof/>
            <w:webHidden/>
            <w:sz w:val="22"/>
            <w:szCs w:val="22"/>
          </w:rPr>
          <w:fldChar w:fldCharType="separate"/>
        </w:r>
        <w:r w:rsidR="00DD7F43">
          <w:rPr>
            <w:rFonts w:ascii="Arial" w:hAnsi="Arial" w:cs="Arial"/>
            <w:noProof/>
            <w:webHidden/>
            <w:sz w:val="22"/>
            <w:szCs w:val="22"/>
          </w:rPr>
          <w:t>29</w:t>
        </w:r>
        <w:r w:rsidRPr="001301AD">
          <w:rPr>
            <w:rFonts w:ascii="Arial" w:hAnsi="Arial" w:cs="Arial"/>
            <w:noProof/>
            <w:webHidden/>
            <w:sz w:val="22"/>
            <w:szCs w:val="22"/>
          </w:rPr>
          <w:fldChar w:fldCharType="end"/>
        </w:r>
      </w:hyperlink>
    </w:p>
    <w:p w:rsidR="001301AD" w:rsidRDefault="007D6122" w:rsidP="00865130">
      <w:pPr>
        <w:spacing w:line="276" w:lineRule="auto"/>
        <w:rPr>
          <w:rFonts w:ascii="Arial" w:hAnsi="Arial" w:cs="Arial"/>
          <w:b/>
          <w:color w:val="006024"/>
          <w:sz w:val="22"/>
          <w:szCs w:val="22"/>
          <w:lang w:val="en-US"/>
        </w:rPr>
      </w:pPr>
      <w:r>
        <w:rPr>
          <w:rFonts w:ascii="Arial" w:hAnsi="Arial" w:cs="Arial"/>
          <w:sz w:val="22"/>
          <w:szCs w:val="22"/>
          <w:lang w:val="en-US"/>
        </w:rPr>
        <w:fldChar w:fldCharType="end"/>
      </w:r>
    </w:p>
    <w:p w:rsidR="001301AD" w:rsidRDefault="001301AD" w:rsidP="00431E9B">
      <w:pPr>
        <w:rPr>
          <w:rFonts w:ascii="Arial" w:hAnsi="Arial" w:cs="Arial"/>
          <w:b/>
          <w:color w:val="006024"/>
          <w:sz w:val="22"/>
          <w:szCs w:val="22"/>
          <w:lang w:val="en-US"/>
        </w:rPr>
      </w:pPr>
    </w:p>
    <w:p w:rsidR="001301AD" w:rsidRDefault="001301AD" w:rsidP="00431E9B">
      <w:pPr>
        <w:rPr>
          <w:rFonts w:ascii="Arial" w:hAnsi="Arial" w:cs="Arial"/>
          <w:b/>
          <w:color w:val="006024"/>
          <w:sz w:val="22"/>
          <w:szCs w:val="22"/>
          <w:lang w:val="en-US"/>
        </w:rPr>
      </w:pPr>
    </w:p>
    <w:p w:rsidR="001301AD" w:rsidRDefault="001301AD" w:rsidP="00431E9B">
      <w:pPr>
        <w:rPr>
          <w:rFonts w:ascii="Arial" w:hAnsi="Arial" w:cs="Arial"/>
          <w:b/>
          <w:color w:val="006024"/>
          <w:sz w:val="22"/>
          <w:szCs w:val="22"/>
          <w:lang w:val="en-US"/>
        </w:rPr>
      </w:pPr>
    </w:p>
    <w:p w:rsidR="001301AD" w:rsidRDefault="001301AD" w:rsidP="00431E9B">
      <w:pPr>
        <w:rPr>
          <w:rFonts w:ascii="Arial" w:hAnsi="Arial" w:cs="Arial"/>
          <w:b/>
          <w:color w:val="006024"/>
          <w:sz w:val="22"/>
          <w:szCs w:val="22"/>
          <w:lang w:val="en-US"/>
        </w:rPr>
      </w:pPr>
    </w:p>
    <w:p w:rsidR="001301AD" w:rsidRDefault="001301AD" w:rsidP="00431E9B">
      <w:pPr>
        <w:rPr>
          <w:rFonts w:ascii="Arial" w:hAnsi="Arial" w:cs="Arial"/>
          <w:b/>
          <w:color w:val="006024"/>
          <w:sz w:val="22"/>
          <w:szCs w:val="22"/>
          <w:lang w:val="en-US"/>
        </w:rPr>
      </w:pPr>
    </w:p>
    <w:p w:rsidR="001301AD" w:rsidRDefault="001301AD" w:rsidP="00431E9B">
      <w:pPr>
        <w:rPr>
          <w:rFonts w:ascii="Arial" w:hAnsi="Arial" w:cs="Arial"/>
          <w:b/>
          <w:color w:val="006024"/>
          <w:sz w:val="22"/>
          <w:szCs w:val="22"/>
          <w:lang w:val="en-US"/>
        </w:rPr>
      </w:pPr>
    </w:p>
    <w:p w:rsidR="001301AD" w:rsidRDefault="001301AD" w:rsidP="00431E9B">
      <w:pPr>
        <w:rPr>
          <w:rFonts w:ascii="Arial" w:hAnsi="Arial" w:cs="Arial"/>
          <w:b/>
          <w:color w:val="006024"/>
          <w:sz w:val="22"/>
          <w:szCs w:val="22"/>
          <w:lang w:val="en-US"/>
        </w:rPr>
      </w:pPr>
    </w:p>
    <w:p w:rsidR="001301AD" w:rsidRDefault="001301AD" w:rsidP="00431E9B">
      <w:pPr>
        <w:rPr>
          <w:rFonts w:ascii="Arial" w:hAnsi="Arial" w:cs="Arial"/>
          <w:b/>
          <w:color w:val="006024"/>
          <w:sz w:val="22"/>
          <w:szCs w:val="22"/>
          <w:lang w:val="en-US"/>
        </w:rPr>
      </w:pPr>
    </w:p>
    <w:p w:rsidR="00865130" w:rsidRDefault="00865130" w:rsidP="00D831CE">
      <w:pPr>
        <w:pStyle w:val="ListParagraph"/>
        <w:numPr>
          <w:ilvl w:val="0"/>
          <w:numId w:val="20"/>
        </w:numPr>
        <w:spacing w:line="360" w:lineRule="auto"/>
        <w:ind w:left="360"/>
        <w:outlineLvl w:val="0"/>
        <w:rPr>
          <w:rFonts w:ascii="Arial" w:hAnsi="Arial" w:cs="Arial"/>
          <w:b/>
          <w:color w:val="005D24"/>
          <w:sz w:val="28"/>
          <w:szCs w:val="28"/>
          <w:lang w:val="en-US"/>
        </w:rPr>
        <w:sectPr w:rsidR="00865130" w:rsidSect="0064014E">
          <w:headerReference w:type="even" r:id="rId13"/>
          <w:headerReference w:type="default" r:id="rId14"/>
          <w:footerReference w:type="even" r:id="rId15"/>
          <w:footerReference w:type="default" r:id="rId16"/>
          <w:headerReference w:type="first" r:id="rId17"/>
          <w:footerReference w:type="first" r:id="rId18"/>
          <w:endnotePr>
            <w:numFmt w:val="decimal"/>
          </w:endnotePr>
          <w:pgSz w:w="12240" w:h="15840" w:code="1"/>
          <w:pgMar w:top="1440" w:right="1440" w:bottom="1440" w:left="1440" w:header="720" w:footer="720" w:gutter="0"/>
          <w:pgNumType w:start="0"/>
          <w:cols w:space="720"/>
          <w:titlePg/>
          <w:docGrid w:linePitch="360"/>
        </w:sectPr>
      </w:pPr>
      <w:bookmarkStart w:id="0" w:name="_Toc532059626"/>
    </w:p>
    <w:p w:rsidR="005308C9" w:rsidRPr="005720BE" w:rsidRDefault="00920748" w:rsidP="005720BE">
      <w:pPr>
        <w:pStyle w:val="ListParagraph"/>
        <w:numPr>
          <w:ilvl w:val="0"/>
          <w:numId w:val="20"/>
        </w:numPr>
        <w:spacing w:line="360" w:lineRule="auto"/>
        <w:ind w:left="360"/>
        <w:outlineLvl w:val="0"/>
        <w:rPr>
          <w:rFonts w:ascii="Arial" w:hAnsi="Arial" w:cs="Arial"/>
          <w:b/>
          <w:color w:val="005D24"/>
          <w:sz w:val="28"/>
          <w:szCs w:val="28"/>
          <w:lang w:val="en-US"/>
        </w:rPr>
      </w:pPr>
      <w:r w:rsidRPr="005720BE">
        <w:rPr>
          <w:rFonts w:ascii="Arial" w:hAnsi="Arial" w:cs="Arial"/>
          <w:b/>
          <w:color w:val="005D24"/>
          <w:sz w:val="28"/>
          <w:szCs w:val="28"/>
          <w:lang w:val="en-US"/>
        </w:rPr>
        <w:lastRenderedPageBreak/>
        <w:t>INTRODUCTION</w:t>
      </w:r>
      <w:bookmarkEnd w:id="0"/>
      <w:sdt>
        <w:sdtPr>
          <w:rPr>
            <w:lang w:val="en-US"/>
          </w:rPr>
          <w:id w:val="6956320"/>
          <w:docPartObj>
            <w:docPartGallery w:val="Watermarks"/>
          </w:docPartObj>
        </w:sdtPr>
        <w:sdtContent>
          <w:r w:rsidR="007D6122" w:rsidRPr="007D6122">
            <w:rPr>
              <w:noProof/>
              <w:lang w:val="en-US" w:eastAsia="zh-TW"/>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831064" o:spid="_x0000_s1101" type="#_x0000_t136" style="position:absolute;left:0;text-align:left;margin-left:0;margin-top:0;width:412.4pt;height:247.45pt;rotation:315;z-index:-251564032;mso-position-horizontal:center;mso-position-horizontal-relative:margin;mso-position-vertical:center;mso-position-vertical-relative:margin" o:allowincell="f" fillcolor="silver" stroked="f">
                <v:fill opacity=".5"/>
                <v:textpath style="font-family:&quot;Calibri&quot;;font-size:1pt" string="DRAFT"/>
                <w10:wrap anchorx="margin" anchory="margin"/>
              </v:shape>
            </w:pict>
          </w:r>
        </w:sdtContent>
      </w:sdt>
    </w:p>
    <w:p w:rsidR="008458B6" w:rsidRPr="00D831CE" w:rsidRDefault="008458B6" w:rsidP="00D831CE">
      <w:pPr>
        <w:pStyle w:val="ListParagraph"/>
        <w:spacing w:line="360" w:lineRule="auto"/>
        <w:rPr>
          <w:rFonts w:ascii="Arial" w:hAnsi="Arial" w:cs="Arial"/>
          <w:sz w:val="22"/>
          <w:szCs w:val="22"/>
          <w:lang w:val="en-US"/>
        </w:rPr>
      </w:pPr>
    </w:p>
    <w:p w:rsidR="005720BE" w:rsidRDefault="00864920" w:rsidP="005720BE">
      <w:pPr>
        <w:pStyle w:val="ListParagraph"/>
        <w:spacing w:line="360" w:lineRule="auto"/>
        <w:ind w:left="0"/>
        <w:rPr>
          <w:rFonts w:ascii="Arial" w:hAnsi="Arial" w:cs="Arial"/>
          <w:sz w:val="22"/>
          <w:szCs w:val="22"/>
          <w:lang w:val="en-US"/>
        </w:rPr>
      </w:pPr>
      <w:r w:rsidRPr="00D831CE">
        <w:rPr>
          <w:rFonts w:ascii="Arial" w:hAnsi="Arial" w:cs="Arial"/>
          <w:sz w:val="22"/>
          <w:szCs w:val="22"/>
          <w:lang w:val="en-US"/>
        </w:rPr>
        <w:t xml:space="preserve">South Africa has a vision of Health for </w:t>
      </w:r>
      <w:proofErr w:type="gramStart"/>
      <w:r w:rsidRPr="00D831CE">
        <w:rPr>
          <w:rFonts w:ascii="Arial" w:hAnsi="Arial" w:cs="Arial"/>
          <w:sz w:val="22"/>
          <w:szCs w:val="22"/>
          <w:lang w:val="en-US"/>
        </w:rPr>
        <w:t>All</w:t>
      </w:r>
      <w:proofErr w:type="gramEnd"/>
      <w:r w:rsidRPr="00D831CE">
        <w:rPr>
          <w:rFonts w:ascii="Arial" w:hAnsi="Arial" w:cs="Arial"/>
          <w:sz w:val="22"/>
          <w:szCs w:val="22"/>
          <w:lang w:val="en-US"/>
        </w:rPr>
        <w:t xml:space="preserve"> as expressed in the National Development Plan 2030. This vision includes the provision of health services to patients in a dignified manner. Thus, management of p</w:t>
      </w:r>
      <w:r w:rsidR="00875E6E" w:rsidRPr="00D831CE">
        <w:rPr>
          <w:rFonts w:ascii="Arial" w:hAnsi="Arial" w:cs="Arial"/>
          <w:sz w:val="22"/>
          <w:szCs w:val="22"/>
          <w:lang w:val="en-US"/>
        </w:rPr>
        <w:t xml:space="preserve">atient waiting times (PWT) </w:t>
      </w:r>
      <w:r w:rsidRPr="00D831CE">
        <w:rPr>
          <w:rFonts w:ascii="Arial" w:hAnsi="Arial" w:cs="Arial"/>
          <w:sz w:val="22"/>
          <w:szCs w:val="22"/>
          <w:lang w:val="en-US"/>
        </w:rPr>
        <w:t>is</w:t>
      </w:r>
      <w:r w:rsidR="00875E6E" w:rsidRPr="00D831CE">
        <w:rPr>
          <w:rFonts w:ascii="Arial" w:hAnsi="Arial" w:cs="Arial"/>
          <w:sz w:val="22"/>
          <w:szCs w:val="22"/>
          <w:lang w:val="en-US"/>
        </w:rPr>
        <w:t xml:space="preserve"> important </w:t>
      </w:r>
      <w:r w:rsidRPr="00D831CE">
        <w:rPr>
          <w:rFonts w:ascii="Arial" w:hAnsi="Arial" w:cs="Arial"/>
          <w:sz w:val="22"/>
          <w:szCs w:val="22"/>
          <w:lang w:val="en-US"/>
        </w:rPr>
        <w:t xml:space="preserve">as a key contributory factor to patient’s </w:t>
      </w:r>
      <w:r w:rsidR="00875E6E" w:rsidRPr="00D831CE">
        <w:rPr>
          <w:rFonts w:ascii="Arial" w:hAnsi="Arial" w:cs="Arial"/>
          <w:sz w:val="22"/>
          <w:szCs w:val="22"/>
          <w:lang w:val="en-US"/>
        </w:rPr>
        <w:t xml:space="preserve">perception of the experience of care provided by health </w:t>
      </w:r>
      <w:r w:rsidRPr="00D831CE">
        <w:rPr>
          <w:rFonts w:ascii="Arial" w:hAnsi="Arial" w:cs="Arial"/>
          <w:sz w:val="22"/>
          <w:szCs w:val="22"/>
          <w:lang w:val="en-US"/>
        </w:rPr>
        <w:t>system</w:t>
      </w:r>
      <w:r w:rsidR="008D345B">
        <w:rPr>
          <w:rFonts w:ascii="Arial" w:hAnsi="Arial" w:cs="Arial"/>
          <w:sz w:val="22"/>
          <w:szCs w:val="22"/>
          <w:lang w:val="en-US"/>
        </w:rPr>
        <w:t>.</w:t>
      </w:r>
      <w:r w:rsidR="006E2B0E" w:rsidRPr="006E2B0E">
        <w:rPr>
          <w:rFonts w:ascii="Arial" w:hAnsi="Arial" w:cs="Arial"/>
          <w:sz w:val="22"/>
          <w:szCs w:val="22"/>
          <w:vertAlign w:val="superscript"/>
          <w:lang w:val="en-US"/>
        </w:rPr>
        <w:t>1</w:t>
      </w:r>
      <w:r w:rsidR="008D345B">
        <w:rPr>
          <w:rFonts w:ascii="Arial" w:hAnsi="Arial" w:cs="Arial"/>
          <w:sz w:val="22"/>
          <w:szCs w:val="22"/>
          <w:lang w:val="en-US"/>
        </w:rPr>
        <w:t xml:space="preserve"> </w:t>
      </w:r>
      <w:r w:rsidR="00F76FA6">
        <w:rPr>
          <w:rFonts w:ascii="Arial" w:hAnsi="Arial" w:cs="Arial"/>
          <w:sz w:val="22"/>
          <w:szCs w:val="22"/>
          <w:lang w:val="en-US"/>
        </w:rPr>
        <w:t xml:space="preserve">PWT </w:t>
      </w:r>
      <w:r w:rsidRPr="00D831CE">
        <w:rPr>
          <w:rFonts w:ascii="Arial" w:hAnsi="Arial" w:cs="Arial"/>
          <w:sz w:val="22"/>
          <w:szCs w:val="22"/>
          <w:lang w:val="en-US"/>
        </w:rPr>
        <w:t>is a reflection of the responsiveness</w:t>
      </w:r>
      <w:r w:rsidR="00875E6E" w:rsidRPr="00D831CE">
        <w:rPr>
          <w:rFonts w:ascii="Arial" w:hAnsi="Arial" w:cs="Arial"/>
          <w:sz w:val="22"/>
          <w:szCs w:val="22"/>
          <w:lang w:val="en-US"/>
        </w:rPr>
        <w:t xml:space="preserve"> </w:t>
      </w:r>
      <w:r w:rsidRPr="00D831CE">
        <w:rPr>
          <w:rFonts w:ascii="Arial" w:hAnsi="Arial" w:cs="Arial"/>
          <w:sz w:val="22"/>
          <w:szCs w:val="22"/>
          <w:lang w:val="en-US"/>
        </w:rPr>
        <w:t>of the health system to the needs</w:t>
      </w:r>
      <w:r w:rsidR="00875E6E" w:rsidRPr="00D831CE">
        <w:rPr>
          <w:rFonts w:ascii="Arial" w:hAnsi="Arial" w:cs="Arial"/>
          <w:sz w:val="22"/>
          <w:szCs w:val="22"/>
          <w:lang w:val="en-US"/>
        </w:rPr>
        <w:t xml:space="preserve"> </w:t>
      </w:r>
      <w:r w:rsidRPr="00D831CE">
        <w:rPr>
          <w:rFonts w:ascii="Arial" w:hAnsi="Arial" w:cs="Arial"/>
          <w:sz w:val="22"/>
          <w:szCs w:val="22"/>
          <w:lang w:val="en-US"/>
        </w:rPr>
        <w:t>and demands for these services especially as South Africa strives towards the provision of Universal Hea</w:t>
      </w:r>
      <w:r w:rsidR="005720BE">
        <w:rPr>
          <w:rFonts w:ascii="Arial" w:hAnsi="Arial" w:cs="Arial"/>
          <w:sz w:val="22"/>
          <w:szCs w:val="22"/>
          <w:lang w:val="en-US"/>
        </w:rPr>
        <w:t>lth Care through the intro</w:t>
      </w:r>
      <w:r w:rsidR="005720BE" w:rsidRPr="005720BE">
        <w:rPr>
          <w:rFonts w:ascii="Arial" w:hAnsi="Arial" w:cs="Arial"/>
          <w:sz w:val="22"/>
          <w:szCs w:val="22"/>
          <w:lang w:val="en-US"/>
        </w:rPr>
        <w:t xml:space="preserve"> </w:t>
      </w:r>
      <w:r w:rsidR="005720BE" w:rsidRPr="00D831CE">
        <w:rPr>
          <w:rFonts w:ascii="Arial" w:hAnsi="Arial" w:cs="Arial"/>
          <w:sz w:val="22"/>
          <w:szCs w:val="22"/>
          <w:lang w:val="en-US"/>
        </w:rPr>
        <w:t>introduction of the National Health Insurance as a vehicle to achieve this.</w:t>
      </w:r>
    </w:p>
    <w:p w:rsidR="00A6679D" w:rsidRDefault="00A6679D" w:rsidP="005720BE">
      <w:pPr>
        <w:pStyle w:val="ListParagraph"/>
        <w:spacing w:line="360" w:lineRule="auto"/>
        <w:ind w:left="0"/>
        <w:rPr>
          <w:rFonts w:ascii="Arial" w:hAnsi="Arial" w:cs="Arial"/>
          <w:sz w:val="22"/>
          <w:szCs w:val="22"/>
          <w:lang w:val="en-US"/>
        </w:rPr>
      </w:pPr>
    </w:p>
    <w:p w:rsidR="008458B6" w:rsidRPr="00D831CE" w:rsidRDefault="00683509" w:rsidP="00D831CE">
      <w:pPr>
        <w:pStyle w:val="ListParagraph"/>
        <w:spacing w:line="360" w:lineRule="auto"/>
        <w:ind w:left="0"/>
        <w:rPr>
          <w:rFonts w:ascii="Arial" w:hAnsi="Arial" w:cs="Arial"/>
          <w:sz w:val="22"/>
          <w:szCs w:val="22"/>
          <w:lang w:val="en-US"/>
        </w:rPr>
      </w:pPr>
      <w:r>
        <w:rPr>
          <w:rFonts w:ascii="Arial" w:hAnsi="Arial" w:cs="Arial"/>
          <w:sz w:val="22"/>
          <w:szCs w:val="22"/>
          <w:lang w:val="en-US"/>
        </w:rPr>
        <w:t>PWT</w:t>
      </w:r>
      <w:r w:rsidR="00875E6E" w:rsidRPr="00D831CE">
        <w:rPr>
          <w:rFonts w:ascii="Arial" w:hAnsi="Arial" w:cs="Arial"/>
          <w:sz w:val="22"/>
          <w:szCs w:val="22"/>
          <w:lang w:val="en-US"/>
        </w:rPr>
        <w:t xml:space="preserve"> is defined as the time interval for which one has to wait after placing a request for an action or a service and before the action or service actually occurs. In terms of health services</w:t>
      </w:r>
      <w:r w:rsidR="00864920" w:rsidRPr="00D831CE">
        <w:rPr>
          <w:rFonts w:ascii="Arial" w:hAnsi="Arial" w:cs="Arial"/>
          <w:sz w:val="22"/>
          <w:szCs w:val="22"/>
          <w:lang w:val="en-US"/>
        </w:rPr>
        <w:t>, this would relate to time spent</w:t>
      </w:r>
      <w:r w:rsidR="00875E6E" w:rsidRPr="00D831CE">
        <w:rPr>
          <w:rFonts w:ascii="Arial" w:hAnsi="Arial" w:cs="Arial"/>
          <w:sz w:val="22"/>
          <w:szCs w:val="22"/>
          <w:lang w:val="en-US"/>
        </w:rPr>
        <w:t xml:space="preserve"> receiving services including health promotion and prevention messaging, clinical consultations and </w:t>
      </w:r>
      <w:r w:rsidR="00864920" w:rsidRPr="00D831CE">
        <w:rPr>
          <w:rFonts w:ascii="Arial" w:hAnsi="Arial" w:cs="Arial"/>
          <w:sz w:val="22"/>
          <w:szCs w:val="22"/>
          <w:lang w:val="en-US"/>
        </w:rPr>
        <w:t xml:space="preserve">the </w:t>
      </w:r>
      <w:r w:rsidR="00875E6E" w:rsidRPr="00D831CE">
        <w:rPr>
          <w:rFonts w:ascii="Arial" w:hAnsi="Arial" w:cs="Arial"/>
          <w:sz w:val="22"/>
          <w:szCs w:val="22"/>
          <w:lang w:val="en-US"/>
        </w:rPr>
        <w:t xml:space="preserve">receiving of treatment. </w:t>
      </w:r>
      <w:r w:rsidR="008458B6" w:rsidRPr="00D831CE">
        <w:rPr>
          <w:rFonts w:ascii="Arial" w:hAnsi="Arial" w:cs="Arial"/>
          <w:sz w:val="22"/>
          <w:szCs w:val="22"/>
          <w:lang w:val="en-US"/>
        </w:rPr>
        <w:t>Total time spen</w:t>
      </w:r>
      <w:r w:rsidR="00F76FA6">
        <w:rPr>
          <w:rFonts w:ascii="Arial" w:hAnsi="Arial" w:cs="Arial"/>
          <w:sz w:val="22"/>
          <w:szCs w:val="22"/>
          <w:lang w:val="en-US"/>
        </w:rPr>
        <w:t>t</w:t>
      </w:r>
      <w:r w:rsidR="008458B6" w:rsidRPr="00D831CE">
        <w:rPr>
          <w:rFonts w:ascii="Arial" w:hAnsi="Arial" w:cs="Arial"/>
          <w:sz w:val="22"/>
          <w:szCs w:val="22"/>
          <w:lang w:val="en-US"/>
        </w:rPr>
        <w:t xml:space="preserve"> in a facility is disaggregated into </w:t>
      </w:r>
      <w:r>
        <w:rPr>
          <w:rFonts w:ascii="Arial" w:hAnsi="Arial" w:cs="Arial"/>
          <w:sz w:val="22"/>
          <w:szCs w:val="22"/>
          <w:lang w:val="en-US"/>
        </w:rPr>
        <w:t>PWT</w:t>
      </w:r>
      <w:r w:rsidR="008458B6" w:rsidRPr="00D831CE">
        <w:rPr>
          <w:rFonts w:ascii="Arial" w:hAnsi="Arial" w:cs="Arial"/>
          <w:sz w:val="22"/>
          <w:szCs w:val="22"/>
          <w:lang w:val="en-US"/>
        </w:rPr>
        <w:t xml:space="preserve"> and clinical service </w:t>
      </w:r>
      <w:r w:rsidRPr="00D831CE">
        <w:rPr>
          <w:rFonts w:ascii="Arial" w:hAnsi="Arial" w:cs="Arial"/>
          <w:sz w:val="22"/>
          <w:szCs w:val="22"/>
          <w:lang w:val="en-US"/>
        </w:rPr>
        <w:t>time</w:t>
      </w:r>
      <w:r>
        <w:rPr>
          <w:rFonts w:ascii="Arial" w:hAnsi="Arial" w:cs="Arial"/>
          <w:sz w:val="22"/>
          <w:szCs w:val="22"/>
          <w:lang w:val="en-US"/>
        </w:rPr>
        <w:t>; this</w:t>
      </w:r>
      <w:r w:rsidR="008458B6" w:rsidRPr="00D831CE">
        <w:rPr>
          <w:rFonts w:ascii="Arial" w:hAnsi="Arial" w:cs="Arial"/>
          <w:sz w:val="22"/>
          <w:szCs w:val="22"/>
          <w:lang w:val="en-US"/>
        </w:rPr>
        <w:t xml:space="preserve"> ratio is a good indicator of clinical efficiency. </w:t>
      </w:r>
    </w:p>
    <w:p w:rsidR="00611B44" w:rsidRPr="00D831CE" w:rsidRDefault="00611B44" w:rsidP="001301AD">
      <w:pPr>
        <w:pStyle w:val="ListParagraph"/>
        <w:spacing w:after="0" w:line="360" w:lineRule="auto"/>
        <w:ind w:left="0"/>
        <w:rPr>
          <w:rFonts w:ascii="Arial" w:hAnsi="Arial" w:cs="Arial"/>
          <w:sz w:val="22"/>
          <w:szCs w:val="22"/>
          <w:lang w:val="en-US"/>
        </w:rPr>
      </w:pPr>
    </w:p>
    <w:p w:rsidR="00F93E45" w:rsidRPr="008338A0" w:rsidRDefault="008338A0" w:rsidP="00BF7152">
      <w:pPr>
        <w:autoSpaceDE w:val="0"/>
        <w:autoSpaceDN w:val="0"/>
        <w:adjustRightInd w:val="0"/>
        <w:spacing w:after="0" w:line="360" w:lineRule="auto"/>
        <w:rPr>
          <w:rFonts w:ascii="Arial" w:hAnsi="Arial" w:cs="Arial"/>
          <w:sz w:val="22"/>
          <w:szCs w:val="22"/>
          <w:lang w:val="en-US" w:eastAsia="en-US"/>
        </w:rPr>
      </w:pPr>
      <w:r w:rsidRPr="00F76FA6">
        <w:rPr>
          <w:rFonts w:ascii="Arial" w:hAnsi="Arial" w:cs="Arial"/>
          <w:color w:val="000000"/>
          <w:sz w:val="22"/>
          <w:szCs w:val="22"/>
        </w:rPr>
        <w:t>Long PWT are common in health facilities in South Africa</w:t>
      </w:r>
      <w:r w:rsidR="007858CE" w:rsidRPr="00F76FA6">
        <w:rPr>
          <w:rFonts w:ascii="Arial" w:hAnsi="Arial" w:cs="Arial"/>
          <w:color w:val="000000"/>
          <w:sz w:val="22"/>
          <w:szCs w:val="22"/>
        </w:rPr>
        <w:t xml:space="preserve"> and has </w:t>
      </w:r>
      <w:r w:rsidR="00F93E45" w:rsidRPr="00F76FA6">
        <w:rPr>
          <w:rFonts w:ascii="Arial" w:hAnsi="Arial" w:cs="Arial"/>
          <w:sz w:val="22"/>
          <w:szCs w:val="22"/>
          <w:lang w:val="en-US"/>
        </w:rPr>
        <w:t xml:space="preserve">clearly </w:t>
      </w:r>
      <w:r w:rsidR="007858CE" w:rsidRPr="00F76FA6">
        <w:rPr>
          <w:rFonts w:ascii="Arial" w:hAnsi="Arial" w:cs="Arial"/>
          <w:sz w:val="22"/>
          <w:szCs w:val="22"/>
          <w:lang w:val="en-US"/>
        </w:rPr>
        <w:t xml:space="preserve">been </w:t>
      </w:r>
      <w:r w:rsidR="00F93E45" w:rsidRPr="00F76FA6">
        <w:rPr>
          <w:rFonts w:ascii="Arial" w:hAnsi="Arial" w:cs="Arial"/>
          <w:sz w:val="22"/>
          <w:szCs w:val="22"/>
          <w:lang w:val="en-US"/>
        </w:rPr>
        <w:t>identified as a key health system challenge</w:t>
      </w:r>
      <w:r w:rsidR="007858CE" w:rsidRPr="00F76FA6">
        <w:rPr>
          <w:rFonts w:ascii="Arial" w:hAnsi="Arial" w:cs="Arial"/>
          <w:bCs/>
          <w:sz w:val="22"/>
          <w:szCs w:val="22"/>
          <w:lang w:val="en-US" w:eastAsia="en-US"/>
        </w:rPr>
        <w:t>.</w:t>
      </w:r>
      <w:r w:rsidR="006E2B0E" w:rsidRPr="006E2B0E">
        <w:rPr>
          <w:rFonts w:ascii="Arial" w:hAnsi="Arial" w:cs="Arial"/>
          <w:bCs/>
          <w:sz w:val="22"/>
          <w:szCs w:val="22"/>
          <w:vertAlign w:val="superscript"/>
          <w:lang w:val="en-US" w:eastAsia="en-US"/>
        </w:rPr>
        <w:t>2</w:t>
      </w:r>
      <w:r w:rsidR="00030084" w:rsidRPr="00F76FA6">
        <w:rPr>
          <w:rFonts w:ascii="Arial" w:hAnsi="Arial" w:cs="Arial"/>
          <w:bCs/>
          <w:sz w:val="22"/>
          <w:szCs w:val="22"/>
          <w:lang w:val="en-US" w:eastAsia="en-US"/>
        </w:rPr>
        <w:t xml:space="preserve"> </w:t>
      </w:r>
      <w:r w:rsidR="007858CE" w:rsidRPr="00F76FA6">
        <w:rPr>
          <w:rFonts w:ascii="Arial" w:hAnsi="Arial" w:cs="Arial"/>
          <w:bCs/>
          <w:sz w:val="22"/>
          <w:szCs w:val="22"/>
          <w:lang w:val="en-US" w:eastAsia="en-US"/>
        </w:rPr>
        <w:t xml:space="preserve">PWT </w:t>
      </w:r>
      <w:r w:rsidR="00F93E45" w:rsidRPr="00F76FA6">
        <w:rPr>
          <w:rFonts w:ascii="Arial" w:hAnsi="Arial" w:cs="Arial"/>
          <w:bCs/>
          <w:sz w:val="22"/>
          <w:szCs w:val="22"/>
          <w:lang w:val="en-US" w:eastAsia="en-US"/>
        </w:rPr>
        <w:t xml:space="preserve">is therefore included in the six Ministerial priority areas </w:t>
      </w:r>
      <w:r w:rsidR="00F93E45" w:rsidRPr="00F76FA6">
        <w:rPr>
          <w:rFonts w:ascii="Arial" w:hAnsi="Arial" w:cs="Arial"/>
          <w:sz w:val="22"/>
          <w:szCs w:val="22"/>
          <w:lang w:val="en-US" w:eastAsia="en-US"/>
        </w:rPr>
        <w:t>for patient-</w:t>
      </w:r>
      <w:proofErr w:type="spellStart"/>
      <w:r w:rsidR="00F93E45" w:rsidRPr="00F76FA6">
        <w:rPr>
          <w:rFonts w:ascii="Arial" w:hAnsi="Arial" w:cs="Arial"/>
          <w:sz w:val="22"/>
          <w:szCs w:val="22"/>
          <w:lang w:val="en-US" w:eastAsia="en-US"/>
        </w:rPr>
        <w:t>centred</w:t>
      </w:r>
      <w:proofErr w:type="spellEnd"/>
      <w:r w:rsidR="00F93E45" w:rsidRPr="00F76FA6">
        <w:rPr>
          <w:rFonts w:ascii="Arial" w:hAnsi="Arial" w:cs="Arial"/>
          <w:sz w:val="22"/>
          <w:szCs w:val="22"/>
          <w:lang w:val="en-US" w:eastAsia="en-US"/>
        </w:rPr>
        <w:t xml:space="preserve"> care.</w:t>
      </w:r>
      <w:r w:rsidR="00611B44" w:rsidRPr="00F76FA6">
        <w:rPr>
          <w:rFonts w:ascii="Arial" w:hAnsi="Arial" w:cs="Arial"/>
          <w:sz w:val="22"/>
          <w:szCs w:val="22"/>
          <w:lang w:val="en-US"/>
        </w:rPr>
        <w:t xml:space="preserve"> </w:t>
      </w:r>
      <w:r w:rsidR="00F93E45" w:rsidRPr="00F76FA6">
        <w:rPr>
          <w:rFonts w:ascii="Arial" w:hAnsi="Arial" w:cs="Arial"/>
          <w:sz w:val="22"/>
          <w:szCs w:val="22"/>
          <w:lang w:val="en-US"/>
        </w:rPr>
        <w:t xml:space="preserve">According to the </w:t>
      </w:r>
      <w:r w:rsidR="00611B44" w:rsidRPr="00F76FA6">
        <w:rPr>
          <w:rFonts w:ascii="Arial" w:hAnsi="Arial" w:cs="Arial"/>
          <w:bCs/>
          <w:sz w:val="22"/>
          <w:szCs w:val="22"/>
          <w:lang w:val="en-US" w:eastAsia="en-US"/>
        </w:rPr>
        <w:t xml:space="preserve">National Health Care Facilities Baseline Audit </w:t>
      </w:r>
      <w:r w:rsidR="00F93E45" w:rsidRPr="00F76FA6">
        <w:rPr>
          <w:rFonts w:ascii="Arial" w:hAnsi="Arial" w:cs="Arial"/>
          <w:bCs/>
          <w:sz w:val="22"/>
          <w:szCs w:val="22"/>
          <w:lang w:val="en-US" w:eastAsia="en-US"/>
        </w:rPr>
        <w:t xml:space="preserve">conducted in </w:t>
      </w:r>
      <w:r w:rsidR="00611B44" w:rsidRPr="00F76FA6">
        <w:rPr>
          <w:rFonts w:ascii="Arial" w:hAnsi="Arial" w:cs="Arial"/>
          <w:bCs/>
          <w:sz w:val="22"/>
          <w:szCs w:val="22"/>
          <w:lang w:val="en-US" w:eastAsia="en-US"/>
        </w:rPr>
        <w:t>2012</w:t>
      </w:r>
      <w:r w:rsidR="00F93E45" w:rsidRPr="00F76FA6">
        <w:rPr>
          <w:rFonts w:ascii="Arial" w:hAnsi="Arial" w:cs="Arial"/>
          <w:bCs/>
          <w:sz w:val="22"/>
          <w:szCs w:val="22"/>
          <w:lang w:val="en-US" w:eastAsia="en-US"/>
        </w:rPr>
        <w:t>, t</w:t>
      </w:r>
      <w:r w:rsidR="00437737" w:rsidRPr="00F76FA6">
        <w:rPr>
          <w:rFonts w:ascii="Arial" w:hAnsi="Arial" w:cs="Arial"/>
          <w:bCs/>
          <w:sz w:val="22"/>
          <w:szCs w:val="22"/>
          <w:lang w:val="en-US" w:eastAsia="en-US"/>
        </w:rPr>
        <w:t xml:space="preserve">he </w:t>
      </w:r>
      <w:r w:rsidR="007858CE" w:rsidRPr="00F76FA6">
        <w:rPr>
          <w:rFonts w:ascii="Arial" w:hAnsi="Arial" w:cs="Arial"/>
          <w:bCs/>
          <w:sz w:val="22"/>
          <w:szCs w:val="22"/>
          <w:lang w:val="en-US" w:eastAsia="en-US"/>
        </w:rPr>
        <w:t>average score</w:t>
      </w:r>
      <w:r w:rsidR="00437737" w:rsidRPr="00F76FA6">
        <w:rPr>
          <w:rFonts w:ascii="Arial" w:hAnsi="Arial" w:cs="Arial"/>
          <w:bCs/>
          <w:sz w:val="22"/>
          <w:szCs w:val="22"/>
          <w:lang w:val="en-US" w:eastAsia="en-US"/>
        </w:rPr>
        <w:t xml:space="preserve"> for the country for </w:t>
      </w:r>
      <w:r w:rsidR="00683509">
        <w:rPr>
          <w:rFonts w:ascii="Arial" w:hAnsi="Arial" w:cs="Arial"/>
          <w:bCs/>
          <w:sz w:val="22"/>
          <w:szCs w:val="22"/>
          <w:lang w:val="en-US" w:eastAsia="en-US"/>
        </w:rPr>
        <w:t>PWT</w:t>
      </w:r>
      <w:r w:rsidR="00437737" w:rsidRPr="00F76FA6">
        <w:rPr>
          <w:rFonts w:ascii="Arial" w:hAnsi="Arial" w:cs="Arial"/>
          <w:bCs/>
          <w:sz w:val="22"/>
          <w:szCs w:val="22"/>
          <w:lang w:val="en-US" w:eastAsia="en-US"/>
        </w:rPr>
        <w:t xml:space="preserve"> w</w:t>
      </w:r>
      <w:r w:rsidR="007858CE" w:rsidRPr="00F76FA6">
        <w:rPr>
          <w:rFonts w:ascii="Arial" w:hAnsi="Arial" w:cs="Arial"/>
          <w:bCs/>
          <w:sz w:val="22"/>
          <w:szCs w:val="22"/>
          <w:lang w:val="en-US" w:eastAsia="en-US"/>
        </w:rPr>
        <w:t xml:space="preserve">as </w:t>
      </w:r>
      <w:r w:rsidR="00437737" w:rsidRPr="00F76FA6">
        <w:rPr>
          <w:rFonts w:ascii="Arial" w:hAnsi="Arial" w:cs="Arial"/>
          <w:bCs/>
          <w:sz w:val="22"/>
          <w:szCs w:val="22"/>
          <w:lang w:val="en-US" w:eastAsia="en-US"/>
        </w:rPr>
        <w:t xml:space="preserve">68%. </w:t>
      </w:r>
      <w:r w:rsidR="00BF7152" w:rsidRPr="00F76FA6">
        <w:rPr>
          <w:rFonts w:ascii="Arial" w:hAnsi="Arial" w:cs="Arial"/>
          <w:bCs/>
          <w:sz w:val="22"/>
          <w:szCs w:val="22"/>
          <w:lang w:val="en-US" w:eastAsia="en-US"/>
        </w:rPr>
        <w:t>Hospitals fared better, obtaining an average of 84% while Primary H</w:t>
      </w:r>
      <w:r w:rsidR="00683509">
        <w:rPr>
          <w:rFonts w:ascii="Arial" w:hAnsi="Arial" w:cs="Arial"/>
          <w:bCs/>
          <w:sz w:val="22"/>
          <w:szCs w:val="22"/>
          <w:lang w:val="en-US" w:eastAsia="en-US"/>
        </w:rPr>
        <w:t>ealth Care (PHC) facilities</w:t>
      </w:r>
      <w:r w:rsidR="00BF7152" w:rsidRPr="00F76FA6">
        <w:rPr>
          <w:rFonts w:ascii="Arial" w:hAnsi="Arial" w:cs="Arial"/>
          <w:bCs/>
          <w:sz w:val="22"/>
          <w:szCs w:val="22"/>
          <w:lang w:val="en-US" w:eastAsia="en-US"/>
        </w:rPr>
        <w:t xml:space="preserve"> obtained an average of 66%.</w:t>
      </w:r>
      <w:r w:rsidR="00437737" w:rsidRPr="00F76FA6">
        <w:rPr>
          <w:rFonts w:ascii="Arial" w:hAnsi="Arial" w:cs="Arial"/>
          <w:bCs/>
          <w:sz w:val="22"/>
          <w:szCs w:val="22"/>
          <w:lang w:val="en-US" w:eastAsia="en-US"/>
        </w:rPr>
        <w:t>The</w:t>
      </w:r>
      <w:r w:rsidR="00F93E45" w:rsidRPr="00F76FA6">
        <w:rPr>
          <w:rFonts w:ascii="Arial" w:hAnsi="Arial" w:cs="Arial"/>
          <w:bCs/>
          <w:sz w:val="22"/>
          <w:szCs w:val="22"/>
          <w:lang w:val="en-US" w:eastAsia="en-US"/>
        </w:rPr>
        <w:t>re were significant differences in the percentage scores obtained per province for PWT which</w:t>
      </w:r>
      <w:r w:rsidR="00437737" w:rsidRPr="00F76FA6">
        <w:rPr>
          <w:rFonts w:ascii="Arial" w:hAnsi="Arial" w:cs="Arial"/>
          <w:bCs/>
          <w:sz w:val="22"/>
          <w:szCs w:val="22"/>
          <w:lang w:val="en-US" w:eastAsia="en-US"/>
        </w:rPr>
        <w:t xml:space="preserve"> </w:t>
      </w:r>
      <w:r w:rsidR="00F93E45" w:rsidRPr="00F76FA6">
        <w:rPr>
          <w:rFonts w:ascii="Arial" w:hAnsi="Arial" w:cs="Arial"/>
          <w:bCs/>
          <w:sz w:val="22"/>
          <w:szCs w:val="22"/>
          <w:lang w:val="en-US" w:eastAsia="en-US"/>
        </w:rPr>
        <w:t xml:space="preserve">ranged </w:t>
      </w:r>
      <w:r w:rsidR="007858CE" w:rsidRPr="00F76FA6">
        <w:rPr>
          <w:rFonts w:ascii="Arial" w:hAnsi="Arial" w:cs="Arial"/>
          <w:bCs/>
          <w:sz w:val="22"/>
          <w:szCs w:val="22"/>
          <w:lang w:val="en-US" w:eastAsia="en-US"/>
        </w:rPr>
        <w:t xml:space="preserve">from </w:t>
      </w:r>
      <w:r w:rsidR="00683509">
        <w:rPr>
          <w:rFonts w:ascii="Arial" w:hAnsi="Arial" w:cs="Arial"/>
          <w:bCs/>
          <w:sz w:val="22"/>
          <w:szCs w:val="22"/>
          <w:lang w:val="en-US" w:eastAsia="en-US"/>
        </w:rPr>
        <w:t>40% to 69%</w:t>
      </w:r>
      <w:r w:rsidR="00F93E45" w:rsidRPr="00F76FA6">
        <w:rPr>
          <w:rFonts w:ascii="Arial" w:hAnsi="Arial" w:cs="Arial"/>
          <w:bCs/>
          <w:sz w:val="22"/>
          <w:szCs w:val="22"/>
          <w:lang w:val="en-US" w:eastAsia="en-US"/>
        </w:rPr>
        <w:t>.</w:t>
      </w:r>
      <w:r w:rsidR="006E2B0E" w:rsidRPr="006E2B0E">
        <w:rPr>
          <w:rFonts w:ascii="Arial" w:hAnsi="Arial" w:cs="Arial"/>
          <w:bCs/>
          <w:sz w:val="22"/>
          <w:szCs w:val="22"/>
          <w:vertAlign w:val="superscript"/>
          <w:lang w:val="en-US" w:eastAsia="en-US"/>
        </w:rPr>
        <w:t>3</w:t>
      </w:r>
      <w:r w:rsidR="00F93E45" w:rsidRPr="00BF7152">
        <w:rPr>
          <w:rFonts w:ascii="Arial" w:hAnsi="Arial" w:cs="Arial"/>
          <w:bCs/>
          <w:sz w:val="22"/>
          <w:szCs w:val="22"/>
          <w:lang w:val="en-US" w:eastAsia="en-US"/>
        </w:rPr>
        <w:t xml:space="preserve"> </w:t>
      </w:r>
      <w:r w:rsidR="00683509">
        <w:rPr>
          <w:rFonts w:ascii="Arial" w:hAnsi="Arial" w:cs="Arial"/>
          <w:bCs/>
          <w:sz w:val="22"/>
          <w:szCs w:val="22"/>
          <w:lang w:val="en-US" w:eastAsia="en-US"/>
        </w:rPr>
        <w:t xml:space="preserve">Scores obtained for the 2017/18 financial year on the Ideal Clinic Framework for the sub-component </w:t>
      </w:r>
      <w:r w:rsidR="00683509" w:rsidRPr="00683509">
        <w:rPr>
          <w:rFonts w:ascii="Arial" w:hAnsi="Arial" w:cs="Arial"/>
          <w:bCs/>
          <w:i/>
          <w:sz w:val="22"/>
          <w:szCs w:val="22"/>
          <w:lang w:val="en-US" w:eastAsia="en-US"/>
        </w:rPr>
        <w:t>Patient Waiting Time</w:t>
      </w:r>
      <w:r w:rsidR="00683509">
        <w:rPr>
          <w:rFonts w:ascii="Arial" w:hAnsi="Arial" w:cs="Arial"/>
          <w:bCs/>
          <w:sz w:val="22"/>
          <w:szCs w:val="22"/>
          <w:lang w:val="en-US" w:eastAsia="en-US"/>
        </w:rPr>
        <w:t xml:space="preserve"> was 73%.</w:t>
      </w:r>
      <w:r w:rsidR="002B48E2">
        <w:rPr>
          <w:rFonts w:ascii="Arial" w:hAnsi="Arial" w:cs="Arial"/>
          <w:bCs/>
          <w:sz w:val="22"/>
          <w:szCs w:val="22"/>
          <w:vertAlign w:val="superscript"/>
          <w:lang w:val="en-US" w:eastAsia="en-US"/>
        </w:rPr>
        <w:t>4</w:t>
      </w:r>
      <w:r w:rsidR="00683509">
        <w:rPr>
          <w:rFonts w:ascii="Arial" w:hAnsi="Arial" w:cs="Arial"/>
          <w:bCs/>
          <w:sz w:val="22"/>
          <w:szCs w:val="22"/>
          <w:lang w:val="en-US" w:eastAsia="en-US"/>
        </w:rPr>
        <w:t xml:space="preserve"> </w:t>
      </w:r>
    </w:p>
    <w:p w:rsidR="00611B44" w:rsidRPr="008338A0" w:rsidRDefault="00611B44" w:rsidP="00D831CE">
      <w:pPr>
        <w:pStyle w:val="ListParagraph"/>
        <w:spacing w:line="360" w:lineRule="auto"/>
        <w:ind w:left="0"/>
        <w:rPr>
          <w:rFonts w:ascii="Arial" w:hAnsi="Arial" w:cs="Arial"/>
          <w:sz w:val="22"/>
          <w:szCs w:val="22"/>
          <w:lang w:val="en-US"/>
        </w:rPr>
      </w:pPr>
    </w:p>
    <w:p w:rsidR="00611B44" w:rsidRPr="00D831CE" w:rsidRDefault="00611B44" w:rsidP="00D831CE">
      <w:pPr>
        <w:pStyle w:val="ListParagraph"/>
        <w:spacing w:line="360" w:lineRule="auto"/>
        <w:ind w:left="0"/>
        <w:rPr>
          <w:rFonts w:ascii="Arial" w:hAnsi="Arial" w:cs="Arial"/>
          <w:b/>
          <w:bCs/>
          <w:sz w:val="22"/>
          <w:szCs w:val="22"/>
          <w:lang w:val="en-US" w:eastAsia="en-US"/>
        </w:rPr>
      </w:pPr>
      <w:r w:rsidRPr="00D831CE">
        <w:rPr>
          <w:rFonts w:ascii="Arial" w:hAnsi="Arial" w:cs="Arial"/>
          <w:sz w:val="22"/>
          <w:szCs w:val="22"/>
          <w:lang w:val="en-US"/>
        </w:rPr>
        <w:t xml:space="preserve">The measurement and regular reporting of </w:t>
      </w:r>
      <w:r w:rsidR="00865130">
        <w:rPr>
          <w:rFonts w:ascii="Arial" w:hAnsi="Arial" w:cs="Arial"/>
          <w:sz w:val="22"/>
          <w:szCs w:val="22"/>
          <w:lang w:val="en-US"/>
        </w:rPr>
        <w:t>PWT</w:t>
      </w:r>
      <w:r w:rsidR="00677AF3">
        <w:rPr>
          <w:rFonts w:ascii="Arial" w:hAnsi="Arial" w:cs="Arial"/>
          <w:sz w:val="22"/>
          <w:szCs w:val="22"/>
          <w:lang w:val="en-US"/>
        </w:rPr>
        <w:t xml:space="preserve"> highlights the bottle-</w:t>
      </w:r>
      <w:r w:rsidRPr="00D831CE">
        <w:rPr>
          <w:rFonts w:ascii="Arial" w:hAnsi="Arial" w:cs="Arial"/>
          <w:sz w:val="22"/>
          <w:szCs w:val="22"/>
          <w:lang w:val="en-US"/>
        </w:rPr>
        <w:t>necks or delays, enables monitoring of the effectiveness of the health system’s performance and assist</w:t>
      </w:r>
      <w:r w:rsidR="00F76FA6">
        <w:rPr>
          <w:rFonts w:ascii="Arial" w:hAnsi="Arial" w:cs="Arial"/>
          <w:sz w:val="22"/>
          <w:szCs w:val="22"/>
          <w:lang w:val="en-US"/>
        </w:rPr>
        <w:t>s</w:t>
      </w:r>
      <w:r w:rsidRPr="00D831CE">
        <w:rPr>
          <w:rFonts w:ascii="Arial" w:hAnsi="Arial" w:cs="Arial"/>
          <w:sz w:val="22"/>
          <w:szCs w:val="22"/>
          <w:lang w:val="en-US"/>
        </w:rPr>
        <w:t xml:space="preserve"> in designing interventions to overcome these challenges.</w:t>
      </w:r>
    </w:p>
    <w:p w:rsidR="00864920" w:rsidRDefault="00864920" w:rsidP="00D831CE">
      <w:pPr>
        <w:pStyle w:val="ListParagraph"/>
        <w:spacing w:line="360" w:lineRule="auto"/>
        <w:ind w:left="0"/>
        <w:rPr>
          <w:rFonts w:ascii="Arial" w:hAnsi="Arial" w:cs="Arial"/>
          <w:sz w:val="22"/>
          <w:szCs w:val="22"/>
          <w:lang w:val="en-US"/>
        </w:rPr>
      </w:pPr>
    </w:p>
    <w:p w:rsidR="00A6679D" w:rsidRDefault="00A6679D" w:rsidP="00D831CE">
      <w:pPr>
        <w:pStyle w:val="ListParagraph"/>
        <w:spacing w:line="360" w:lineRule="auto"/>
        <w:ind w:left="0"/>
        <w:rPr>
          <w:rFonts w:ascii="Arial" w:hAnsi="Arial" w:cs="Arial"/>
          <w:sz w:val="22"/>
          <w:szCs w:val="22"/>
          <w:lang w:val="en-US"/>
        </w:rPr>
      </w:pPr>
      <w:r>
        <w:rPr>
          <w:rFonts w:ascii="Arial" w:hAnsi="Arial" w:cs="Arial"/>
          <w:sz w:val="22"/>
          <w:szCs w:val="22"/>
          <w:lang w:val="en-US"/>
        </w:rPr>
        <w:t xml:space="preserve">This guideline </w:t>
      </w:r>
      <w:r w:rsidR="0045325C">
        <w:rPr>
          <w:rFonts w:ascii="Arial" w:hAnsi="Arial" w:cs="Arial"/>
          <w:sz w:val="22"/>
          <w:szCs w:val="22"/>
          <w:lang w:val="en-US"/>
        </w:rPr>
        <w:t>sets out the methodology for measurement and analysis of PWT in</w:t>
      </w:r>
      <w:r w:rsidR="00677AF3">
        <w:rPr>
          <w:rFonts w:ascii="Arial" w:hAnsi="Arial" w:cs="Arial"/>
          <w:sz w:val="22"/>
          <w:szCs w:val="22"/>
          <w:lang w:val="en-US"/>
        </w:rPr>
        <w:t xml:space="preserve"> facilities</w:t>
      </w:r>
      <w:r w:rsidR="0045325C">
        <w:rPr>
          <w:rFonts w:ascii="Arial" w:hAnsi="Arial" w:cs="Arial"/>
          <w:sz w:val="22"/>
          <w:szCs w:val="22"/>
          <w:lang w:val="en-US"/>
        </w:rPr>
        <w:t>.</w:t>
      </w:r>
      <w:r w:rsidR="00677AF3">
        <w:rPr>
          <w:rFonts w:ascii="Arial" w:hAnsi="Arial" w:cs="Arial"/>
          <w:sz w:val="22"/>
          <w:szCs w:val="22"/>
          <w:lang w:val="en-US"/>
        </w:rPr>
        <w:t xml:space="preserve"> A</w:t>
      </w:r>
      <w:r w:rsidR="0045325C">
        <w:rPr>
          <w:rFonts w:ascii="Arial" w:hAnsi="Arial" w:cs="Arial"/>
          <w:sz w:val="22"/>
          <w:szCs w:val="22"/>
          <w:lang w:val="en-US"/>
        </w:rPr>
        <w:t xml:space="preserve"> web-based information system </w:t>
      </w:r>
      <w:r w:rsidR="00677AF3">
        <w:rPr>
          <w:rFonts w:ascii="Arial" w:hAnsi="Arial" w:cs="Arial"/>
          <w:sz w:val="22"/>
          <w:szCs w:val="22"/>
          <w:lang w:val="en-US"/>
        </w:rPr>
        <w:t>for PWT has been</w:t>
      </w:r>
      <w:r w:rsidR="0045325C">
        <w:rPr>
          <w:rFonts w:ascii="Arial" w:hAnsi="Arial" w:cs="Arial"/>
          <w:sz w:val="22"/>
          <w:szCs w:val="22"/>
          <w:lang w:val="en-US"/>
        </w:rPr>
        <w:t xml:space="preserve"> developed on the Ideal Health Facility website</w:t>
      </w:r>
      <w:r w:rsidR="00677AF3">
        <w:rPr>
          <w:rFonts w:ascii="Arial" w:hAnsi="Arial" w:cs="Arial"/>
          <w:sz w:val="22"/>
          <w:szCs w:val="22"/>
          <w:lang w:val="en-US"/>
        </w:rPr>
        <w:t xml:space="preserve"> to provide the analysis and results of PWT surveys. This will assist in determining the bottle-</w:t>
      </w:r>
      <w:r w:rsidR="00677AF3">
        <w:rPr>
          <w:rFonts w:ascii="Arial" w:hAnsi="Arial" w:cs="Arial"/>
          <w:sz w:val="22"/>
          <w:szCs w:val="22"/>
          <w:lang w:val="en-US"/>
        </w:rPr>
        <w:lastRenderedPageBreak/>
        <w:t>necks within each facility and/or unit and in developing an appropriate intervention to improve PWT.</w:t>
      </w:r>
    </w:p>
    <w:p w:rsidR="00677AF3" w:rsidRDefault="00677AF3" w:rsidP="00D831CE">
      <w:pPr>
        <w:pStyle w:val="ListParagraph"/>
        <w:spacing w:line="360" w:lineRule="auto"/>
        <w:ind w:left="0"/>
        <w:rPr>
          <w:rFonts w:ascii="Arial" w:hAnsi="Arial" w:cs="Arial"/>
          <w:sz w:val="22"/>
          <w:szCs w:val="22"/>
          <w:lang w:val="en-US"/>
        </w:rPr>
      </w:pPr>
    </w:p>
    <w:p w:rsidR="00A6679D" w:rsidRPr="00A6679D" w:rsidRDefault="00677AF3" w:rsidP="00A6679D">
      <w:pPr>
        <w:pStyle w:val="ListParagraph"/>
        <w:autoSpaceDE w:val="0"/>
        <w:autoSpaceDN w:val="0"/>
        <w:adjustRightInd w:val="0"/>
        <w:spacing w:after="0" w:line="360" w:lineRule="auto"/>
        <w:ind w:left="0"/>
        <w:rPr>
          <w:rFonts w:ascii="Arial" w:hAnsi="Arial" w:cs="Arial"/>
          <w:color w:val="000000" w:themeColor="text1"/>
          <w:sz w:val="22"/>
          <w:szCs w:val="22"/>
          <w:lang w:val="en-US"/>
        </w:rPr>
      </w:pPr>
      <w:r>
        <w:rPr>
          <w:rFonts w:ascii="Arial" w:hAnsi="Arial" w:cs="Arial"/>
          <w:i/>
          <w:color w:val="FF0000"/>
          <w:sz w:val="22"/>
          <w:szCs w:val="22"/>
          <w:lang w:val="en-US"/>
        </w:rPr>
        <w:t>(Proposed process to be followed for consultation</w:t>
      </w:r>
      <w:r w:rsidRPr="00677AF3">
        <w:rPr>
          <w:rFonts w:ascii="Arial" w:hAnsi="Arial" w:cs="Arial"/>
          <w:i/>
          <w:color w:val="FF0000"/>
          <w:sz w:val="22"/>
          <w:szCs w:val="22"/>
          <w:lang w:val="en-US"/>
        </w:rPr>
        <w:t>)</w:t>
      </w:r>
      <w:r>
        <w:rPr>
          <w:rFonts w:ascii="Arial" w:hAnsi="Arial" w:cs="Arial"/>
          <w:i/>
          <w:color w:val="FF0000"/>
          <w:sz w:val="22"/>
          <w:szCs w:val="22"/>
          <w:lang w:val="en-US"/>
        </w:rPr>
        <w:t>:</w:t>
      </w:r>
      <w:r>
        <w:rPr>
          <w:rFonts w:ascii="Arial" w:hAnsi="Arial" w:cs="Arial"/>
          <w:color w:val="000000" w:themeColor="text1"/>
          <w:sz w:val="22"/>
          <w:szCs w:val="22"/>
          <w:lang w:val="en-US"/>
        </w:rPr>
        <w:t xml:space="preserve"> </w:t>
      </w:r>
      <w:r w:rsidR="00A6679D" w:rsidRPr="00A6679D">
        <w:rPr>
          <w:rFonts w:ascii="Arial" w:hAnsi="Arial" w:cs="Arial"/>
          <w:color w:val="000000" w:themeColor="text1"/>
          <w:sz w:val="22"/>
          <w:szCs w:val="22"/>
          <w:lang w:val="en-US"/>
        </w:rPr>
        <w:t xml:space="preserve">The first draft </w:t>
      </w:r>
      <w:r w:rsidR="0045325C">
        <w:rPr>
          <w:rFonts w:ascii="Arial" w:hAnsi="Arial" w:cs="Arial"/>
          <w:color w:val="000000" w:themeColor="text1"/>
          <w:sz w:val="22"/>
          <w:szCs w:val="22"/>
          <w:lang w:val="en-US"/>
        </w:rPr>
        <w:t xml:space="preserve">guideline </w:t>
      </w:r>
      <w:r w:rsidR="00A6679D" w:rsidRPr="00A6679D">
        <w:rPr>
          <w:rFonts w:ascii="Arial" w:hAnsi="Arial" w:cs="Arial"/>
          <w:color w:val="000000" w:themeColor="text1"/>
          <w:sz w:val="22"/>
          <w:szCs w:val="22"/>
          <w:lang w:val="en-US"/>
        </w:rPr>
        <w:t>was developed and circulated to provincial</w:t>
      </w:r>
      <w:r w:rsidR="0045325C" w:rsidRPr="00A6679D">
        <w:rPr>
          <w:rFonts w:ascii="Arial" w:hAnsi="Arial" w:cs="Arial"/>
          <w:color w:val="000000" w:themeColor="text1"/>
          <w:sz w:val="22"/>
          <w:szCs w:val="22"/>
          <w:lang w:val="en-US"/>
        </w:rPr>
        <w:t xml:space="preserve"> heads of health </w:t>
      </w:r>
      <w:r w:rsidR="0045325C">
        <w:rPr>
          <w:rFonts w:ascii="Arial" w:hAnsi="Arial" w:cs="Arial"/>
          <w:color w:val="000000" w:themeColor="text1"/>
          <w:sz w:val="22"/>
          <w:szCs w:val="22"/>
          <w:lang w:val="en-US"/>
        </w:rPr>
        <w:t xml:space="preserve">with a request to provide </w:t>
      </w:r>
      <w:r w:rsidR="00A6679D" w:rsidRPr="00A6679D">
        <w:rPr>
          <w:rFonts w:ascii="Arial" w:hAnsi="Arial" w:cs="Arial"/>
          <w:color w:val="000000" w:themeColor="text1"/>
          <w:sz w:val="22"/>
          <w:szCs w:val="22"/>
          <w:lang w:val="en-US"/>
        </w:rPr>
        <w:t>input</w:t>
      </w:r>
      <w:r w:rsidR="001473A4">
        <w:rPr>
          <w:rFonts w:ascii="Arial" w:hAnsi="Arial" w:cs="Arial"/>
          <w:color w:val="000000" w:themeColor="text1"/>
          <w:sz w:val="22"/>
          <w:szCs w:val="22"/>
          <w:lang w:val="en-US"/>
        </w:rPr>
        <w:t>s</w:t>
      </w:r>
      <w:r w:rsidR="00A6679D" w:rsidRPr="00A6679D">
        <w:rPr>
          <w:rFonts w:ascii="Arial" w:hAnsi="Arial" w:cs="Arial"/>
          <w:color w:val="000000" w:themeColor="text1"/>
          <w:sz w:val="22"/>
          <w:szCs w:val="22"/>
          <w:lang w:val="en-US"/>
        </w:rPr>
        <w:t xml:space="preserve">. </w:t>
      </w:r>
      <w:r w:rsidR="0045325C">
        <w:rPr>
          <w:rFonts w:ascii="Arial" w:hAnsi="Arial" w:cs="Arial"/>
          <w:color w:val="000000" w:themeColor="text1"/>
          <w:sz w:val="22"/>
          <w:szCs w:val="22"/>
          <w:lang w:val="en-US"/>
        </w:rPr>
        <w:t xml:space="preserve">Presentations were made at </w:t>
      </w:r>
      <w:r w:rsidR="00A6679D" w:rsidRPr="00A6679D">
        <w:rPr>
          <w:rFonts w:ascii="Arial" w:hAnsi="Arial" w:cs="Arial"/>
          <w:color w:val="000000" w:themeColor="text1"/>
          <w:sz w:val="22"/>
          <w:szCs w:val="22"/>
          <w:lang w:val="en-US"/>
        </w:rPr>
        <w:t>the</w:t>
      </w:r>
      <w:r>
        <w:rPr>
          <w:rFonts w:ascii="Arial" w:hAnsi="Arial" w:cs="Arial"/>
          <w:color w:val="000000" w:themeColor="text1"/>
          <w:sz w:val="22"/>
          <w:szCs w:val="22"/>
          <w:lang w:val="en-US"/>
        </w:rPr>
        <w:t xml:space="preserve"> Management C</w:t>
      </w:r>
      <w:r w:rsidR="00A6679D" w:rsidRPr="00A6679D">
        <w:rPr>
          <w:rFonts w:ascii="Arial" w:hAnsi="Arial" w:cs="Arial"/>
          <w:color w:val="000000" w:themeColor="text1"/>
          <w:sz w:val="22"/>
          <w:szCs w:val="22"/>
          <w:lang w:val="en-US"/>
        </w:rPr>
        <w:t xml:space="preserve">ommittee of the </w:t>
      </w:r>
      <w:r>
        <w:rPr>
          <w:rFonts w:ascii="Arial" w:hAnsi="Arial" w:cs="Arial"/>
          <w:color w:val="000000" w:themeColor="text1"/>
          <w:sz w:val="22"/>
          <w:szCs w:val="22"/>
          <w:lang w:val="en-US"/>
        </w:rPr>
        <w:t>N</w:t>
      </w:r>
      <w:r w:rsidR="00A6679D" w:rsidRPr="00A6679D">
        <w:rPr>
          <w:rFonts w:ascii="Arial" w:hAnsi="Arial" w:cs="Arial"/>
          <w:color w:val="000000" w:themeColor="text1"/>
          <w:sz w:val="22"/>
          <w:szCs w:val="22"/>
          <w:lang w:val="en-US"/>
        </w:rPr>
        <w:t>ational Department of Health as well as the National Health Information Systems for South Africa Committee</w:t>
      </w:r>
      <w:r w:rsidR="00A6679D">
        <w:rPr>
          <w:rFonts w:ascii="Arial" w:hAnsi="Arial" w:cs="Arial"/>
          <w:color w:val="000000" w:themeColor="text1"/>
          <w:sz w:val="22"/>
          <w:szCs w:val="22"/>
          <w:lang w:val="en-US"/>
        </w:rPr>
        <w:t xml:space="preserve"> during</w:t>
      </w:r>
      <w:r w:rsidR="00A6679D" w:rsidRPr="00A6679D">
        <w:rPr>
          <w:rFonts w:ascii="Arial" w:hAnsi="Arial" w:cs="Arial"/>
          <w:color w:val="000000" w:themeColor="text1"/>
          <w:sz w:val="22"/>
          <w:szCs w:val="22"/>
          <w:lang w:val="en-US"/>
        </w:rPr>
        <w:t xml:space="preserve">. </w:t>
      </w:r>
      <w:r w:rsidR="0045325C">
        <w:rPr>
          <w:rFonts w:ascii="Arial" w:hAnsi="Arial" w:cs="Arial"/>
          <w:color w:val="000000" w:themeColor="text1"/>
          <w:sz w:val="22"/>
          <w:szCs w:val="22"/>
          <w:lang w:val="en-US"/>
        </w:rPr>
        <w:t xml:space="preserve">Inputs received on consultations were considered </w:t>
      </w:r>
      <w:r w:rsidR="001473A4">
        <w:rPr>
          <w:rFonts w:ascii="Arial" w:hAnsi="Arial" w:cs="Arial"/>
          <w:color w:val="000000" w:themeColor="text1"/>
          <w:sz w:val="22"/>
          <w:szCs w:val="22"/>
          <w:lang w:val="en-US"/>
        </w:rPr>
        <w:t xml:space="preserve">and relevant edits were done </w:t>
      </w:r>
      <w:r w:rsidR="0045325C">
        <w:rPr>
          <w:rFonts w:ascii="Arial" w:hAnsi="Arial" w:cs="Arial"/>
          <w:color w:val="000000" w:themeColor="text1"/>
          <w:sz w:val="22"/>
          <w:szCs w:val="22"/>
          <w:lang w:val="en-US"/>
        </w:rPr>
        <w:t>to develop the final guideline.</w:t>
      </w:r>
      <w:r>
        <w:rPr>
          <w:rFonts w:ascii="Arial" w:hAnsi="Arial" w:cs="Arial"/>
          <w:color w:val="000000" w:themeColor="text1"/>
          <w:sz w:val="22"/>
          <w:szCs w:val="22"/>
          <w:lang w:val="en-US"/>
        </w:rPr>
        <w:t xml:space="preserve"> </w:t>
      </w:r>
    </w:p>
    <w:p w:rsidR="00A6679D" w:rsidRPr="00D831CE" w:rsidRDefault="00A6679D" w:rsidP="00D831CE">
      <w:pPr>
        <w:pStyle w:val="ListParagraph"/>
        <w:spacing w:line="360" w:lineRule="auto"/>
        <w:ind w:left="0"/>
        <w:rPr>
          <w:rFonts w:ascii="Arial" w:hAnsi="Arial" w:cs="Arial"/>
          <w:sz w:val="22"/>
          <w:szCs w:val="22"/>
          <w:lang w:val="en-US"/>
        </w:rPr>
      </w:pPr>
    </w:p>
    <w:p w:rsidR="00875E6E" w:rsidRDefault="00875E6E" w:rsidP="00D831CE">
      <w:pPr>
        <w:pStyle w:val="ListParagraph"/>
        <w:spacing w:line="360" w:lineRule="auto"/>
        <w:rPr>
          <w:rFonts w:ascii="Arial" w:hAnsi="Arial" w:cs="Arial"/>
          <w:sz w:val="22"/>
          <w:szCs w:val="22"/>
          <w:lang w:val="en-US"/>
        </w:rPr>
      </w:pPr>
    </w:p>
    <w:p w:rsidR="005308C9" w:rsidRPr="00920748" w:rsidRDefault="00920748" w:rsidP="00D831CE">
      <w:pPr>
        <w:pStyle w:val="ListParagraph"/>
        <w:numPr>
          <w:ilvl w:val="0"/>
          <w:numId w:val="20"/>
        </w:numPr>
        <w:spacing w:line="360" w:lineRule="auto"/>
        <w:ind w:left="360"/>
        <w:outlineLvl w:val="0"/>
        <w:rPr>
          <w:rFonts w:ascii="Arial" w:hAnsi="Arial" w:cs="Arial"/>
          <w:b/>
          <w:color w:val="005D24"/>
          <w:sz w:val="28"/>
          <w:szCs w:val="28"/>
          <w:lang w:val="en-US"/>
        </w:rPr>
      </w:pPr>
      <w:bookmarkStart w:id="1" w:name="_Toc532059627"/>
      <w:r w:rsidRPr="00920748">
        <w:rPr>
          <w:rFonts w:ascii="Arial" w:hAnsi="Arial" w:cs="Arial"/>
          <w:b/>
          <w:color w:val="005D24"/>
          <w:sz w:val="28"/>
          <w:szCs w:val="28"/>
          <w:lang w:val="en-US"/>
        </w:rPr>
        <w:t>FRAMEWORK FOR THIS GUIDELINE</w:t>
      </w:r>
      <w:bookmarkEnd w:id="1"/>
      <w:r w:rsidRPr="00920748">
        <w:rPr>
          <w:rFonts w:ascii="Arial" w:hAnsi="Arial" w:cs="Arial"/>
          <w:b/>
          <w:color w:val="005D24"/>
          <w:sz w:val="28"/>
          <w:szCs w:val="28"/>
          <w:lang w:val="en-US"/>
        </w:rPr>
        <w:t xml:space="preserve"> </w:t>
      </w:r>
    </w:p>
    <w:p w:rsidR="00A56451" w:rsidRPr="00D831CE" w:rsidRDefault="00A56451" w:rsidP="00D831CE">
      <w:pPr>
        <w:pStyle w:val="ListParagraph"/>
        <w:spacing w:line="360" w:lineRule="auto"/>
        <w:rPr>
          <w:rFonts w:ascii="Arial" w:hAnsi="Arial" w:cs="Arial"/>
          <w:sz w:val="22"/>
          <w:szCs w:val="22"/>
          <w:lang w:val="en-US"/>
        </w:rPr>
      </w:pPr>
    </w:p>
    <w:p w:rsidR="00C855D6" w:rsidRDefault="00C855D6" w:rsidP="00A8731B">
      <w:pPr>
        <w:pStyle w:val="ListParagraph"/>
        <w:numPr>
          <w:ilvl w:val="1"/>
          <w:numId w:val="20"/>
        </w:numPr>
        <w:spacing w:after="0" w:line="360" w:lineRule="auto"/>
        <w:ind w:left="360"/>
        <w:outlineLvl w:val="1"/>
        <w:rPr>
          <w:rFonts w:ascii="Arial" w:hAnsi="Arial" w:cs="Arial"/>
          <w:b/>
          <w:color w:val="006024"/>
          <w:sz w:val="22"/>
          <w:szCs w:val="22"/>
          <w:lang w:val="en-US"/>
        </w:rPr>
      </w:pPr>
      <w:bookmarkStart w:id="2" w:name="_Toc532059628"/>
      <w:r w:rsidRPr="00B8585A">
        <w:rPr>
          <w:rFonts w:ascii="Arial" w:hAnsi="Arial" w:cs="Arial"/>
          <w:b/>
          <w:color w:val="006024"/>
          <w:sz w:val="22"/>
          <w:szCs w:val="22"/>
          <w:lang w:val="en-US"/>
        </w:rPr>
        <w:t>Purpose</w:t>
      </w:r>
      <w:bookmarkEnd w:id="2"/>
    </w:p>
    <w:p w:rsidR="00A8731B" w:rsidRPr="00B8585A" w:rsidRDefault="00A8731B" w:rsidP="00A8731B">
      <w:pPr>
        <w:pStyle w:val="ListParagraph"/>
        <w:spacing w:after="0"/>
        <w:ind w:left="360"/>
        <w:outlineLvl w:val="1"/>
        <w:rPr>
          <w:rFonts w:ascii="Arial" w:hAnsi="Arial" w:cs="Arial"/>
          <w:b/>
          <w:color w:val="006024"/>
          <w:sz w:val="22"/>
          <w:szCs w:val="22"/>
          <w:lang w:val="en-US"/>
        </w:rPr>
      </w:pPr>
    </w:p>
    <w:p w:rsidR="0011395B" w:rsidRPr="00D831CE" w:rsidRDefault="00A56451" w:rsidP="00A8731B">
      <w:pPr>
        <w:pStyle w:val="ListParagraph"/>
        <w:spacing w:after="0" w:line="360" w:lineRule="auto"/>
        <w:ind w:hanging="720"/>
        <w:rPr>
          <w:rFonts w:ascii="Arial" w:hAnsi="Arial" w:cs="Arial"/>
          <w:sz w:val="22"/>
          <w:szCs w:val="22"/>
          <w:lang w:val="en-US"/>
        </w:rPr>
      </w:pPr>
      <w:r w:rsidRPr="00D831CE">
        <w:rPr>
          <w:rFonts w:ascii="Arial" w:hAnsi="Arial" w:cs="Arial"/>
          <w:sz w:val="22"/>
          <w:szCs w:val="22"/>
          <w:lang w:val="en-US"/>
        </w:rPr>
        <w:t>The purpose of this guideline is to provide managers in the health system</w:t>
      </w:r>
      <w:r w:rsidR="00F76FA6">
        <w:rPr>
          <w:rFonts w:ascii="Arial" w:hAnsi="Arial" w:cs="Arial"/>
          <w:sz w:val="22"/>
          <w:szCs w:val="22"/>
          <w:lang w:val="en-US"/>
        </w:rPr>
        <w:t xml:space="preserve"> with</w:t>
      </w:r>
      <w:r w:rsidR="0011395B" w:rsidRPr="00D831CE">
        <w:rPr>
          <w:rFonts w:ascii="Arial" w:hAnsi="Arial" w:cs="Arial"/>
          <w:sz w:val="22"/>
          <w:szCs w:val="22"/>
          <w:lang w:val="en-US"/>
        </w:rPr>
        <w:t>:</w:t>
      </w:r>
    </w:p>
    <w:p w:rsidR="0011395B" w:rsidRPr="00D831CE" w:rsidRDefault="00D7224A" w:rsidP="00D831CE">
      <w:pPr>
        <w:pStyle w:val="ListParagraph"/>
        <w:numPr>
          <w:ilvl w:val="0"/>
          <w:numId w:val="21"/>
        </w:numPr>
        <w:spacing w:line="360" w:lineRule="auto"/>
        <w:ind w:left="720"/>
        <w:rPr>
          <w:rFonts w:ascii="Arial" w:hAnsi="Arial" w:cs="Arial"/>
          <w:sz w:val="22"/>
          <w:szCs w:val="22"/>
          <w:lang w:val="en-US"/>
        </w:rPr>
      </w:pPr>
      <w:r>
        <w:rPr>
          <w:rFonts w:ascii="Arial" w:hAnsi="Arial" w:cs="Arial"/>
          <w:sz w:val="22"/>
          <w:szCs w:val="22"/>
          <w:lang w:val="en-US"/>
        </w:rPr>
        <w:t>t</w:t>
      </w:r>
      <w:r w:rsidR="00865130">
        <w:rPr>
          <w:rFonts w:ascii="Arial" w:hAnsi="Arial" w:cs="Arial"/>
          <w:sz w:val="22"/>
          <w:szCs w:val="22"/>
          <w:lang w:val="en-US"/>
        </w:rPr>
        <w:t>he methodology to measure</w:t>
      </w:r>
      <w:r w:rsidR="0011395B" w:rsidRPr="00D831CE">
        <w:rPr>
          <w:rFonts w:ascii="Arial" w:hAnsi="Arial" w:cs="Arial"/>
          <w:sz w:val="22"/>
          <w:szCs w:val="22"/>
          <w:lang w:val="en-US"/>
        </w:rPr>
        <w:t xml:space="preserve"> </w:t>
      </w:r>
      <w:r w:rsidR="001A14E3">
        <w:rPr>
          <w:rFonts w:ascii="Arial" w:hAnsi="Arial" w:cs="Arial"/>
          <w:sz w:val="22"/>
          <w:szCs w:val="22"/>
          <w:lang w:val="en-US"/>
        </w:rPr>
        <w:t>PWT</w:t>
      </w:r>
      <w:r w:rsidR="0011395B" w:rsidRPr="00D831CE">
        <w:rPr>
          <w:rFonts w:ascii="Arial" w:hAnsi="Arial" w:cs="Arial"/>
          <w:sz w:val="22"/>
          <w:szCs w:val="22"/>
          <w:lang w:val="en-US"/>
        </w:rPr>
        <w:t xml:space="preserve">, </w:t>
      </w:r>
    </w:p>
    <w:p w:rsidR="0011395B" w:rsidRPr="00D831CE" w:rsidRDefault="00F76FA6" w:rsidP="00D831CE">
      <w:pPr>
        <w:pStyle w:val="ListParagraph"/>
        <w:numPr>
          <w:ilvl w:val="0"/>
          <w:numId w:val="21"/>
        </w:numPr>
        <w:spacing w:line="360" w:lineRule="auto"/>
        <w:ind w:left="720"/>
        <w:rPr>
          <w:rFonts w:ascii="Arial" w:hAnsi="Arial" w:cs="Arial"/>
          <w:sz w:val="22"/>
          <w:szCs w:val="22"/>
          <w:lang w:val="en-US"/>
        </w:rPr>
      </w:pPr>
      <w:r>
        <w:rPr>
          <w:rFonts w:ascii="Arial" w:hAnsi="Arial" w:cs="Arial"/>
          <w:sz w:val="22"/>
          <w:szCs w:val="22"/>
          <w:lang w:val="en-US"/>
        </w:rPr>
        <w:t>methods t</w:t>
      </w:r>
      <w:r w:rsidR="0011395B" w:rsidRPr="00D831CE">
        <w:rPr>
          <w:rFonts w:ascii="Arial" w:hAnsi="Arial" w:cs="Arial"/>
          <w:sz w:val="22"/>
          <w:szCs w:val="22"/>
          <w:lang w:val="en-US"/>
        </w:rPr>
        <w:t xml:space="preserve">o </w:t>
      </w:r>
      <w:proofErr w:type="spellStart"/>
      <w:r w:rsidR="0011395B" w:rsidRPr="00D831CE">
        <w:rPr>
          <w:rFonts w:ascii="Arial" w:hAnsi="Arial" w:cs="Arial"/>
          <w:sz w:val="22"/>
          <w:szCs w:val="22"/>
          <w:lang w:val="en-US"/>
        </w:rPr>
        <w:t>analyse</w:t>
      </w:r>
      <w:proofErr w:type="spellEnd"/>
      <w:r w:rsidR="0011395B" w:rsidRPr="00D831CE">
        <w:rPr>
          <w:rFonts w:ascii="Arial" w:hAnsi="Arial" w:cs="Arial"/>
          <w:sz w:val="22"/>
          <w:szCs w:val="22"/>
          <w:lang w:val="en-US"/>
        </w:rPr>
        <w:t xml:space="preserve"> the results of the </w:t>
      </w:r>
      <w:r w:rsidR="00865130">
        <w:rPr>
          <w:rFonts w:ascii="Arial" w:hAnsi="Arial" w:cs="Arial"/>
          <w:sz w:val="22"/>
          <w:szCs w:val="22"/>
          <w:lang w:val="en-US"/>
        </w:rPr>
        <w:t xml:space="preserve">PWT </w:t>
      </w:r>
      <w:r w:rsidR="0011395B" w:rsidRPr="00D831CE">
        <w:rPr>
          <w:rFonts w:ascii="Arial" w:hAnsi="Arial" w:cs="Arial"/>
          <w:sz w:val="22"/>
          <w:szCs w:val="22"/>
          <w:lang w:val="en-US"/>
        </w:rPr>
        <w:t xml:space="preserve">survey, </w:t>
      </w:r>
    </w:p>
    <w:p w:rsidR="0011395B" w:rsidRPr="00D831CE" w:rsidRDefault="00F76FA6" w:rsidP="00D831CE">
      <w:pPr>
        <w:pStyle w:val="ListParagraph"/>
        <w:numPr>
          <w:ilvl w:val="0"/>
          <w:numId w:val="21"/>
        </w:numPr>
        <w:spacing w:line="360" w:lineRule="auto"/>
        <w:ind w:left="720"/>
        <w:rPr>
          <w:rFonts w:ascii="Arial" w:hAnsi="Arial" w:cs="Arial"/>
          <w:sz w:val="22"/>
          <w:szCs w:val="22"/>
          <w:lang w:val="en-US"/>
        </w:rPr>
      </w:pPr>
      <w:proofErr w:type="gramStart"/>
      <w:r>
        <w:rPr>
          <w:rFonts w:ascii="Arial" w:hAnsi="Arial" w:cs="Arial"/>
          <w:sz w:val="22"/>
          <w:szCs w:val="22"/>
          <w:lang w:val="en-US"/>
        </w:rPr>
        <w:t>i</w:t>
      </w:r>
      <w:r w:rsidR="0011395B" w:rsidRPr="00D831CE">
        <w:rPr>
          <w:rFonts w:ascii="Arial" w:hAnsi="Arial" w:cs="Arial"/>
          <w:sz w:val="22"/>
          <w:szCs w:val="22"/>
          <w:lang w:val="en-US"/>
        </w:rPr>
        <w:t>nterventions</w:t>
      </w:r>
      <w:proofErr w:type="gramEnd"/>
      <w:r w:rsidR="0011395B" w:rsidRPr="00D831CE">
        <w:rPr>
          <w:rFonts w:ascii="Arial" w:hAnsi="Arial" w:cs="Arial"/>
          <w:sz w:val="22"/>
          <w:szCs w:val="22"/>
          <w:lang w:val="en-US"/>
        </w:rPr>
        <w:t xml:space="preserve"> to alleviate long </w:t>
      </w:r>
      <w:r w:rsidR="001A14E3">
        <w:rPr>
          <w:rFonts w:ascii="Arial" w:hAnsi="Arial" w:cs="Arial"/>
          <w:sz w:val="22"/>
          <w:szCs w:val="22"/>
          <w:lang w:val="en-US"/>
        </w:rPr>
        <w:t>PWT</w:t>
      </w:r>
      <w:r>
        <w:rPr>
          <w:rFonts w:ascii="Arial" w:hAnsi="Arial" w:cs="Arial"/>
          <w:sz w:val="22"/>
          <w:szCs w:val="22"/>
          <w:lang w:val="en-US"/>
        </w:rPr>
        <w:t>.</w:t>
      </w:r>
    </w:p>
    <w:sdt>
      <w:sdtPr>
        <w:rPr>
          <w:rFonts w:ascii="Arial" w:hAnsi="Arial" w:cs="Arial"/>
          <w:sz w:val="22"/>
          <w:szCs w:val="22"/>
          <w:lang w:val="en-US"/>
        </w:rPr>
        <w:id w:val="6245598"/>
        <w:docPartObj>
          <w:docPartGallery w:val="Watermarks"/>
        </w:docPartObj>
      </w:sdtPr>
      <w:sdtContent>
        <w:p w:rsidR="00EE2708" w:rsidRPr="00D831CE" w:rsidRDefault="007D6122" w:rsidP="00D831CE">
          <w:pPr>
            <w:pStyle w:val="ListParagraph"/>
            <w:spacing w:line="360" w:lineRule="auto"/>
            <w:ind w:left="1500"/>
            <w:rPr>
              <w:rFonts w:ascii="Arial" w:hAnsi="Arial" w:cs="Arial"/>
              <w:sz w:val="22"/>
              <w:szCs w:val="22"/>
              <w:lang w:val="en-US"/>
            </w:rPr>
          </w:pPr>
          <w:r>
            <w:rPr>
              <w:rFonts w:ascii="Arial" w:hAnsi="Arial" w:cs="Arial"/>
              <w:noProof/>
              <w:sz w:val="22"/>
              <w:szCs w:val="22"/>
              <w:lang w:val="en-US" w:eastAsia="zh-TW"/>
            </w:rPr>
            <w:pict>
              <v:shape id="_x0000_s1092" type="#_x0000_t136" style="position:absolute;left:0;text-align:left;margin-left:0;margin-top:0;width:412.4pt;height:247.45pt;rotation:315;z-index:-251578368;mso-position-horizontal:center;mso-position-horizontal-relative:margin;mso-position-vertical:center;mso-position-vertical-relative:margin" o:allowincell="f" fillcolor="silver" stroked="f">
                <v:fill opacity=".5"/>
                <v:textpath style="font-family:&quot;Calibri&quot;;font-size:1pt" string="DRAFT"/>
                <w10:wrap anchorx="margin" anchory="margin"/>
              </v:shape>
            </w:pict>
          </w:r>
        </w:p>
      </w:sdtContent>
    </w:sdt>
    <w:p w:rsidR="00A8731B" w:rsidRDefault="00C855D6" w:rsidP="00A8731B">
      <w:pPr>
        <w:pStyle w:val="ListParagraph"/>
        <w:numPr>
          <w:ilvl w:val="1"/>
          <w:numId w:val="20"/>
        </w:numPr>
        <w:spacing w:before="240" w:line="360" w:lineRule="auto"/>
        <w:ind w:left="360"/>
        <w:outlineLvl w:val="1"/>
        <w:rPr>
          <w:rFonts w:ascii="Arial" w:hAnsi="Arial" w:cs="Arial"/>
          <w:b/>
          <w:color w:val="006024"/>
          <w:sz w:val="22"/>
          <w:szCs w:val="22"/>
          <w:lang w:val="en-US"/>
        </w:rPr>
      </w:pPr>
      <w:bookmarkStart w:id="3" w:name="_Toc532059629"/>
      <w:r w:rsidRPr="00B8585A">
        <w:rPr>
          <w:rFonts w:ascii="Arial" w:hAnsi="Arial" w:cs="Arial"/>
          <w:b/>
          <w:color w:val="006024"/>
          <w:sz w:val="22"/>
          <w:szCs w:val="22"/>
          <w:lang w:val="en-US"/>
        </w:rPr>
        <w:t>Legislative and Regulatory mandates</w:t>
      </w:r>
      <w:bookmarkEnd w:id="3"/>
    </w:p>
    <w:p w:rsidR="00C855D6" w:rsidRPr="00B8585A" w:rsidRDefault="00C855D6" w:rsidP="00A8731B">
      <w:pPr>
        <w:pStyle w:val="ListParagraph"/>
        <w:spacing w:before="240"/>
        <w:ind w:left="360"/>
        <w:outlineLvl w:val="1"/>
        <w:rPr>
          <w:rFonts w:ascii="Arial" w:hAnsi="Arial" w:cs="Arial"/>
          <w:b/>
          <w:color w:val="006024"/>
          <w:sz w:val="22"/>
          <w:szCs w:val="22"/>
          <w:lang w:val="en-US"/>
        </w:rPr>
      </w:pPr>
      <w:r w:rsidRPr="00B8585A">
        <w:rPr>
          <w:rFonts w:ascii="Arial" w:hAnsi="Arial" w:cs="Arial"/>
          <w:b/>
          <w:color w:val="006024"/>
          <w:sz w:val="22"/>
          <w:szCs w:val="22"/>
          <w:lang w:val="en-US"/>
        </w:rPr>
        <w:t xml:space="preserve"> </w:t>
      </w:r>
    </w:p>
    <w:p w:rsidR="005308C9" w:rsidRPr="00D831CE" w:rsidRDefault="00776144" w:rsidP="00A8731B">
      <w:pPr>
        <w:pStyle w:val="ListParagraph"/>
        <w:spacing w:before="240" w:line="360" w:lineRule="auto"/>
        <w:ind w:left="0"/>
        <w:rPr>
          <w:rFonts w:ascii="Arial" w:hAnsi="Arial" w:cs="Arial"/>
          <w:sz w:val="22"/>
          <w:szCs w:val="22"/>
          <w:lang w:val="en-US"/>
        </w:rPr>
      </w:pPr>
      <w:r w:rsidRPr="00D831CE">
        <w:rPr>
          <w:rFonts w:ascii="Arial" w:hAnsi="Arial" w:cs="Arial"/>
          <w:sz w:val="22"/>
          <w:szCs w:val="22"/>
          <w:lang w:val="en-US"/>
        </w:rPr>
        <w:t xml:space="preserve">This guideline is underpinned by key South African </w:t>
      </w:r>
      <w:r w:rsidR="005308C9" w:rsidRPr="00D831CE">
        <w:rPr>
          <w:rFonts w:ascii="Arial" w:hAnsi="Arial" w:cs="Arial"/>
          <w:sz w:val="22"/>
          <w:szCs w:val="22"/>
          <w:lang w:val="en-US"/>
        </w:rPr>
        <w:t>Legislative and Regulatory mandate</w:t>
      </w:r>
      <w:r w:rsidRPr="00D831CE">
        <w:rPr>
          <w:rFonts w:ascii="Arial" w:hAnsi="Arial" w:cs="Arial"/>
          <w:sz w:val="22"/>
          <w:szCs w:val="22"/>
          <w:lang w:val="en-US"/>
        </w:rPr>
        <w:t xml:space="preserve">s and is aligned to key strategies and efforts to achieve improved health. These include the following: </w:t>
      </w:r>
    </w:p>
    <w:p w:rsidR="00BE2E05" w:rsidRPr="00BE2E05" w:rsidRDefault="00776144" w:rsidP="00BE2E05">
      <w:pPr>
        <w:pStyle w:val="ListParagraph"/>
        <w:numPr>
          <w:ilvl w:val="0"/>
          <w:numId w:val="24"/>
        </w:numPr>
        <w:autoSpaceDE w:val="0"/>
        <w:autoSpaceDN w:val="0"/>
        <w:adjustRightInd w:val="0"/>
        <w:spacing w:after="0" w:line="360" w:lineRule="auto"/>
        <w:rPr>
          <w:rFonts w:ascii="Arial" w:eastAsia="Times New Roman" w:hAnsi="Arial" w:cs="Arial"/>
          <w:sz w:val="22"/>
          <w:szCs w:val="22"/>
          <w:lang w:val="en-US" w:eastAsia="en-US"/>
        </w:rPr>
      </w:pPr>
      <w:r w:rsidRPr="00BE2E05">
        <w:rPr>
          <w:rFonts w:ascii="Arial" w:hAnsi="Arial" w:cs="Arial"/>
          <w:sz w:val="22"/>
          <w:szCs w:val="22"/>
        </w:rPr>
        <w:t>South Africa</w:t>
      </w:r>
      <w:r w:rsidR="002F14F1" w:rsidRPr="00BE2E05">
        <w:rPr>
          <w:rFonts w:ascii="Arial" w:hAnsi="Arial" w:cs="Arial"/>
          <w:sz w:val="22"/>
          <w:szCs w:val="22"/>
        </w:rPr>
        <w:t xml:space="preserve">n Constitution, 1996 (Act 108 of 1996): </w:t>
      </w:r>
      <w:r w:rsidR="00D831CE" w:rsidRPr="00BE2E05">
        <w:rPr>
          <w:rFonts w:ascii="Arial" w:hAnsi="Arial" w:cs="Arial"/>
          <w:sz w:val="22"/>
          <w:szCs w:val="22"/>
        </w:rPr>
        <w:t>Section 27 of the Bill of R</w:t>
      </w:r>
      <w:r w:rsidRPr="00BE2E05">
        <w:rPr>
          <w:rFonts w:ascii="Arial" w:hAnsi="Arial" w:cs="Arial"/>
          <w:sz w:val="22"/>
          <w:szCs w:val="22"/>
        </w:rPr>
        <w:t xml:space="preserve">ights </w:t>
      </w:r>
      <w:r w:rsidR="002F14F1" w:rsidRPr="00BE2E05">
        <w:rPr>
          <w:rFonts w:ascii="Arial" w:hAnsi="Arial" w:cs="Arial"/>
          <w:sz w:val="22"/>
          <w:szCs w:val="22"/>
        </w:rPr>
        <w:t xml:space="preserve">states that </w:t>
      </w:r>
      <w:r w:rsidR="002F14F1" w:rsidRPr="00BE2E05">
        <w:rPr>
          <w:rFonts w:ascii="Arial" w:eastAsia="Times New Roman" w:hAnsi="Arial" w:cs="Arial"/>
          <w:sz w:val="22"/>
          <w:szCs w:val="22"/>
          <w:lang w:val="en-US" w:eastAsia="en-US"/>
        </w:rPr>
        <w:t>everyone</w:t>
      </w:r>
      <w:r w:rsidR="00D831CE" w:rsidRPr="00BE2E05">
        <w:rPr>
          <w:rFonts w:ascii="Arial" w:eastAsia="Times New Roman" w:hAnsi="Arial" w:cs="Arial"/>
          <w:sz w:val="22"/>
          <w:szCs w:val="22"/>
          <w:lang w:val="en-US" w:eastAsia="en-US"/>
        </w:rPr>
        <w:t xml:space="preserve"> has the right to have access to health care services. </w:t>
      </w:r>
      <w:r w:rsidR="00D831CE" w:rsidRPr="00BE2E05">
        <w:rPr>
          <w:rFonts w:ascii="Arial" w:hAnsi="Arial" w:cs="Arial"/>
          <w:sz w:val="22"/>
          <w:szCs w:val="22"/>
          <w:lang w:val="en-US" w:eastAsia="en-US"/>
        </w:rPr>
        <w:t xml:space="preserve">The state must take reasonable legislative and other measures, within its available resources, to achieve the progressive </w:t>
      </w:r>
      <w:proofErr w:type="spellStart"/>
      <w:r w:rsidR="00D831CE" w:rsidRPr="00BE2E05">
        <w:rPr>
          <w:rFonts w:ascii="Arial" w:hAnsi="Arial" w:cs="Arial"/>
          <w:sz w:val="22"/>
          <w:szCs w:val="22"/>
          <w:lang w:val="en-US" w:eastAsia="en-US"/>
        </w:rPr>
        <w:t>realisation</w:t>
      </w:r>
      <w:proofErr w:type="spellEnd"/>
      <w:r w:rsidR="00D831CE" w:rsidRPr="00BE2E05">
        <w:rPr>
          <w:rFonts w:ascii="Arial" w:hAnsi="Arial" w:cs="Arial"/>
          <w:sz w:val="22"/>
          <w:szCs w:val="22"/>
          <w:lang w:val="en-US" w:eastAsia="en-US"/>
        </w:rPr>
        <w:t xml:space="preserve"> of this right. </w:t>
      </w:r>
    </w:p>
    <w:p w:rsidR="00776144" w:rsidRPr="00BE2E05" w:rsidRDefault="00776144" w:rsidP="00BE2E05">
      <w:pPr>
        <w:pStyle w:val="ListParagraph"/>
        <w:numPr>
          <w:ilvl w:val="0"/>
          <w:numId w:val="22"/>
        </w:numPr>
        <w:autoSpaceDE w:val="0"/>
        <w:autoSpaceDN w:val="0"/>
        <w:adjustRightInd w:val="0"/>
        <w:spacing w:after="0" w:line="360" w:lineRule="auto"/>
        <w:ind w:left="720"/>
        <w:rPr>
          <w:rFonts w:ascii="Arial" w:hAnsi="Arial" w:cs="Arial"/>
          <w:sz w:val="22"/>
          <w:szCs w:val="22"/>
        </w:rPr>
      </w:pPr>
      <w:r w:rsidRPr="00BE2E05">
        <w:rPr>
          <w:rFonts w:ascii="Arial" w:hAnsi="Arial" w:cs="Arial"/>
          <w:sz w:val="22"/>
          <w:szCs w:val="22"/>
        </w:rPr>
        <w:t>National Health</w:t>
      </w:r>
      <w:r w:rsidR="008458B6" w:rsidRPr="00BE2E05">
        <w:rPr>
          <w:rFonts w:ascii="Arial" w:hAnsi="Arial" w:cs="Arial"/>
          <w:sz w:val="22"/>
          <w:szCs w:val="22"/>
        </w:rPr>
        <w:t xml:space="preserve"> A</w:t>
      </w:r>
      <w:r w:rsidR="002F14F1" w:rsidRPr="00BE2E05">
        <w:rPr>
          <w:rFonts w:ascii="Arial" w:hAnsi="Arial" w:cs="Arial"/>
          <w:sz w:val="22"/>
          <w:szCs w:val="22"/>
        </w:rPr>
        <w:t xml:space="preserve">ct, 2003 (Act 61 of 2003): </w:t>
      </w:r>
      <w:r w:rsidR="00174CAC" w:rsidRPr="00174CAC">
        <w:rPr>
          <w:rFonts w:ascii="Arial" w:hAnsi="Arial" w:cs="Arial"/>
          <w:sz w:val="22"/>
          <w:szCs w:val="22"/>
        </w:rPr>
        <w:t>The Act s</w:t>
      </w:r>
      <w:r w:rsidR="00BE2E05" w:rsidRPr="00174CAC">
        <w:rPr>
          <w:rFonts w:ascii="Arial" w:hAnsi="Arial" w:cs="Arial"/>
          <w:sz w:val="22"/>
          <w:szCs w:val="22"/>
        </w:rPr>
        <w:t xml:space="preserve">tipulates that </w:t>
      </w:r>
      <w:r w:rsidR="002F14F1" w:rsidRPr="00174CAC">
        <w:rPr>
          <w:rFonts w:ascii="Arial" w:hAnsi="Arial" w:cs="Arial"/>
          <w:sz w:val="22"/>
          <w:szCs w:val="22"/>
          <w:lang w:val="en-US" w:eastAsia="en-US"/>
        </w:rPr>
        <w:t xml:space="preserve">a national health system </w:t>
      </w:r>
      <w:r w:rsidR="00BE2E05" w:rsidRPr="00174CAC">
        <w:rPr>
          <w:rFonts w:ascii="Arial" w:hAnsi="Arial" w:cs="Arial"/>
          <w:sz w:val="22"/>
          <w:szCs w:val="22"/>
          <w:lang w:val="en-US" w:eastAsia="en-US"/>
        </w:rPr>
        <w:t xml:space="preserve">must </w:t>
      </w:r>
      <w:r w:rsidR="002F14F1" w:rsidRPr="00174CAC">
        <w:rPr>
          <w:rFonts w:ascii="Arial" w:hAnsi="Arial" w:cs="Arial"/>
          <w:sz w:val="22"/>
          <w:szCs w:val="22"/>
          <w:lang w:val="en-US" w:eastAsia="en-US"/>
        </w:rPr>
        <w:t>provide in an equitable manner the population of the Republic with the best possible health services that available resources can afford</w:t>
      </w:r>
      <w:r w:rsidR="00BE2E05" w:rsidRPr="00174CAC">
        <w:rPr>
          <w:rFonts w:ascii="Arial" w:hAnsi="Arial" w:cs="Arial"/>
          <w:sz w:val="22"/>
          <w:szCs w:val="22"/>
          <w:lang w:val="en-US" w:eastAsia="en-US"/>
        </w:rPr>
        <w:t>.</w:t>
      </w:r>
      <w:r w:rsidR="00BE2E05" w:rsidRPr="00BE2E05">
        <w:rPr>
          <w:rFonts w:ascii="Arial" w:hAnsi="Arial" w:cs="Arial"/>
          <w:sz w:val="22"/>
          <w:szCs w:val="22"/>
          <w:lang w:val="en-US" w:eastAsia="en-US"/>
        </w:rPr>
        <w:t xml:space="preserve"> </w:t>
      </w:r>
    </w:p>
    <w:p w:rsidR="00776144" w:rsidRPr="00D831CE" w:rsidRDefault="008458B6" w:rsidP="00BE2E05">
      <w:pPr>
        <w:pStyle w:val="ListParagraph"/>
        <w:numPr>
          <w:ilvl w:val="0"/>
          <w:numId w:val="22"/>
        </w:numPr>
        <w:spacing w:after="0" w:line="360" w:lineRule="auto"/>
        <w:ind w:left="720"/>
        <w:rPr>
          <w:rFonts w:ascii="Arial" w:hAnsi="Arial" w:cs="Arial"/>
          <w:sz w:val="22"/>
          <w:szCs w:val="22"/>
        </w:rPr>
      </w:pPr>
      <w:r w:rsidRPr="00BE2E05">
        <w:rPr>
          <w:rFonts w:ascii="Arial" w:hAnsi="Arial" w:cs="Arial"/>
          <w:sz w:val="22"/>
          <w:szCs w:val="22"/>
        </w:rPr>
        <w:t>Norms and standards regulations applicable to different cate</w:t>
      </w:r>
      <w:r w:rsidR="00BE2E05" w:rsidRPr="00BE2E05">
        <w:rPr>
          <w:rFonts w:ascii="Arial" w:hAnsi="Arial" w:cs="Arial"/>
          <w:sz w:val="22"/>
          <w:szCs w:val="22"/>
        </w:rPr>
        <w:t xml:space="preserve">gories of health establishments, </w:t>
      </w:r>
      <w:r w:rsidRPr="00BE2E05">
        <w:rPr>
          <w:rFonts w:ascii="Arial" w:hAnsi="Arial" w:cs="Arial"/>
          <w:sz w:val="22"/>
          <w:szCs w:val="22"/>
        </w:rPr>
        <w:t>February 2018</w:t>
      </w:r>
      <w:r w:rsidR="00BE2E05">
        <w:rPr>
          <w:rFonts w:ascii="Arial" w:hAnsi="Arial" w:cs="Arial"/>
          <w:sz w:val="22"/>
          <w:szCs w:val="22"/>
        </w:rPr>
        <w:t xml:space="preserve">: These regulations were published in accordance with Section 78 of the National Health Act. Section 22 of the </w:t>
      </w:r>
      <w:r w:rsidR="00FB163B">
        <w:rPr>
          <w:rFonts w:ascii="Arial" w:hAnsi="Arial" w:cs="Arial"/>
          <w:sz w:val="22"/>
          <w:szCs w:val="22"/>
        </w:rPr>
        <w:t xml:space="preserve">Regulations sets the standards for monitoring </w:t>
      </w:r>
      <w:r w:rsidR="00865130">
        <w:rPr>
          <w:rFonts w:ascii="Arial" w:hAnsi="Arial" w:cs="Arial"/>
          <w:sz w:val="22"/>
          <w:szCs w:val="22"/>
        </w:rPr>
        <w:t>PWT.</w:t>
      </w:r>
    </w:p>
    <w:p w:rsidR="005308C9" w:rsidRPr="00B8585A" w:rsidRDefault="00C855D6" w:rsidP="00B8585A">
      <w:pPr>
        <w:pStyle w:val="ListParagraph"/>
        <w:spacing w:line="360" w:lineRule="auto"/>
        <w:ind w:hanging="720"/>
        <w:outlineLvl w:val="1"/>
        <w:rPr>
          <w:rFonts w:ascii="Arial" w:hAnsi="Arial" w:cs="Arial"/>
          <w:b/>
          <w:color w:val="006024"/>
          <w:sz w:val="22"/>
          <w:szCs w:val="22"/>
          <w:lang w:val="en-US"/>
        </w:rPr>
      </w:pPr>
      <w:r w:rsidRPr="00B8585A">
        <w:rPr>
          <w:rFonts w:ascii="Arial" w:hAnsi="Arial" w:cs="Arial"/>
          <w:b/>
          <w:noProof/>
          <w:color w:val="006024"/>
          <w:sz w:val="22"/>
          <w:szCs w:val="22"/>
          <w:lang w:val="en-US" w:eastAsia="en-US"/>
        </w:rPr>
        <w:lastRenderedPageBreak/>
        <w:drawing>
          <wp:anchor distT="0" distB="0" distL="114300" distR="114300" simplePos="0" relativeHeight="251665408" behindDoc="1" locked="0" layoutInCell="1" allowOverlap="1">
            <wp:simplePos x="0" y="0"/>
            <wp:positionH relativeFrom="column">
              <wp:posOffset>19050</wp:posOffset>
            </wp:positionH>
            <wp:positionV relativeFrom="paragraph">
              <wp:posOffset>225425</wp:posOffset>
            </wp:positionV>
            <wp:extent cx="5835015" cy="3716655"/>
            <wp:effectExtent l="19050" t="0" r="0" b="0"/>
            <wp:wrapTight wrapText="bothSides">
              <wp:wrapPolygon edited="0">
                <wp:start x="-71" y="0"/>
                <wp:lineTo x="-71" y="21478"/>
                <wp:lineTo x="21579" y="21478"/>
                <wp:lineTo x="21579" y="0"/>
                <wp:lineTo x="-71" y="0"/>
              </wp:wrapPolygon>
            </wp:wrapTight>
            <wp:docPr id="1" name="Picture 1"/>
            <wp:cNvGraphicFramePr/>
            <a:graphic xmlns:a="http://schemas.openxmlformats.org/drawingml/2006/main">
              <a:graphicData uri="http://schemas.openxmlformats.org/drawingml/2006/picture">
                <pic:pic xmlns:pic="http://schemas.openxmlformats.org/drawingml/2006/picture">
                  <pic:nvPicPr>
                    <pic:cNvPr id="6" name="Picture 5"/>
                    <pic:cNvPicPr>
                      <a:picLocks noChangeAspect="1"/>
                    </pic:cNvPicPr>
                  </pic:nvPicPr>
                  <pic:blipFill>
                    <a:blip r:embed="rId19" cstate="print">
                      <a:extLst>
                        <a:ext uri="{28A0092B-C50C-407E-A947-70E740481C1C}">
                          <a14:useLocalDpi xmlns:o="urn:schemas-microsoft-com:office:office" xmlns:v="urn:schemas-microsoft-com:vml" xmlns:w10="urn:schemas-microsoft-com:office:word" xmlns:w="http://schemas.openxmlformats.org/wordprocessingml/2006/main" xmlns:p="http://schemas.openxmlformats.org/presentationml/2006/main" xmlns:a14="http://schemas.microsoft.com/office/drawing/2010/main" xmlns="" xmlns:lc="http://schemas.openxmlformats.org/drawingml/2006/lockedCanvas" val="0"/>
                        </a:ext>
                      </a:extLst>
                    </a:blip>
                    <a:stretch>
                      <a:fillRect/>
                    </a:stretch>
                  </pic:blipFill>
                  <pic:spPr>
                    <a:xfrm>
                      <a:off x="0" y="0"/>
                      <a:ext cx="5835015" cy="3716655"/>
                    </a:xfrm>
                    <a:prstGeom prst="rect">
                      <a:avLst/>
                    </a:prstGeom>
                  </pic:spPr>
                </pic:pic>
              </a:graphicData>
            </a:graphic>
          </wp:anchor>
        </w:drawing>
      </w:r>
      <w:bookmarkStart w:id="4" w:name="_Toc532059630"/>
      <w:r w:rsidRPr="00B8585A">
        <w:rPr>
          <w:rFonts w:ascii="Arial" w:hAnsi="Arial" w:cs="Arial"/>
          <w:b/>
          <w:color w:val="006024"/>
          <w:sz w:val="22"/>
          <w:szCs w:val="22"/>
          <w:lang w:val="en-US"/>
        </w:rPr>
        <w:t xml:space="preserve">2.3 </w:t>
      </w:r>
      <w:r w:rsidR="005308C9" w:rsidRPr="00B8585A">
        <w:rPr>
          <w:rFonts w:ascii="Arial" w:hAnsi="Arial" w:cs="Arial"/>
          <w:b/>
          <w:color w:val="006024"/>
          <w:sz w:val="22"/>
          <w:szCs w:val="22"/>
          <w:lang w:val="en-US"/>
        </w:rPr>
        <w:t xml:space="preserve">Structure of the framework </w:t>
      </w:r>
      <w:r w:rsidR="00D7224A">
        <w:rPr>
          <w:rFonts w:ascii="Arial" w:hAnsi="Arial" w:cs="Arial"/>
          <w:b/>
          <w:color w:val="006024"/>
          <w:sz w:val="22"/>
          <w:szCs w:val="22"/>
          <w:lang w:val="en-US"/>
        </w:rPr>
        <w:t xml:space="preserve">in relation </w:t>
      </w:r>
      <w:r w:rsidR="005308C9" w:rsidRPr="00B8585A">
        <w:rPr>
          <w:rFonts w:ascii="Arial" w:hAnsi="Arial" w:cs="Arial"/>
          <w:b/>
          <w:color w:val="006024"/>
          <w:sz w:val="22"/>
          <w:szCs w:val="22"/>
          <w:lang w:val="en-US"/>
        </w:rPr>
        <w:t>to service delivery platform</w:t>
      </w:r>
      <w:bookmarkEnd w:id="4"/>
    </w:p>
    <w:p w:rsidR="00B8585A" w:rsidRPr="00C90C74" w:rsidRDefault="00B8585A" w:rsidP="00667D03">
      <w:pPr>
        <w:pStyle w:val="Caption"/>
        <w:spacing w:before="0" w:after="0"/>
        <w:jc w:val="left"/>
        <w:rPr>
          <w:rFonts w:cs="Arial"/>
          <w:i w:val="0"/>
          <w:sz w:val="22"/>
          <w:szCs w:val="22"/>
          <w:lang w:val="en-US"/>
        </w:rPr>
      </w:pPr>
      <w:bookmarkStart w:id="5" w:name="_Toc532129440"/>
      <w:r w:rsidRPr="00C90C74">
        <w:rPr>
          <w:b/>
          <w:i w:val="0"/>
          <w:sz w:val="22"/>
          <w:szCs w:val="22"/>
        </w:rPr>
        <w:t xml:space="preserve">Figure </w:t>
      </w:r>
      <w:r w:rsidR="007D6122" w:rsidRPr="00C90C74">
        <w:rPr>
          <w:b/>
          <w:i w:val="0"/>
          <w:sz w:val="22"/>
          <w:szCs w:val="22"/>
        </w:rPr>
        <w:fldChar w:fldCharType="begin"/>
      </w:r>
      <w:r w:rsidRPr="00C90C74">
        <w:rPr>
          <w:b/>
          <w:i w:val="0"/>
          <w:sz w:val="22"/>
          <w:szCs w:val="22"/>
        </w:rPr>
        <w:instrText xml:space="preserve"> SEQ Figure \* ARABIC </w:instrText>
      </w:r>
      <w:r w:rsidR="007D6122" w:rsidRPr="00C90C74">
        <w:rPr>
          <w:b/>
          <w:i w:val="0"/>
          <w:sz w:val="22"/>
          <w:szCs w:val="22"/>
        </w:rPr>
        <w:fldChar w:fldCharType="separate"/>
      </w:r>
      <w:r w:rsidR="00DD7F43">
        <w:rPr>
          <w:b/>
          <w:i w:val="0"/>
          <w:noProof/>
          <w:sz w:val="22"/>
          <w:szCs w:val="22"/>
        </w:rPr>
        <w:t>1</w:t>
      </w:r>
      <w:r w:rsidR="007D6122" w:rsidRPr="00C90C74">
        <w:rPr>
          <w:b/>
          <w:i w:val="0"/>
          <w:sz w:val="22"/>
          <w:szCs w:val="22"/>
        </w:rPr>
        <w:fldChar w:fldCharType="end"/>
      </w:r>
      <w:r w:rsidRPr="00C90C74">
        <w:rPr>
          <w:b/>
          <w:i w:val="0"/>
          <w:sz w:val="22"/>
          <w:szCs w:val="22"/>
        </w:rPr>
        <w:t>:</w:t>
      </w:r>
      <w:r w:rsidRPr="00C90C74">
        <w:rPr>
          <w:i w:val="0"/>
          <w:sz w:val="22"/>
          <w:szCs w:val="22"/>
        </w:rPr>
        <w:t xml:space="preserve"> Service across different levels within the Health </w:t>
      </w:r>
      <w:r w:rsidR="00667D03" w:rsidRPr="00C90C74">
        <w:rPr>
          <w:i w:val="0"/>
          <w:sz w:val="22"/>
          <w:szCs w:val="22"/>
        </w:rPr>
        <w:t>Service Delivery P</w:t>
      </w:r>
      <w:r w:rsidRPr="00C90C74">
        <w:rPr>
          <w:i w:val="0"/>
          <w:sz w:val="22"/>
          <w:szCs w:val="22"/>
        </w:rPr>
        <w:t>latform</w:t>
      </w:r>
      <w:bookmarkEnd w:id="5"/>
    </w:p>
    <w:p w:rsidR="00B8585A" w:rsidRDefault="00B8585A" w:rsidP="00B8585A">
      <w:pPr>
        <w:pStyle w:val="ListParagraph"/>
        <w:spacing w:after="0" w:line="360" w:lineRule="auto"/>
        <w:ind w:hanging="720"/>
        <w:rPr>
          <w:rFonts w:ascii="Arial" w:hAnsi="Arial" w:cs="Arial"/>
          <w:sz w:val="22"/>
          <w:szCs w:val="22"/>
          <w:lang w:val="en-US"/>
        </w:rPr>
      </w:pPr>
    </w:p>
    <w:p w:rsidR="00C855D6" w:rsidRDefault="00C855D6" w:rsidP="00C855D6">
      <w:pPr>
        <w:pStyle w:val="ListParagraph"/>
        <w:spacing w:line="360" w:lineRule="auto"/>
        <w:ind w:left="0"/>
        <w:rPr>
          <w:rFonts w:ascii="Arial" w:hAnsi="Arial" w:cs="Arial"/>
          <w:sz w:val="22"/>
          <w:szCs w:val="22"/>
          <w:lang w:val="en-US"/>
        </w:rPr>
      </w:pPr>
      <w:r>
        <w:rPr>
          <w:rFonts w:ascii="Arial" w:hAnsi="Arial" w:cs="Arial"/>
          <w:sz w:val="22"/>
          <w:szCs w:val="22"/>
          <w:lang w:val="en-US"/>
        </w:rPr>
        <w:t xml:space="preserve">The </w:t>
      </w:r>
      <w:r w:rsidR="001A14E3">
        <w:rPr>
          <w:rFonts w:ascii="Arial" w:hAnsi="Arial" w:cs="Arial"/>
          <w:sz w:val="22"/>
          <w:szCs w:val="22"/>
          <w:lang w:val="en-US"/>
        </w:rPr>
        <w:t xml:space="preserve">structure depicted in </w:t>
      </w:r>
      <w:r w:rsidR="001A14E3" w:rsidRPr="001A14E3">
        <w:rPr>
          <w:rFonts w:ascii="Arial" w:hAnsi="Arial" w:cs="Arial"/>
          <w:b/>
          <w:sz w:val="22"/>
          <w:szCs w:val="22"/>
          <w:lang w:val="en-US"/>
        </w:rPr>
        <w:t>Figure 1</w:t>
      </w:r>
      <w:r w:rsidR="001A14E3">
        <w:rPr>
          <w:rFonts w:ascii="Arial" w:hAnsi="Arial" w:cs="Arial"/>
          <w:sz w:val="22"/>
          <w:szCs w:val="22"/>
          <w:lang w:val="en-US"/>
        </w:rPr>
        <w:t xml:space="preserve"> of services delivered within the health system clearly reflects</w:t>
      </w:r>
      <w:r>
        <w:rPr>
          <w:rFonts w:ascii="Arial" w:hAnsi="Arial" w:cs="Arial"/>
          <w:sz w:val="22"/>
          <w:szCs w:val="22"/>
          <w:lang w:val="en-US"/>
        </w:rPr>
        <w:t xml:space="preserve"> district health service and hospital services as the key components of the service delivery platform. District health services consist of primary health care (PHC) facilities and district hospitals. PHC facilities consist of PHC clinics and Community Health Care </w:t>
      </w:r>
      <w:proofErr w:type="spellStart"/>
      <w:r>
        <w:rPr>
          <w:rFonts w:ascii="Arial" w:hAnsi="Arial" w:cs="Arial"/>
          <w:sz w:val="22"/>
          <w:szCs w:val="22"/>
          <w:lang w:val="en-US"/>
        </w:rPr>
        <w:t>centres</w:t>
      </w:r>
      <w:proofErr w:type="spellEnd"/>
      <w:r>
        <w:rPr>
          <w:rFonts w:ascii="Arial" w:hAnsi="Arial" w:cs="Arial"/>
          <w:sz w:val="22"/>
          <w:szCs w:val="22"/>
          <w:lang w:val="en-US"/>
        </w:rPr>
        <w:t xml:space="preserve"> (CHCs). </w:t>
      </w:r>
      <w:r w:rsidR="00CF5DD7">
        <w:rPr>
          <w:rFonts w:ascii="Arial" w:hAnsi="Arial" w:cs="Arial"/>
          <w:sz w:val="22"/>
          <w:szCs w:val="22"/>
          <w:lang w:val="en-US"/>
        </w:rPr>
        <w:t>Hospital services include</w:t>
      </w:r>
      <w:r>
        <w:rPr>
          <w:rFonts w:ascii="Arial" w:hAnsi="Arial" w:cs="Arial"/>
          <w:sz w:val="22"/>
          <w:szCs w:val="22"/>
          <w:lang w:val="en-US"/>
        </w:rPr>
        <w:t xml:space="preserve"> the various levels of hospitals as differentiated by the services that they render. </w:t>
      </w:r>
      <w:r w:rsidR="00CF5DD7">
        <w:rPr>
          <w:rFonts w:ascii="Arial" w:hAnsi="Arial" w:cs="Arial"/>
          <w:sz w:val="22"/>
          <w:szCs w:val="22"/>
          <w:lang w:val="en-US"/>
        </w:rPr>
        <w:t>This framework provides guidance for the measurement and management of PWT across the components of the health service delivery platform, i.e. PHC facilities and hospitals.</w:t>
      </w:r>
    </w:p>
    <w:p w:rsidR="00CF5DD7" w:rsidRDefault="00CF5DD7" w:rsidP="00CF5DD7">
      <w:pPr>
        <w:pStyle w:val="ListParagraph"/>
        <w:spacing w:line="360" w:lineRule="auto"/>
        <w:ind w:left="0"/>
        <w:outlineLvl w:val="0"/>
        <w:rPr>
          <w:rFonts w:ascii="Arial" w:hAnsi="Arial" w:cs="Arial"/>
          <w:color w:val="000000" w:themeColor="text1"/>
          <w:sz w:val="22"/>
          <w:szCs w:val="22"/>
          <w:lang w:val="en-US"/>
        </w:rPr>
      </w:pPr>
      <w:bookmarkStart w:id="6" w:name="_Toc531299376"/>
    </w:p>
    <w:p w:rsidR="00CF5DD7" w:rsidRDefault="00CF5DD7" w:rsidP="00D84EE2">
      <w:pPr>
        <w:pStyle w:val="ListParagraph"/>
        <w:spacing w:line="360" w:lineRule="auto"/>
        <w:ind w:left="0"/>
        <w:rPr>
          <w:rFonts w:ascii="Arial" w:hAnsi="Arial" w:cs="Arial"/>
          <w:color w:val="000000" w:themeColor="text1"/>
          <w:sz w:val="22"/>
          <w:szCs w:val="22"/>
          <w:lang w:val="en-US"/>
        </w:rPr>
      </w:pPr>
      <w:r w:rsidRPr="00F56D99">
        <w:rPr>
          <w:rFonts w:ascii="Arial" w:hAnsi="Arial" w:cs="Arial"/>
          <w:color w:val="000000" w:themeColor="text1"/>
          <w:sz w:val="22"/>
          <w:szCs w:val="22"/>
          <w:lang w:val="en-US"/>
        </w:rPr>
        <w:t>The measurement methodology</w:t>
      </w:r>
      <w:r w:rsidR="001A14E3">
        <w:rPr>
          <w:rFonts w:ascii="Arial" w:hAnsi="Arial" w:cs="Arial"/>
          <w:color w:val="000000" w:themeColor="text1"/>
          <w:sz w:val="22"/>
          <w:szCs w:val="22"/>
          <w:lang w:val="en-US"/>
        </w:rPr>
        <w:t xml:space="preserve"> and analyses</w:t>
      </w:r>
      <w:r w:rsidRPr="00F56D99">
        <w:rPr>
          <w:rFonts w:ascii="Arial" w:hAnsi="Arial" w:cs="Arial"/>
          <w:color w:val="000000" w:themeColor="text1"/>
          <w:sz w:val="22"/>
          <w:szCs w:val="22"/>
          <w:lang w:val="en-US"/>
        </w:rPr>
        <w:t xml:space="preserve"> </w:t>
      </w:r>
      <w:r>
        <w:rPr>
          <w:rFonts w:ascii="Arial" w:hAnsi="Arial" w:cs="Arial"/>
          <w:color w:val="000000" w:themeColor="text1"/>
          <w:sz w:val="22"/>
          <w:szCs w:val="22"/>
          <w:lang w:val="en-US"/>
        </w:rPr>
        <w:t xml:space="preserve">of results are </w:t>
      </w:r>
      <w:r w:rsidRPr="00F56D99">
        <w:rPr>
          <w:rFonts w:ascii="Arial" w:hAnsi="Arial" w:cs="Arial"/>
          <w:color w:val="000000" w:themeColor="text1"/>
          <w:sz w:val="22"/>
          <w:szCs w:val="22"/>
          <w:lang w:val="en-US"/>
        </w:rPr>
        <w:t>differ</w:t>
      </w:r>
      <w:r>
        <w:rPr>
          <w:rFonts w:ascii="Arial" w:hAnsi="Arial" w:cs="Arial"/>
          <w:color w:val="000000" w:themeColor="text1"/>
          <w:sz w:val="22"/>
          <w:szCs w:val="22"/>
          <w:lang w:val="en-US"/>
        </w:rPr>
        <w:t xml:space="preserve">ent </w:t>
      </w:r>
      <w:r w:rsidRPr="00F56D99">
        <w:rPr>
          <w:rFonts w:ascii="Arial" w:hAnsi="Arial" w:cs="Arial"/>
          <w:color w:val="000000" w:themeColor="text1"/>
          <w:sz w:val="22"/>
          <w:szCs w:val="22"/>
          <w:lang w:val="en-US"/>
        </w:rPr>
        <w:t xml:space="preserve">for PHC facilities and hospitals </w:t>
      </w:r>
      <w:r w:rsidR="001A14E3" w:rsidRPr="00F56D99">
        <w:rPr>
          <w:rFonts w:ascii="Arial" w:hAnsi="Arial" w:cs="Arial"/>
          <w:color w:val="000000" w:themeColor="text1"/>
          <w:sz w:val="22"/>
          <w:szCs w:val="22"/>
          <w:lang w:val="en-US"/>
        </w:rPr>
        <w:t>and</w:t>
      </w:r>
      <w:r w:rsidR="001A14E3">
        <w:rPr>
          <w:rFonts w:ascii="Arial" w:hAnsi="Arial" w:cs="Arial"/>
          <w:color w:val="000000" w:themeColor="text1"/>
          <w:sz w:val="22"/>
          <w:szCs w:val="22"/>
          <w:lang w:val="en-US"/>
        </w:rPr>
        <w:t xml:space="preserve"> </w:t>
      </w:r>
      <w:r w:rsidR="001A14E3" w:rsidRPr="00F56D99">
        <w:rPr>
          <w:rFonts w:ascii="Arial" w:hAnsi="Arial" w:cs="Arial"/>
          <w:color w:val="000000" w:themeColor="text1"/>
          <w:sz w:val="22"/>
          <w:szCs w:val="22"/>
          <w:lang w:val="en-US"/>
        </w:rPr>
        <w:t>will</w:t>
      </w:r>
      <w:r w:rsidRPr="00F56D99">
        <w:rPr>
          <w:rFonts w:ascii="Arial" w:hAnsi="Arial" w:cs="Arial"/>
          <w:color w:val="000000" w:themeColor="text1"/>
          <w:sz w:val="22"/>
          <w:szCs w:val="22"/>
          <w:lang w:val="en-US"/>
        </w:rPr>
        <w:t xml:space="preserve"> therefore be discussed in separate sections</w:t>
      </w:r>
      <w:bookmarkEnd w:id="6"/>
      <w:r>
        <w:rPr>
          <w:rFonts w:ascii="Arial" w:hAnsi="Arial" w:cs="Arial"/>
          <w:color w:val="000000" w:themeColor="text1"/>
          <w:sz w:val="22"/>
          <w:szCs w:val="22"/>
          <w:lang w:val="en-US"/>
        </w:rPr>
        <w:t>.</w:t>
      </w:r>
    </w:p>
    <w:p w:rsidR="00C855D6" w:rsidRDefault="00C855D6" w:rsidP="00D831CE">
      <w:pPr>
        <w:pStyle w:val="ListParagraph"/>
        <w:spacing w:line="360" w:lineRule="auto"/>
        <w:ind w:hanging="720"/>
        <w:rPr>
          <w:rFonts w:ascii="Arial" w:hAnsi="Arial" w:cs="Arial"/>
          <w:sz w:val="22"/>
          <w:szCs w:val="22"/>
          <w:lang w:val="en-US"/>
        </w:rPr>
      </w:pPr>
    </w:p>
    <w:p w:rsidR="00F56D99" w:rsidRDefault="00F56D99" w:rsidP="00920748">
      <w:pPr>
        <w:pStyle w:val="ListParagraph"/>
        <w:spacing w:line="360" w:lineRule="auto"/>
        <w:ind w:hanging="720"/>
        <w:outlineLvl w:val="0"/>
        <w:rPr>
          <w:rFonts w:ascii="Arial" w:hAnsi="Arial" w:cs="Arial"/>
          <w:sz w:val="22"/>
          <w:szCs w:val="22"/>
          <w:lang w:val="en-US"/>
        </w:rPr>
      </w:pPr>
    </w:p>
    <w:p w:rsidR="001A14E3" w:rsidRDefault="001A14E3" w:rsidP="00920748">
      <w:pPr>
        <w:pStyle w:val="ListParagraph"/>
        <w:spacing w:line="360" w:lineRule="auto"/>
        <w:ind w:hanging="720"/>
        <w:outlineLvl w:val="0"/>
        <w:rPr>
          <w:rFonts w:ascii="Arial" w:hAnsi="Arial" w:cs="Arial"/>
          <w:sz w:val="22"/>
          <w:szCs w:val="22"/>
          <w:lang w:val="en-US"/>
        </w:rPr>
      </w:pPr>
    </w:p>
    <w:p w:rsidR="00CF5DD7" w:rsidRDefault="00CF5DD7" w:rsidP="00920748">
      <w:pPr>
        <w:pStyle w:val="ListParagraph"/>
        <w:spacing w:line="360" w:lineRule="auto"/>
        <w:ind w:hanging="720"/>
        <w:outlineLvl w:val="0"/>
        <w:rPr>
          <w:rFonts w:ascii="Arial" w:hAnsi="Arial" w:cs="Arial"/>
          <w:sz w:val="22"/>
          <w:szCs w:val="22"/>
          <w:lang w:val="en-US"/>
        </w:rPr>
      </w:pPr>
    </w:p>
    <w:p w:rsidR="00CF5DD7" w:rsidRDefault="00CF5DD7" w:rsidP="00920748">
      <w:pPr>
        <w:pStyle w:val="ListParagraph"/>
        <w:spacing w:line="360" w:lineRule="auto"/>
        <w:ind w:hanging="720"/>
        <w:outlineLvl w:val="0"/>
        <w:rPr>
          <w:rFonts w:ascii="Arial" w:hAnsi="Arial" w:cs="Arial"/>
          <w:sz w:val="22"/>
          <w:szCs w:val="22"/>
          <w:lang w:val="en-US"/>
        </w:rPr>
      </w:pPr>
    </w:p>
    <w:p w:rsidR="005308C9" w:rsidRDefault="00920748" w:rsidP="00FC2048">
      <w:pPr>
        <w:pStyle w:val="ListParagraph"/>
        <w:numPr>
          <w:ilvl w:val="0"/>
          <w:numId w:val="20"/>
        </w:numPr>
        <w:spacing w:after="0" w:line="360" w:lineRule="auto"/>
        <w:ind w:left="270" w:hanging="270"/>
        <w:outlineLvl w:val="0"/>
        <w:rPr>
          <w:rFonts w:ascii="Arial" w:hAnsi="Arial" w:cs="Arial"/>
          <w:b/>
          <w:color w:val="005D24"/>
          <w:sz w:val="28"/>
          <w:szCs w:val="28"/>
          <w:lang w:val="en-US"/>
        </w:rPr>
      </w:pPr>
      <w:bookmarkStart w:id="7" w:name="_Toc532059631"/>
      <w:r w:rsidRPr="00920748">
        <w:rPr>
          <w:rFonts w:ascii="Arial" w:hAnsi="Arial" w:cs="Arial"/>
          <w:b/>
          <w:color w:val="005D24"/>
          <w:sz w:val="28"/>
          <w:szCs w:val="28"/>
          <w:lang w:val="en-US"/>
        </w:rPr>
        <w:lastRenderedPageBreak/>
        <w:t>MEASUREMENT OF PATIENT WAITING TIMES</w:t>
      </w:r>
      <w:bookmarkEnd w:id="7"/>
    </w:p>
    <w:p w:rsidR="00F56D99" w:rsidRDefault="00F56D99" w:rsidP="00F56D99">
      <w:pPr>
        <w:pStyle w:val="ListParagraph"/>
        <w:spacing w:line="360" w:lineRule="auto"/>
        <w:ind w:left="0"/>
        <w:outlineLvl w:val="0"/>
        <w:rPr>
          <w:rFonts w:ascii="Arial" w:hAnsi="Arial" w:cs="Arial"/>
          <w:color w:val="000000" w:themeColor="text1"/>
          <w:sz w:val="22"/>
          <w:szCs w:val="22"/>
          <w:lang w:val="en-US"/>
        </w:rPr>
      </w:pPr>
    </w:p>
    <w:p w:rsidR="005202ED" w:rsidRDefault="0054761D" w:rsidP="00FC2048">
      <w:pPr>
        <w:pStyle w:val="ListParagraph"/>
        <w:spacing w:after="0" w:line="360" w:lineRule="auto"/>
        <w:ind w:left="0"/>
        <w:rPr>
          <w:rFonts w:ascii="Arial" w:hAnsi="Arial" w:cs="Arial"/>
          <w:color w:val="000000" w:themeColor="text1"/>
          <w:sz w:val="22"/>
          <w:szCs w:val="22"/>
          <w:lang w:val="en-US"/>
        </w:rPr>
      </w:pPr>
      <w:r>
        <w:rPr>
          <w:rFonts w:ascii="Arial" w:hAnsi="Arial" w:cs="Arial"/>
          <w:color w:val="000000" w:themeColor="text1"/>
          <w:sz w:val="22"/>
          <w:szCs w:val="22"/>
          <w:lang w:val="en-US"/>
        </w:rPr>
        <w:t xml:space="preserve">Each facility must develop a standard operating procedure </w:t>
      </w:r>
      <w:r w:rsidR="001A14E3">
        <w:rPr>
          <w:rFonts w:ascii="Arial" w:hAnsi="Arial" w:cs="Arial"/>
          <w:color w:val="000000" w:themeColor="text1"/>
          <w:sz w:val="22"/>
          <w:szCs w:val="22"/>
          <w:lang w:val="en-US"/>
        </w:rPr>
        <w:t>for the Management of PWT</w:t>
      </w:r>
      <w:r w:rsidR="005202ED">
        <w:rPr>
          <w:rFonts w:ascii="Arial" w:hAnsi="Arial" w:cs="Arial"/>
          <w:color w:val="000000" w:themeColor="text1"/>
          <w:sz w:val="22"/>
          <w:szCs w:val="22"/>
          <w:lang w:val="en-US"/>
        </w:rPr>
        <w:t xml:space="preserve"> that </w:t>
      </w:r>
      <w:r w:rsidR="00865130">
        <w:rPr>
          <w:rFonts w:ascii="Arial" w:hAnsi="Arial" w:cs="Arial"/>
          <w:color w:val="000000" w:themeColor="text1"/>
          <w:sz w:val="22"/>
          <w:szCs w:val="22"/>
          <w:lang w:val="en-US"/>
        </w:rPr>
        <w:t xml:space="preserve">is aligned to this guideline and </w:t>
      </w:r>
      <w:r w:rsidR="005202ED">
        <w:rPr>
          <w:rFonts w:ascii="Arial" w:hAnsi="Arial" w:cs="Arial"/>
          <w:color w:val="000000" w:themeColor="text1"/>
          <w:sz w:val="22"/>
          <w:szCs w:val="22"/>
          <w:lang w:val="en-US"/>
        </w:rPr>
        <w:t>should outline the</w:t>
      </w:r>
      <w:r w:rsidR="00865130">
        <w:rPr>
          <w:rFonts w:ascii="Arial" w:hAnsi="Arial" w:cs="Arial"/>
          <w:color w:val="000000" w:themeColor="text1"/>
          <w:sz w:val="22"/>
          <w:szCs w:val="22"/>
          <w:lang w:val="en-US"/>
        </w:rPr>
        <w:t xml:space="preserve"> following</w:t>
      </w:r>
      <w:r w:rsidR="005202ED">
        <w:rPr>
          <w:rFonts w:ascii="Arial" w:hAnsi="Arial" w:cs="Arial"/>
          <w:color w:val="000000" w:themeColor="text1"/>
          <w:sz w:val="22"/>
          <w:szCs w:val="22"/>
          <w:lang w:val="en-US"/>
        </w:rPr>
        <w:t>:</w:t>
      </w:r>
    </w:p>
    <w:p w:rsidR="005202ED" w:rsidRDefault="005202ED" w:rsidP="005202ED">
      <w:pPr>
        <w:pStyle w:val="ListParagraph"/>
        <w:numPr>
          <w:ilvl w:val="0"/>
          <w:numId w:val="42"/>
        </w:numPr>
        <w:spacing w:line="360" w:lineRule="auto"/>
        <w:rPr>
          <w:rFonts w:ascii="Arial" w:hAnsi="Arial" w:cs="Arial"/>
          <w:color w:val="000000" w:themeColor="text1"/>
          <w:sz w:val="22"/>
          <w:szCs w:val="22"/>
          <w:lang w:val="en-US"/>
        </w:rPr>
      </w:pPr>
      <w:r>
        <w:rPr>
          <w:rFonts w:ascii="Arial" w:hAnsi="Arial" w:cs="Arial"/>
          <w:color w:val="000000" w:themeColor="text1"/>
          <w:sz w:val="22"/>
          <w:szCs w:val="22"/>
          <w:lang w:val="en-US"/>
        </w:rPr>
        <w:t xml:space="preserve">time frames to conducts PWT surveys, </w:t>
      </w:r>
    </w:p>
    <w:p w:rsidR="005202ED" w:rsidRDefault="005202ED" w:rsidP="005202ED">
      <w:pPr>
        <w:pStyle w:val="ListParagraph"/>
        <w:numPr>
          <w:ilvl w:val="0"/>
          <w:numId w:val="42"/>
        </w:numPr>
        <w:spacing w:line="360" w:lineRule="auto"/>
        <w:rPr>
          <w:rFonts w:ascii="Arial" w:hAnsi="Arial" w:cs="Arial"/>
          <w:color w:val="000000" w:themeColor="text1"/>
          <w:sz w:val="22"/>
          <w:szCs w:val="22"/>
          <w:lang w:val="en-US"/>
        </w:rPr>
      </w:pPr>
      <w:r>
        <w:rPr>
          <w:rFonts w:ascii="Arial" w:hAnsi="Arial" w:cs="Arial"/>
          <w:color w:val="000000" w:themeColor="text1"/>
          <w:sz w:val="22"/>
          <w:szCs w:val="22"/>
          <w:lang w:val="en-US"/>
        </w:rPr>
        <w:t xml:space="preserve">units where the survey will be conducted (applicable for hospitals), </w:t>
      </w:r>
    </w:p>
    <w:p w:rsidR="005202ED" w:rsidRDefault="00432411" w:rsidP="005202ED">
      <w:pPr>
        <w:pStyle w:val="ListParagraph"/>
        <w:numPr>
          <w:ilvl w:val="0"/>
          <w:numId w:val="42"/>
        </w:numPr>
        <w:spacing w:line="360" w:lineRule="auto"/>
        <w:rPr>
          <w:rFonts w:ascii="Arial" w:hAnsi="Arial" w:cs="Arial"/>
          <w:color w:val="000000" w:themeColor="text1"/>
          <w:sz w:val="22"/>
          <w:szCs w:val="22"/>
          <w:lang w:val="en-US"/>
        </w:rPr>
      </w:pPr>
      <w:r>
        <w:rPr>
          <w:rFonts w:ascii="Arial" w:hAnsi="Arial" w:cs="Arial"/>
          <w:color w:val="000000" w:themeColor="text1"/>
          <w:sz w:val="22"/>
          <w:szCs w:val="22"/>
          <w:lang w:val="en-US"/>
        </w:rPr>
        <w:t xml:space="preserve">numbers of patients to be surveyed </w:t>
      </w:r>
      <w:r w:rsidR="005202ED">
        <w:rPr>
          <w:rFonts w:ascii="Arial" w:hAnsi="Arial" w:cs="Arial"/>
          <w:color w:val="000000" w:themeColor="text1"/>
          <w:sz w:val="22"/>
          <w:szCs w:val="22"/>
          <w:lang w:val="en-US"/>
        </w:rPr>
        <w:t xml:space="preserve">in the facility/every unit in the hospital </w:t>
      </w:r>
    </w:p>
    <w:p w:rsidR="005202ED" w:rsidRDefault="005202ED" w:rsidP="005202ED">
      <w:pPr>
        <w:pStyle w:val="ListParagraph"/>
        <w:numPr>
          <w:ilvl w:val="0"/>
          <w:numId w:val="42"/>
        </w:numPr>
        <w:spacing w:line="360" w:lineRule="auto"/>
        <w:rPr>
          <w:rFonts w:ascii="Arial" w:hAnsi="Arial" w:cs="Arial"/>
          <w:color w:val="000000" w:themeColor="text1"/>
          <w:sz w:val="22"/>
          <w:szCs w:val="22"/>
          <w:lang w:val="en-US"/>
        </w:rPr>
      </w:pPr>
      <w:r>
        <w:rPr>
          <w:rFonts w:ascii="Arial" w:hAnsi="Arial" w:cs="Arial"/>
          <w:color w:val="000000" w:themeColor="text1"/>
          <w:sz w:val="22"/>
          <w:szCs w:val="22"/>
          <w:lang w:val="en-US"/>
        </w:rPr>
        <w:t>PWT monitoring tools to be used,</w:t>
      </w:r>
    </w:p>
    <w:p w:rsidR="005202ED" w:rsidRPr="005202ED" w:rsidRDefault="005202ED" w:rsidP="005202ED">
      <w:pPr>
        <w:pStyle w:val="ListParagraph"/>
        <w:numPr>
          <w:ilvl w:val="0"/>
          <w:numId w:val="42"/>
        </w:numPr>
        <w:spacing w:line="360" w:lineRule="auto"/>
        <w:rPr>
          <w:rFonts w:ascii="Arial" w:hAnsi="Arial" w:cs="Arial"/>
          <w:color w:val="000000" w:themeColor="text1"/>
          <w:sz w:val="22"/>
          <w:szCs w:val="22"/>
          <w:lang w:val="en-US"/>
        </w:rPr>
      </w:pPr>
      <w:r>
        <w:rPr>
          <w:rFonts w:ascii="Arial" w:hAnsi="Arial" w:cs="Arial"/>
          <w:color w:val="000000" w:themeColor="text1"/>
          <w:sz w:val="22"/>
          <w:szCs w:val="22"/>
          <w:lang w:val="en-US"/>
        </w:rPr>
        <w:t xml:space="preserve">method to </w:t>
      </w:r>
      <w:proofErr w:type="spellStart"/>
      <w:r>
        <w:rPr>
          <w:rFonts w:ascii="Arial" w:hAnsi="Arial" w:cs="Arial"/>
          <w:color w:val="000000" w:themeColor="text1"/>
          <w:sz w:val="22"/>
          <w:szCs w:val="22"/>
          <w:lang w:val="en-US"/>
        </w:rPr>
        <w:t>analyse</w:t>
      </w:r>
      <w:proofErr w:type="spellEnd"/>
      <w:r>
        <w:rPr>
          <w:rFonts w:ascii="Arial" w:hAnsi="Arial" w:cs="Arial"/>
          <w:color w:val="000000" w:themeColor="text1"/>
          <w:sz w:val="22"/>
          <w:szCs w:val="22"/>
          <w:lang w:val="en-US"/>
        </w:rPr>
        <w:t xml:space="preserve"> PWT surveys, </w:t>
      </w:r>
      <w:r w:rsidRPr="005202ED">
        <w:rPr>
          <w:rFonts w:ascii="Arial" w:hAnsi="Arial" w:cs="Arial"/>
          <w:color w:val="000000" w:themeColor="text1"/>
          <w:sz w:val="22"/>
          <w:szCs w:val="22"/>
          <w:lang w:val="en-US"/>
        </w:rPr>
        <w:t xml:space="preserve">and </w:t>
      </w:r>
    </w:p>
    <w:p w:rsidR="0054761D" w:rsidRDefault="00432411" w:rsidP="005202ED">
      <w:pPr>
        <w:pStyle w:val="ListParagraph"/>
        <w:numPr>
          <w:ilvl w:val="0"/>
          <w:numId w:val="42"/>
        </w:numPr>
        <w:spacing w:line="360" w:lineRule="auto"/>
        <w:rPr>
          <w:rFonts w:ascii="Arial" w:hAnsi="Arial" w:cs="Arial"/>
          <w:color w:val="000000" w:themeColor="text1"/>
          <w:sz w:val="22"/>
          <w:szCs w:val="22"/>
          <w:lang w:val="en-US"/>
        </w:rPr>
      </w:pPr>
      <w:proofErr w:type="gramStart"/>
      <w:r>
        <w:rPr>
          <w:rFonts w:ascii="Arial" w:hAnsi="Arial" w:cs="Arial"/>
          <w:color w:val="000000" w:themeColor="text1"/>
          <w:sz w:val="22"/>
          <w:szCs w:val="22"/>
          <w:lang w:val="en-US"/>
        </w:rPr>
        <w:t>designate</w:t>
      </w:r>
      <w:proofErr w:type="gramEnd"/>
      <w:r>
        <w:rPr>
          <w:rFonts w:ascii="Arial" w:hAnsi="Arial" w:cs="Arial"/>
          <w:color w:val="000000" w:themeColor="text1"/>
          <w:sz w:val="22"/>
          <w:szCs w:val="22"/>
          <w:lang w:val="en-US"/>
        </w:rPr>
        <w:t xml:space="preserve"> staff members in specific roles </w:t>
      </w:r>
      <w:r w:rsidR="005202ED">
        <w:rPr>
          <w:rFonts w:ascii="Arial" w:hAnsi="Arial" w:cs="Arial"/>
          <w:color w:val="000000" w:themeColor="text1"/>
          <w:sz w:val="22"/>
          <w:szCs w:val="22"/>
          <w:lang w:val="en-US"/>
        </w:rPr>
        <w:t xml:space="preserve">that will be responsible to oversee and conduct the </w:t>
      </w:r>
      <w:r w:rsidR="00865130">
        <w:rPr>
          <w:rFonts w:ascii="Arial" w:hAnsi="Arial" w:cs="Arial"/>
          <w:color w:val="000000" w:themeColor="text1"/>
          <w:sz w:val="22"/>
          <w:szCs w:val="22"/>
          <w:lang w:val="en-US"/>
        </w:rPr>
        <w:t xml:space="preserve">PWT </w:t>
      </w:r>
      <w:r w:rsidR="005202ED">
        <w:rPr>
          <w:rFonts w:ascii="Arial" w:hAnsi="Arial" w:cs="Arial"/>
          <w:color w:val="000000" w:themeColor="text1"/>
          <w:sz w:val="22"/>
          <w:szCs w:val="22"/>
          <w:lang w:val="en-US"/>
        </w:rPr>
        <w:t>survey</w:t>
      </w:r>
      <w:r>
        <w:rPr>
          <w:rFonts w:ascii="Arial" w:hAnsi="Arial" w:cs="Arial"/>
          <w:color w:val="000000" w:themeColor="text1"/>
          <w:sz w:val="22"/>
          <w:szCs w:val="22"/>
          <w:lang w:val="en-US"/>
        </w:rPr>
        <w:t>.</w:t>
      </w:r>
    </w:p>
    <w:p w:rsidR="00865130" w:rsidRPr="00865130" w:rsidRDefault="00865130" w:rsidP="00865130">
      <w:pPr>
        <w:spacing w:after="0" w:line="360" w:lineRule="auto"/>
        <w:rPr>
          <w:rFonts w:ascii="Arial" w:hAnsi="Arial" w:cs="Arial"/>
          <w:sz w:val="22"/>
          <w:szCs w:val="22"/>
          <w:lang w:val="en-US"/>
        </w:rPr>
      </w:pPr>
      <w:r w:rsidRPr="00865130">
        <w:rPr>
          <w:rFonts w:ascii="Arial" w:hAnsi="Arial" w:cs="Arial"/>
          <w:sz w:val="22"/>
          <w:szCs w:val="22"/>
          <w:lang w:val="en-US"/>
        </w:rPr>
        <w:t xml:space="preserve">The methodology outlined </w:t>
      </w:r>
      <w:r w:rsidR="00EB646B">
        <w:rPr>
          <w:rFonts w:ascii="Arial" w:hAnsi="Arial" w:cs="Arial"/>
          <w:sz w:val="22"/>
          <w:szCs w:val="22"/>
          <w:lang w:val="en-US"/>
        </w:rPr>
        <w:t xml:space="preserve">in sections 3.1 and 3.2 </w:t>
      </w:r>
      <w:r w:rsidRPr="00865130">
        <w:rPr>
          <w:rFonts w:ascii="Arial" w:hAnsi="Arial" w:cs="Arial"/>
          <w:sz w:val="22"/>
          <w:szCs w:val="22"/>
          <w:lang w:val="en-US"/>
        </w:rPr>
        <w:t>below is recommended for facilities that do not have an electronic PWT management system. Facilities that have an electronic PWT management system must verify that the system will provide the necessary information as required in this guideline.</w:t>
      </w:r>
    </w:p>
    <w:p w:rsidR="00A8731B" w:rsidRPr="00F56D99" w:rsidRDefault="00A8731B" w:rsidP="00F56D99">
      <w:pPr>
        <w:pStyle w:val="ListParagraph"/>
        <w:spacing w:line="360" w:lineRule="auto"/>
        <w:ind w:left="0"/>
        <w:outlineLvl w:val="0"/>
        <w:rPr>
          <w:rFonts w:ascii="Arial" w:hAnsi="Arial" w:cs="Arial"/>
          <w:color w:val="000000" w:themeColor="text1"/>
          <w:sz w:val="22"/>
          <w:szCs w:val="22"/>
          <w:lang w:val="en-US"/>
        </w:rPr>
      </w:pPr>
    </w:p>
    <w:p w:rsidR="00953E66" w:rsidRDefault="008B544F" w:rsidP="00D20DE8">
      <w:pPr>
        <w:pStyle w:val="ListParagraph"/>
        <w:numPr>
          <w:ilvl w:val="1"/>
          <w:numId w:val="20"/>
        </w:numPr>
        <w:spacing w:after="0" w:line="360" w:lineRule="auto"/>
        <w:ind w:left="630" w:hanging="630"/>
        <w:outlineLvl w:val="1"/>
        <w:rPr>
          <w:rFonts w:ascii="Arial" w:hAnsi="Arial" w:cs="Arial"/>
          <w:b/>
          <w:color w:val="006024"/>
          <w:lang w:val="en-US"/>
        </w:rPr>
      </w:pPr>
      <w:bookmarkStart w:id="8" w:name="_Toc532059632"/>
      <w:r w:rsidRPr="00A8731B">
        <w:rPr>
          <w:rFonts w:ascii="Arial" w:hAnsi="Arial" w:cs="Arial"/>
          <w:b/>
          <w:color w:val="006024"/>
          <w:lang w:val="en-US"/>
        </w:rPr>
        <w:t xml:space="preserve">Measurement of patient waiting times in </w:t>
      </w:r>
      <w:r w:rsidR="00953E66" w:rsidRPr="00A8731B">
        <w:rPr>
          <w:rFonts w:ascii="Arial" w:hAnsi="Arial" w:cs="Arial"/>
          <w:b/>
          <w:color w:val="006024"/>
          <w:lang w:val="en-US"/>
        </w:rPr>
        <w:t>Primary Health Care facilities</w:t>
      </w:r>
      <w:bookmarkEnd w:id="8"/>
    </w:p>
    <w:p w:rsidR="005202ED" w:rsidRDefault="005202ED" w:rsidP="00D20DE8">
      <w:pPr>
        <w:pStyle w:val="ListParagraph"/>
        <w:spacing w:after="0" w:line="360" w:lineRule="auto"/>
        <w:ind w:left="630"/>
        <w:outlineLvl w:val="1"/>
        <w:rPr>
          <w:rFonts w:ascii="Arial" w:hAnsi="Arial" w:cs="Arial"/>
          <w:b/>
          <w:color w:val="006024"/>
          <w:lang w:val="en-US"/>
        </w:rPr>
      </w:pPr>
    </w:p>
    <w:p w:rsidR="00667D03" w:rsidRDefault="00667D03" w:rsidP="00667D03">
      <w:pPr>
        <w:pStyle w:val="ListParagraph"/>
        <w:numPr>
          <w:ilvl w:val="2"/>
          <w:numId w:val="20"/>
        </w:numPr>
        <w:spacing w:line="360" w:lineRule="auto"/>
        <w:ind w:left="630" w:hanging="630"/>
        <w:outlineLvl w:val="2"/>
        <w:rPr>
          <w:rFonts w:ascii="Arial" w:hAnsi="Arial" w:cs="Arial"/>
          <w:b/>
          <w:color w:val="006024"/>
          <w:sz w:val="22"/>
          <w:szCs w:val="22"/>
          <w:lang w:val="en-US"/>
        </w:rPr>
      </w:pPr>
      <w:bookmarkStart w:id="9" w:name="_Toc532059633"/>
      <w:r>
        <w:rPr>
          <w:rFonts w:ascii="Arial" w:hAnsi="Arial" w:cs="Arial"/>
          <w:b/>
          <w:color w:val="006024"/>
          <w:sz w:val="22"/>
          <w:szCs w:val="22"/>
          <w:lang w:val="en-US"/>
        </w:rPr>
        <w:t>Methodology</w:t>
      </w:r>
      <w:bookmarkEnd w:id="9"/>
    </w:p>
    <w:p w:rsidR="00C575AF" w:rsidRDefault="00CF5DD7" w:rsidP="00CF5DD7">
      <w:pPr>
        <w:spacing w:line="360" w:lineRule="auto"/>
        <w:ind w:left="1440" w:hanging="1440"/>
        <w:rPr>
          <w:rFonts w:ascii="Arial" w:hAnsi="Arial" w:cs="Arial"/>
          <w:sz w:val="22"/>
          <w:szCs w:val="22"/>
        </w:rPr>
      </w:pPr>
      <w:r w:rsidRPr="00CF5DD7">
        <w:rPr>
          <w:rFonts w:ascii="Arial" w:hAnsi="Arial" w:cs="Arial"/>
          <w:sz w:val="22"/>
          <w:szCs w:val="22"/>
        </w:rPr>
        <w:t xml:space="preserve">Step 1: </w:t>
      </w:r>
      <w:r w:rsidRPr="00CF5DD7">
        <w:rPr>
          <w:rFonts w:ascii="Arial" w:hAnsi="Arial" w:cs="Arial"/>
          <w:sz w:val="22"/>
          <w:szCs w:val="22"/>
        </w:rPr>
        <w:tab/>
      </w:r>
      <w:r w:rsidR="00C575AF">
        <w:rPr>
          <w:rFonts w:ascii="Arial" w:hAnsi="Arial" w:cs="Arial"/>
          <w:sz w:val="22"/>
          <w:szCs w:val="22"/>
        </w:rPr>
        <w:t>Schedule a day in quarter 2 and quarter 4 of every financial year to conduct the PWT survey.</w:t>
      </w:r>
      <w:r w:rsidR="005C116A">
        <w:rPr>
          <w:rFonts w:ascii="Arial" w:hAnsi="Arial" w:cs="Arial"/>
          <w:sz w:val="22"/>
          <w:szCs w:val="22"/>
        </w:rPr>
        <w:t xml:space="preserve"> </w:t>
      </w:r>
    </w:p>
    <w:p w:rsidR="005C116A" w:rsidRDefault="00C575AF" w:rsidP="00CF5DD7">
      <w:pPr>
        <w:spacing w:line="360" w:lineRule="auto"/>
        <w:ind w:left="1440" w:hanging="1440"/>
        <w:rPr>
          <w:rFonts w:ascii="Arial" w:hAnsi="Arial" w:cs="Arial"/>
          <w:sz w:val="22"/>
          <w:szCs w:val="22"/>
        </w:rPr>
      </w:pPr>
      <w:r>
        <w:rPr>
          <w:rFonts w:ascii="Arial" w:hAnsi="Arial" w:cs="Arial"/>
          <w:sz w:val="22"/>
          <w:szCs w:val="22"/>
        </w:rPr>
        <w:t>Step 2:</w:t>
      </w:r>
      <w:r>
        <w:rPr>
          <w:rFonts w:ascii="Arial" w:hAnsi="Arial" w:cs="Arial"/>
          <w:sz w:val="22"/>
          <w:szCs w:val="22"/>
        </w:rPr>
        <w:tab/>
        <w:t xml:space="preserve">Determine the sample size of patients to be surveyed. </w:t>
      </w:r>
      <w:r w:rsidR="005C116A">
        <w:rPr>
          <w:rFonts w:ascii="Arial" w:hAnsi="Arial" w:cs="Arial"/>
          <w:sz w:val="22"/>
          <w:szCs w:val="22"/>
        </w:rPr>
        <w:t xml:space="preserve">To ensure that the sample size </w:t>
      </w:r>
      <w:r>
        <w:rPr>
          <w:rFonts w:ascii="Arial" w:hAnsi="Arial" w:cs="Arial"/>
          <w:sz w:val="22"/>
          <w:szCs w:val="22"/>
        </w:rPr>
        <w:t xml:space="preserve">lay within the </w:t>
      </w:r>
      <w:r w:rsidR="005C116A">
        <w:rPr>
          <w:rFonts w:ascii="Arial" w:hAnsi="Arial" w:cs="Arial"/>
          <w:sz w:val="22"/>
          <w:szCs w:val="22"/>
        </w:rPr>
        <w:t xml:space="preserve">95% </w:t>
      </w:r>
      <w:r>
        <w:rPr>
          <w:rFonts w:ascii="Arial" w:hAnsi="Arial" w:cs="Arial"/>
          <w:sz w:val="22"/>
          <w:szCs w:val="22"/>
        </w:rPr>
        <w:t xml:space="preserve">Confidence Interval, use </w:t>
      </w:r>
      <w:r w:rsidR="005C116A">
        <w:rPr>
          <w:rFonts w:ascii="Arial" w:hAnsi="Arial" w:cs="Arial"/>
          <w:sz w:val="22"/>
          <w:szCs w:val="22"/>
        </w:rPr>
        <w:t xml:space="preserve">the World Health’s Organizations’ </w:t>
      </w:r>
      <w:r w:rsidR="005202ED">
        <w:rPr>
          <w:rFonts w:ascii="Arial" w:hAnsi="Arial" w:cs="Arial"/>
          <w:sz w:val="22"/>
          <w:szCs w:val="22"/>
        </w:rPr>
        <w:t>sample size determination in health studies practical manual to determine the sample size</w:t>
      </w:r>
      <w:r w:rsidR="005C116A">
        <w:rPr>
          <w:rFonts w:ascii="Arial" w:hAnsi="Arial" w:cs="Arial"/>
          <w:sz w:val="22"/>
          <w:szCs w:val="22"/>
        </w:rPr>
        <w:t>.</w:t>
      </w:r>
      <w:r w:rsidR="002B48E2" w:rsidRPr="002B48E2">
        <w:rPr>
          <w:rFonts w:ascii="Arial" w:hAnsi="Arial" w:cs="Arial"/>
          <w:sz w:val="22"/>
          <w:szCs w:val="22"/>
          <w:vertAlign w:val="superscript"/>
        </w:rPr>
        <w:t>5</w:t>
      </w:r>
      <w:r w:rsidR="005C116A">
        <w:rPr>
          <w:rFonts w:ascii="Arial" w:hAnsi="Arial" w:cs="Arial"/>
          <w:sz w:val="22"/>
          <w:szCs w:val="22"/>
        </w:rPr>
        <w:t xml:space="preserve"> See </w:t>
      </w:r>
      <w:r w:rsidR="005C116A" w:rsidRPr="00A11C29">
        <w:rPr>
          <w:rFonts w:ascii="Arial" w:hAnsi="Arial" w:cs="Arial"/>
          <w:b/>
          <w:sz w:val="22"/>
          <w:szCs w:val="22"/>
        </w:rPr>
        <w:t>Table 1</w:t>
      </w:r>
      <w:r w:rsidR="005C116A">
        <w:rPr>
          <w:rFonts w:ascii="Arial" w:hAnsi="Arial" w:cs="Arial"/>
          <w:sz w:val="22"/>
          <w:szCs w:val="22"/>
        </w:rPr>
        <w:t>.</w:t>
      </w:r>
      <w:r w:rsidR="00734AB0">
        <w:rPr>
          <w:rFonts w:ascii="Arial" w:hAnsi="Arial" w:cs="Arial"/>
          <w:sz w:val="22"/>
          <w:szCs w:val="22"/>
        </w:rPr>
        <w:t xml:space="preserve"> </w:t>
      </w:r>
      <w:r w:rsidR="001D4770">
        <w:rPr>
          <w:rFonts w:ascii="Arial" w:hAnsi="Arial" w:cs="Arial"/>
          <w:sz w:val="22"/>
          <w:szCs w:val="22"/>
        </w:rPr>
        <w:t xml:space="preserve">For CHC’s, the PWT survey must be </w:t>
      </w:r>
      <w:r w:rsidR="001D4770" w:rsidRPr="007C6DBF">
        <w:rPr>
          <w:rFonts w:ascii="Arial" w:hAnsi="Arial" w:cs="Arial"/>
          <w:sz w:val="22"/>
          <w:szCs w:val="22"/>
        </w:rPr>
        <w:t xml:space="preserve">conducted </w:t>
      </w:r>
      <w:r w:rsidR="007C6DBF">
        <w:rPr>
          <w:rFonts w:ascii="Arial" w:hAnsi="Arial" w:cs="Arial"/>
          <w:sz w:val="22"/>
          <w:szCs w:val="22"/>
        </w:rPr>
        <w:t>at</w:t>
      </w:r>
      <w:r w:rsidR="001D4770" w:rsidRPr="007C6DBF">
        <w:rPr>
          <w:rFonts w:ascii="Arial" w:hAnsi="Arial" w:cs="Arial"/>
          <w:sz w:val="22"/>
          <w:szCs w:val="22"/>
        </w:rPr>
        <w:t xml:space="preserve"> the 8</w:t>
      </w:r>
      <w:r w:rsidR="007C6DBF">
        <w:rPr>
          <w:rFonts w:ascii="Arial" w:hAnsi="Arial" w:cs="Arial"/>
          <w:sz w:val="22"/>
          <w:szCs w:val="22"/>
        </w:rPr>
        <w:t xml:space="preserve"> hour service area,</w:t>
      </w:r>
      <w:r w:rsidR="001D4770" w:rsidRPr="007C6DBF">
        <w:rPr>
          <w:rFonts w:ascii="Arial" w:hAnsi="Arial" w:cs="Arial"/>
          <w:sz w:val="22"/>
          <w:szCs w:val="22"/>
        </w:rPr>
        <w:t xml:space="preserve"> the Emergency Unit</w:t>
      </w:r>
      <w:r w:rsidR="007C6DBF" w:rsidRPr="007C6DBF">
        <w:rPr>
          <w:rFonts w:ascii="Arial" w:hAnsi="Arial" w:cs="Arial"/>
          <w:sz w:val="22"/>
          <w:szCs w:val="22"/>
        </w:rPr>
        <w:t xml:space="preserve"> and the Midwife Obstetric Unit (MOU)</w:t>
      </w:r>
      <w:r w:rsidR="001D4770" w:rsidRPr="007C6DBF">
        <w:rPr>
          <w:rFonts w:ascii="Arial" w:hAnsi="Arial" w:cs="Arial"/>
          <w:sz w:val="22"/>
          <w:szCs w:val="22"/>
        </w:rPr>
        <w:t xml:space="preserve">, thus the headcount </w:t>
      </w:r>
      <w:r w:rsidR="003F0A41" w:rsidRPr="007C6DBF">
        <w:rPr>
          <w:rFonts w:ascii="Arial" w:hAnsi="Arial" w:cs="Arial"/>
          <w:sz w:val="22"/>
          <w:szCs w:val="22"/>
        </w:rPr>
        <w:t xml:space="preserve">per day </w:t>
      </w:r>
      <w:r w:rsidR="001D4770" w:rsidRPr="007C6DBF">
        <w:rPr>
          <w:rFonts w:ascii="Arial" w:hAnsi="Arial" w:cs="Arial"/>
          <w:sz w:val="22"/>
          <w:szCs w:val="22"/>
        </w:rPr>
        <w:t>of</w:t>
      </w:r>
      <w:r w:rsidR="00FC2048">
        <w:rPr>
          <w:rFonts w:ascii="Arial" w:hAnsi="Arial" w:cs="Arial"/>
          <w:sz w:val="22"/>
          <w:szCs w:val="22"/>
        </w:rPr>
        <w:t xml:space="preserve"> each area/unit </w:t>
      </w:r>
      <w:r w:rsidR="001D4770" w:rsidRPr="007C6DBF">
        <w:rPr>
          <w:rFonts w:ascii="Arial" w:hAnsi="Arial" w:cs="Arial"/>
          <w:sz w:val="22"/>
          <w:szCs w:val="22"/>
        </w:rPr>
        <w:t>is used to determin</w:t>
      </w:r>
      <w:r w:rsidR="00FC2048">
        <w:rPr>
          <w:rFonts w:ascii="Arial" w:hAnsi="Arial" w:cs="Arial"/>
          <w:sz w:val="22"/>
          <w:szCs w:val="22"/>
        </w:rPr>
        <w:t xml:space="preserve">e the sample size for each area/unit </w:t>
      </w:r>
      <w:r w:rsidR="001D4770" w:rsidRPr="007C6DBF">
        <w:rPr>
          <w:rFonts w:ascii="Arial" w:hAnsi="Arial" w:cs="Arial"/>
          <w:sz w:val="22"/>
          <w:szCs w:val="22"/>
        </w:rPr>
        <w:t xml:space="preserve">separately. </w:t>
      </w:r>
    </w:p>
    <w:p w:rsidR="00FC2048" w:rsidRDefault="00FC2048" w:rsidP="00CF5DD7">
      <w:pPr>
        <w:spacing w:line="360" w:lineRule="auto"/>
        <w:ind w:left="1440" w:hanging="1440"/>
        <w:rPr>
          <w:rFonts w:ascii="Arial" w:hAnsi="Arial" w:cs="Arial"/>
          <w:sz w:val="22"/>
          <w:szCs w:val="22"/>
        </w:rPr>
      </w:pPr>
    </w:p>
    <w:p w:rsidR="00FC2048" w:rsidRDefault="00FC2048" w:rsidP="00CF5DD7">
      <w:pPr>
        <w:spacing w:line="360" w:lineRule="auto"/>
        <w:ind w:left="1440" w:hanging="1440"/>
        <w:rPr>
          <w:rFonts w:ascii="Arial" w:hAnsi="Arial" w:cs="Arial"/>
          <w:sz w:val="22"/>
          <w:szCs w:val="22"/>
        </w:rPr>
      </w:pPr>
    </w:p>
    <w:tbl>
      <w:tblPr>
        <w:tblW w:w="8028" w:type="dxa"/>
        <w:tblInd w:w="1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070"/>
        <w:gridCol w:w="1944"/>
        <w:gridCol w:w="2106"/>
        <w:gridCol w:w="1908"/>
      </w:tblGrid>
      <w:tr w:rsidR="00C575AF" w:rsidRPr="005C116A" w:rsidTr="00030084">
        <w:trPr>
          <w:trHeight w:val="300"/>
        </w:trPr>
        <w:tc>
          <w:tcPr>
            <w:tcW w:w="2070" w:type="dxa"/>
            <w:tcBorders>
              <w:left w:val="single" w:sz="4" w:space="0" w:color="auto"/>
            </w:tcBorders>
            <w:shd w:val="clear" w:color="auto" w:fill="006024"/>
            <w:noWrap/>
            <w:vAlign w:val="bottom"/>
            <w:hideMark/>
          </w:tcPr>
          <w:p w:rsidR="00C575AF" w:rsidRPr="00C575AF" w:rsidRDefault="00C575AF" w:rsidP="00D7224A">
            <w:pPr>
              <w:spacing w:after="0"/>
              <w:jc w:val="center"/>
              <w:rPr>
                <w:rFonts w:ascii="Calibri" w:eastAsia="Times New Roman" w:hAnsi="Calibri" w:cs="Times New Roman"/>
                <w:b/>
                <w:color w:val="FFFFFF" w:themeColor="background1"/>
                <w:sz w:val="22"/>
                <w:szCs w:val="22"/>
                <w:lang w:val="en-US" w:eastAsia="en-US"/>
              </w:rPr>
            </w:pPr>
            <w:r w:rsidRPr="00C575AF">
              <w:rPr>
                <w:rFonts w:ascii="Calibri" w:eastAsia="Times New Roman" w:hAnsi="Calibri" w:cs="Times New Roman"/>
                <w:b/>
                <w:color w:val="FFFFFF" w:themeColor="background1"/>
                <w:sz w:val="22"/>
                <w:szCs w:val="22"/>
                <w:lang w:val="en-US" w:eastAsia="en-US"/>
              </w:rPr>
              <w:lastRenderedPageBreak/>
              <w:t>Average head count</w:t>
            </w:r>
            <w:r w:rsidR="00D7224A">
              <w:rPr>
                <w:rFonts w:ascii="Calibri" w:eastAsia="Times New Roman" w:hAnsi="Calibri" w:cs="Times New Roman"/>
                <w:b/>
                <w:color w:val="FFFFFF" w:themeColor="background1"/>
                <w:sz w:val="22"/>
                <w:szCs w:val="22"/>
                <w:lang w:val="en-US" w:eastAsia="en-US"/>
              </w:rPr>
              <w:t xml:space="preserve"> per day</w:t>
            </w:r>
          </w:p>
        </w:tc>
        <w:tc>
          <w:tcPr>
            <w:tcW w:w="1944" w:type="dxa"/>
            <w:tcBorders>
              <w:right w:val="double" w:sz="4" w:space="0" w:color="auto"/>
            </w:tcBorders>
            <w:shd w:val="clear" w:color="auto" w:fill="006024"/>
            <w:noWrap/>
            <w:vAlign w:val="bottom"/>
            <w:hideMark/>
          </w:tcPr>
          <w:p w:rsidR="00C575AF" w:rsidRPr="00C575AF" w:rsidRDefault="00C575AF" w:rsidP="00C575AF">
            <w:pPr>
              <w:spacing w:after="0"/>
              <w:jc w:val="left"/>
              <w:rPr>
                <w:rFonts w:ascii="Calibri" w:eastAsia="Times New Roman" w:hAnsi="Calibri" w:cs="Times New Roman"/>
                <w:b/>
                <w:color w:val="FFFFFF" w:themeColor="background1"/>
                <w:sz w:val="22"/>
                <w:szCs w:val="22"/>
                <w:lang w:val="en-US" w:eastAsia="en-US"/>
              </w:rPr>
            </w:pPr>
            <w:r w:rsidRPr="00C575AF">
              <w:rPr>
                <w:rFonts w:ascii="Calibri" w:eastAsia="Times New Roman" w:hAnsi="Calibri" w:cs="Times New Roman"/>
                <w:b/>
                <w:color w:val="FFFFFF" w:themeColor="background1"/>
                <w:sz w:val="22"/>
                <w:szCs w:val="22"/>
                <w:lang w:val="en-US" w:eastAsia="en-US"/>
              </w:rPr>
              <w:t>Sample size</w:t>
            </w:r>
          </w:p>
        </w:tc>
        <w:tc>
          <w:tcPr>
            <w:tcW w:w="2106" w:type="dxa"/>
            <w:tcBorders>
              <w:left w:val="double" w:sz="4" w:space="0" w:color="auto"/>
            </w:tcBorders>
            <w:shd w:val="clear" w:color="auto" w:fill="006024"/>
            <w:noWrap/>
            <w:vAlign w:val="bottom"/>
            <w:hideMark/>
          </w:tcPr>
          <w:p w:rsidR="00C575AF" w:rsidRPr="00C575AF" w:rsidRDefault="00C575AF" w:rsidP="00D7224A">
            <w:pPr>
              <w:spacing w:after="0"/>
              <w:jc w:val="center"/>
              <w:rPr>
                <w:rFonts w:ascii="Calibri" w:eastAsia="Times New Roman" w:hAnsi="Calibri" w:cs="Times New Roman"/>
                <w:b/>
                <w:color w:val="FFFFFF" w:themeColor="background1"/>
                <w:sz w:val="22"/>
                <w:szCs w:val="22"/>
                <w:lang w:val="en-US" w:eastAsia="en-US"/>
              </w:rPr>
            </w:pPr>
            <w:r w:rsidRPr="00C575AF">
              <w:rPr>
                <w:rFonts w:ascii="Calibri" w:eastAsia="Times New Roman" w:hAnsi="Calibri" w:cs="Times New Roman"/>
                <w:b/>
                <w:color w:val="FFFFFF" w:themeColor="background1"/>
                <w:sz w:val="22"/>
                <w:szCs w:val="22"/>
                <w:lang w:val="en-US" w:eastAsia="en-US"/>
              </w:rPr>
              <w:t>Average head count</w:t>
            </w:r>
            <w:r w:rsidR="00D7224A">
              <w:rPr>
                <w:rFonts w:ascii="Calibri" w:eastAsia="Times New Roman" w:hAnsi="Calibri" w:cs="Times New Roman"/>
                <w:b/>
                <w:color w:val="FFFFFF" w:themeColor="background1"/>
                <w:sz w:val="22"/>
                <w:szCs w:val="22"/>
                <w:lang w:val="en-US" w:eastAsia="en-US"/>
              </w:rPr>
              <w:t xml:space="preserve"> per day</w:t>
            </w:r>
          </w:p>
        </w:tc>
        <w:tc>
          <w:tcPr>
            <w:tcW w:w="1908" w:type="dxa"/>
            <w:shd w:val="clear" w:color="auto" w:fill="006024"/>
            <w:noWrap/>
            <w:vAlign w:val="bottom"/>
            <w:hideMark/>
          </w:tcPr>
          <w:p w:rsidR="00C575AF" w:rsidRPr="00C575AF" w:rsidRDefault="00C575AF" w:rsidP="008D345B">
            <w:pPr>
              <w:spacing w:after="0"/>
              <w:jc w:val="left"/>
              <w:rPr>
                <w:rFonts w:ascii="Calibri" w:eastAsia="Times New Roman" w:hAnsi="Calibri" w:cs="Times New Roman"/>
                <w:b/>
                <w:color w:val="FFFFFF" w:themeColor="background1"/>
                <w:sz w:val="22"/>
                <w:szCs w:val="22"/>
                <w:lang w:val="en-US" w:eastAsia="en-US"/>
              </w:rPr>
            </w:pPr>
            <w:r w:rsidRPr="00C575AF">
              <w:rPr>
                <w:rFonts w:ascii="Calibri" w:eastAsia="Times New Roman" w:hAnsi="Calibri" w:cs="Times New Roman"/>
                <w:b/>
                <w:color w:val="FFFFFF" w:themeColor="background1"/>
                <w:sz w:val="22"/>
                <w:szCs w:val="22"/>
                <w:lang w:val="en-US" w:eastAsia="en-US"/>
              </w:rPr>
              <w:t>Sample size</w:t>
            </w:r>
          </w:p>
        </w:tc>
      </w:tr>
      <w:tr w:rsidR="00C575AF" w:rsidRPr="005C116A" w:rsidTr="00030084">
        <w:trPr>
          <w:trHeight w:val="300"/>
        </w:trPr>
        <w:tc>
          <w:tcPr>
            <w:tcW w:w="2070" w:type="dxa"/>
            <w:tcBorders>
              <w:left w:val="single" w:sz="4" w:space="0" w:color="auto"/>
            </w:tcBorders>
            <w:shd w:val="clear" w:color="auto" w:fill="auto"/>
            <w:noWrap/>
            <w:vAlign w:val="bottom"/>
            <w:hideMark/>
          </w:tcPr>
          <w:p w:rsidR="00C575AF" w:rsidRPr="006D3A20" w:rsidRDefault="00C575AF" w:rsidP="006D3A20">
            <w:pPr>
              <w:spacing w:after="0"/>
              <w:jc w:val="center"/>
              <w:rPr>
                <w:rFonts w:ascii="Arial" w:eastAsia="Times New Roman" w:hAnsi="Arial" w:cs="Arial"/>
                <w:color w:val="000000"/>
                <w:sz w:val="22"/>
                <w:szCs w:val="22"/>
                <w:lang w:val="en-US" w:eastAsia="en-US"/>
              </w:rPr>
            </w:pPr>
            <w:r w:rsidRPr="006D3A20">
              <w:rPr>
                <w:rFonts w:ascii="Arial" w:eastAsia="Times New Roman" w:hAnsi="Arial" w:cs="Arial"/>
                <w:color w:val="000000"/>
                <w:sz w:val="22"/>
                <w:szCs w:val="22"/>
                <w:lang w:val="en-US" w:eastAsia="en-US"/>
              </w:rPr>
              <w:t>10</w:t>
            </w:r>
          </w:p>
        </w:tc>
        <w:tc>
          <w:tcPr>
            <w:tcW w:w="1944" w:type="dxa"/>
            <w:tcBorders>
              <w:right w:val="double" w:sz="4" w:space="0" w:color="auto"/>
            </w:tcBorders>
            <w:shd w:val="clear" w:color="auto" w:fill="auto"/>
            <w:noWrap/>
            <w:vAlign w:val="bottom"/>
            <w:hideMark/>
          </w:tcPr>
          <w:p w:rsidR="00C575AF" w:rsidRPr="006D3A20" w:rsidRDefault="00C575AF" w:rsidP="006D3A20">
            <w:pPr>
              <w:spacing w:after="0"/>
              <w:jc w:val="center"/>
              <w:rPr>
                <w:rFonts w:ascii="Arial" w:eastAsia="Times New Roman" w:hAnsi="Arial" w:cs="Arial"/>
                <w:color w:val="000000"/>
                <w:sz w:val="22"/>
                <w:szCs w:val="22"/>
                <w:lang w:val="en-US" w:eastAsia="en-US"/>
              </w:rPr>
            </w:pPr>
            <w:r w:rsidRPr="006D3A20">
              <w:rPr>
                <w:rFonts w:ascii="Arial" w:eastAsia="Times New Roman" w:hAnsi="Arial" w:cs="Arial"/>
                <w:color w:val="000000"/>
                <w:sz w:val="22"/>
                <w:szCs w:val="22"/>
                <w:lang w:val="en-US" w:eastAsia="en-US"/>
              </w:rPr>
              <w:t>10</w:t>
            </w:r>
          </w:p>
        </w:tc>
        <w:tc>
          <w:tcPr>
            <w:tcW w:w="2106" w:type="dxa"/>
            <w:tcBorders>
              <w:left w:val="double" w:sz="4" w:space="0" w:color="auto"/>
            </w:tcBorders>
            <w:shd w:val="clear" w:color="auto" w:fill="auto"/>
            <w:noWrap/>
            <w:vAlign w:val="bottom"/>
            <w:hideMark/>
          </w:tcPr>
          <w:p w:rsidR="00C575AF" w:rsidRPr="006D3A20" w:rsidRDefault="00C575AF" w:rsidP="006D3A20">
            <w:pPr>
              <w:spacing w:after="0"/>
              <w:jc w:val="center"/>
              <w:rPr>
                <w:rFonts w:ascii="Arial" w:eastAsia="Times New Roman" w:hAnsi="Arial" w:cs="Arial"/>
                <w:color w:val="000000"/>
                <w:sz w:val="22"/>
                <w:szCs w:val="22"/>
                <w:lang w:val="en-US" w:eastAsia="en-US"/>
              </w:rPr>
            </w:pPr>
            <w:r w:rsidRPr="006D3A20">
              <w:rPr>
                <w:rFonts w:ascii="Arial" w:eastAsia="Times New Roman" w:hAnsi="Arial" w:cs="Arial"/>
                <w:color w:val="000000"/>
                <w:sz w:val="22"/>
                <w:szCs w:val="22"/>
                <w:lang w:val="en-US" w:eastAsia="en-US"/>
              </w:rPr>
              <w:t>700</w:t>
            </w:r>
          </w:p>
        </w:tc>
        <w:tc>
          <w:tcPr>
            <w:tcW w:w="1908" w:type="dxa"/>
            <w:shd w:val="clear" w:color="auto" w:fill="auto"/>
            <w:noWrap/>
            <w:vAlign w:val="bottom"/>
            <w:hideMark/>
          </w:tcPr>
          <w:p w:rsidR="00C575AF" w:rsidRPr="006D3A20" w:rsidRDefault="00C575AF" w:rsidP="006D3A20">
            <w:pPr>
              <w:spacing w:after="0"/>
              <w:jc w:val="center"/>
              <w:rPr>
                <w:rFonts w:ascii="Arial" w:eastAsia="Times New Roman" w:hAnsi="Arial" w:cs="Arial"/>
                <w:color w:val="000000"/>
                <w:sz w:val="22"/>
                <w:szCs w:val="22"/>
                <w:lang w:val="en-US" w:eastAsia="en-US"/>
              </w:rPr>
            </w:pPr>
            <w:r w:rsidRPr="006D3A20">
              <w:rPr>
                <w:rFonts w:ascii="Arial" w:eastAsia="Times New Roman" w:hAnsi="Arial" w:cs="Arial"/>
                <w:color w:val="000000"/>
                <w:sz w:val="22"/>
                <w:szCs w:val="22"/>
                <w:lang w:val="en-US" w:eastAsia="en-US"/>
              </w:rPr>
              <w:t>248</w:t>
            </w:r>
          </w:p>
        </w:tc>
      </w:tr>
      <w:tr w:rsidR="00C575AF" w:rsidRPr="005C116A" w:rsidTr="00030084">
        <w:trPr>
          <w:trHeight w:val="300"/>
        </w:trPr>
        <w:tc>
          <w:tcPr>
            <w:tcW w:w="2070" w:type="dxa"/>
            <w:tcBorders>
              <w:left w:val="single" w:sz="4" w:space="0" w:color="auto"/>
            </w:tcBorders>
            <w:shd w:val="clear" w:color="auto" w:fill="auto"/>
            <w:noWrap/>
            <w:vAlign w:val="bottom"/>
            <w:hideMark/>
          </w:tcPr>
          <w:p w:rsidR="00C575AF" w:rsidRPr="006D3A20" w:rsidRDefault="00C575AF" w:rsidP="006D3A20">
            <w:pPr>
              <w:spacing w:after="0"/>
              <w:jc w:val="center"/>
              <w:rPr>
                <w:rFonts w:ascii="Arial" w:eastAsia="Times New Roman" w:hAnsi="Arial" w:cs="Arial"/>
                <w:color w:val="000000"/>
                <w:sz w:val="22"/>
                <w:szCs w:val="22"/>
                <w:lang w:val="en-US" w:eastAsia="en-US"/>
              </w:rPr>
            </w:pPr>
            <w:r w:rsidRPr="006D3A20">
              <w:rPr>
                <w:rFonts w:ascii="Arial" w:eastAsia="Times New Roman" w:hAnsi="Arial" w:cs="Arial"/>
                <w:color w:val="000000"/>
                <w:sz w:val="22"/>
                <w:szCs w:val="22"/>
                <w:lang w:val="en-US" w:eastAsia="en-US"/>
              </w:rPr>
              <w:t>20</w:t>
            </w:r>
          </w:p>
        </w:tc>
        <w:tc>
          <w:tcPr>
            <w:tcW w:w="1944" w:type="dxa"/>
            <w:tcBorders>
              <w:right w:val="double" w:sz="4" w:space="0" w:color="auto"/>
            </w:tcBorders>
            <w:shd w:val="clear" w:color="auto" w:fill="auto"/>
            <w:noWrap/>
            <w:vAlign w:val="bottom"/>
            <w:hideMark/>
          </w:tcPr>
          <w:p w:rsidR="00C575AF" w:rsidRPr="006D3A20" w:rsidRDefault="00C575AF" w:rsidP="006D3A20">
            <w:pPr>
              <w:spacing w:after="0"/>
              <w:jc w:val="center"/>
              <w:rPr>
                <w:rFonts w:ascii="Arial" w:eastAsia="Times New Roman" w:hAnsi="Arial" w:cs="Arial"/>
                <w:color w:val="000000"/>
                <w:sz w:val="22"/>
                <w:szCs w:val="22"/>
                <w:lang w:val="en-US" w:eastAsia="en-US"/>
              </w:rPr>
            </w:pPr>
            <w:r w:rsidRPr="006D3A20">
              <w:rPr>
                <w:rFonts w:ascii="Arial" w:eastAsia="Times New Roman" w:hAnsi="Arial" w:cs="Arial"/>
                <w:color w:val="000000"/>
                <w:sz w:val="22"/>
                <w:szCs w:val="22"/>
                <w:lang w:val="en-US" w:eastAsia="en-US"/>
              </w:rPr>
              <w:t>19</w:t>
            </w:r>
          </w:p>
        </w:tc>
        <w:tc>
          <w:tcPr>
            <w:tcW w:w="2106" w:type="dxa"/>
            <w:tcBorders>
              <w:left w:val="double" w:sz="4" w:space="0" w:color="auto"/>
            </w:tcBorders>
            <w:shd w:val="clear" w:color="auto" w:fill="auto"/>
            <w:noWrap/>
            <w:vAlign w:val="bottom"/>
            <w:hideMark/>
          </w:tcPr>
          <w:p w:rsidR="00C575AF" w:rsidRPr="006D3A20" w:rsidRDefault="00C575AF" w:rsidP="006D3A20">
            <w:pPr>
              <w:spacing w:after="0"/>
              <w:jc w:val="center"/>
              <w:rPr>
                <w:rFonts w:ascii="Arial" w:eastAsia="Times New Roman" w:hAnsi="Arial" w:cs="Arial"/>
                <w:color w:val="000000"/>
                <w:sz w:val="22"/>
                <w:szCs w:val="22"/>
                <w:lang w:val="en-US" w:eastAsia="en-US"/>
              </w:rPr>
            </w:pPr>
            <w:r w:rsidRPr="006D3A20">
              <w:rPr>
                <w:rFonts w:ascii="Arial" w:eastAsia="Times New Roman" w:hAnsi="Arial" w:cs="Arial"/>
                <w:color w:val="000000"/>
                <w:sz w:val="22"/>
                <w:szCs w:val="22"/>
                <w:lang w:val="en-US" w:eastAsia="en-US"/>
              </w:rPr>
              <w:t>800</w:t>
            </w:r>
          </w:p>
        </w:tc>
        <w:tc>
          <w:tcPr>
            <w:tcW w:w="1908" w:type="dxa"/>
            <w:shd w:val="clear" w:color="auto" w:fill="auto"/>
            <w:noWrap/>
            <w:vAlign w:val="bottom"/>
            <w:hideMark/>
          </w:tcPr>
          <w:p w:rsidR="00C575AF" w:rsidRPr="006D3A20" w:rsidRDefault="00C575AF" w:rsidP="006D3A20">
            <w:pPr>
              <w:spacing w:after="0"/>
              <w:jc w:val="center"/>
              <w:rPr>
                <w:rFonts w:ascii="Arial" w:eastAsia="Times New Roman" w:hAnsi="Arial" w:cs="Arial"/>
                <w:color w:val="000000"/>
                <w:sz w:val="22"/>
                <w:szCs w:val="22"/>
                <w:lang w:val="en-US" w:eastAsia="en-US"/>
              </w:rPr>
            </w:pPr>
            <w:r w:rsidRPr="006D3A20">
              <w:rPr>
                <w:rFonts w:ascii="Arial" w:eastAsia="Times New Roman" w:hAnsi="Arial" w:cs="Arial"/>
                <w:color w:val="000000"/>
                <w:sz w:val="22"/>
                <w:szCs w:val="22"/>
                <w:lang w:val="en-US" w:eastAsia="en-US"/>
              </w:rPr>
              <w:t>260</w:t>
            </w:r>
          </w:p>
        </w:tc>
      </w:tr>
      <w:tr w:rsidR="00C575AF" w:rsidRPr="005C116A" w:rsidTr="00030084">
        <w:trPr>
          <w:trHeight w:val="300"/>
        </w:trPr>
        <w:tc>
          <w:tcPr>
            <w:tcW w:w="2070" w:type="dxa"/>
            <w:tcBorders>
              <w:left w:val="single" w:sz="4" w:space="0" w:color="auto"/>
            </w:tcBorders>
            <w:shd w:val="clear" w:color="auto" w:fill="auto"/>
            <w:noWrap/>
            <w:vAlign w:val="bottom"/>
            <w:hideMark/>
          </w:tcPr>
          <w:p w:rsidR="00C575AF" w:rsidRPr="006D3A20" w:rsidRDefault="00C575AF" w:rsidP="006D3A20">
            <w:pPr>
              <w:spacing w:after="0"/>
              <w:jc w:val="center"/>
              <w:rPr>
                <w:rFonts w:ascii="Arial" w:eastAsia="Times New Roman" w:hAnsi="Arial" w:cs="Arial"/>
                <w:color w:val="000000"/>
                <w:sz w:val="22"/>
                <w:szCs w:val="22"/>
                <w:lang w:val="en-US" w:eastAsia="en-US"/>
              </w:rPr>
            </w:pPr>
            <w:r w:rsidRPr="006D3A20">
              <w:rPr>
                <w:rFonts w:ascii="Arial" w:eastAsia="Times New Roman" w:hAnsi="Arial" w:cs="Arial"/>
                <w:color w:val="000000"/>
                <w:sz w:val="22"/>
                <w:szCs w:val="22"/>
                <w:lang w:val="en-US" w:eastAsia="en-US"/>
              </w:rPr>
              <w:t>30</w:t>
            </w:r>
          </w:p>
        </w:tc>
        <w:tc>
          <w:tcPr>
            <w:tcW w:w="1944" w:type="dxa"/>
            <w:tcBorders>
              <w:right w:val="double" w:sz="4" w:space="0" w:color="auto"/>
            </w:tcBorders>
            <w:shd w:val="clear" w:color="auto" w:fill="auto"/>
            <w:noWrap/>
            <w:vAlign w:val="bottom"/>
            <w:hideMark/>
          </w:tcPr>
          <w:p w:rsidR="00C575AF" w:rsidRPr="006D3A20" w:rsidRDefault="00C575AF" w:rsidP="006D3A20">
            <w:pPr>
              <w:spacing w:after="0"/>
              <w:jc w:val="center"/>
              <w:rPr>
                <w:rFonts w:ascii="Arial" w:eastAsia="Times New Roman" w:hAnsi="Arial" w:cs="Arial"/>
                <w:color w:val="000000"/>
                <w:sz w:val="22"/>
                <w:szCs w:val="22"/>
                <w:lang w:val="en-US" w:eastAsia="en-US"/>
              </w:rPr>
            </w:pPr>
            <w:r w:rsidRPr="006D3A20">
              <w:rPr>
                <w:rFonts w:ascii="Arial" w:eastAsia="Times New Roman" w:hAnsi="Arial" w:cs="Arial"/>
                <w:color w:val="000000"/>
                <w:sz w:val="22"/>
                <w:szCs w:val="22"/>
                <w:lang w:val="en-US" w:eastAsia="en-US"/>
              </w:rPr>
              <w:t>28</w:t>
            </w:r>
          </w:p>
        </w:tc>
        <w:tc>
          <w:tcPr>
            <w:tcW w:w="2106" w:type="dxa"/>
            <w:tcBorders>
              <w:left w:val="double" w:sz="4" w:space="0" w:color="auto"/>
            </w:tcBorders>
            <w:shd w:val="clear" w:color="auto" w:fill="auto"/>
            <w:noWrap/>
            <w:vAlign w:val="bottom"/>
            <w:hideMark/>
          </w:tcPr>
          <w:p w:rsidR="00C575AF" w:rsidRPr="006D3A20" w:rsidRDefault="00C575AF" w:rsidP="006D3A20">
            <w:pPr>
              <w:spacing w:after="0"/>
              <w:jc w:val="center"/>
              <w:rPr>
                <w:rFonts w:ascii="Arial" w:eastAsia="Times New Roman" w:hAnsi="Arial" w:cs="Arial"/>
                <w:color w:val="000000"/>
                <w:sz w:val="22"/>
                <w:szCs w:val="22"/>
                <w:lang w:val="en-US" w:eastAsia="en-US"/>
              </w:rPr>
            </w:pPr>
            <w:r w:rsidRPr="006D3A20">
              <w:rPr>
                <w:rFonts w:ascii="Arial" w:eastAsia="Times New Roman" w:hAnsi="Arial" w:cs="Arial"/>
                <w:color w:val="000000"/>
                <w:sz w:val="22"/>
                <w:szCs w:val="22"/>
                <w:lang w:val="en-US" w:eastAsia="en-US"/>
              </w:rPr>
              <w:t>1000</w:t>
            </w:r>
          </w:p>
        </w:tc>
        <w:tc>
          <w:tcPr>
            <w:tcW w:w="1908" w:type="dxa"/>
            <w:shd w:val="clear" w:color="auto" w:fill="auto"/>
            <w:noWrap/>
            <w:vAlign w:val="bottom"/>
            <w:hideMark/>
          </w:tcPr>
          <w:p w:rsidR="00C575AF" w:rsidRPr="006D3A20" w:rsidRDefault="00C575AF" w:rsidP="006D3A20">
            <w:pPr>
              <w:spacing w:after="0"/>
              <w:jc w:val="center"/>
              <w:rPr>
                <w:rFonts w:ascii="Arial" w:eastAsia="Times New Roman" w:hAnsi="Arial" w:cs="Arial"/>
                <w:color w:val="000000"/>
                <w:sz w:val="22"/>
                <w:szCs w:val="22"/>
                <w:lang w:val="en-US" w:eastAsia="en-US"/>
              </w:rPr>
            </w:pPr>
            <w:r w:rsidRPr="006D3A20">
              <w:rPr>
                <w:rFonts w:ascii="Arial" w:eastAsia="Times New Roman" w:hAnsi="Arial" w:cs="Arial"/>
                <w:color w:val="000000"/>
                <w:sz w:val="22"/>
                <w:szCs w:val="22"/>
                <w:lang w:val="en-US" w:eastAsia="en-US"/>
              </w:rPr>
              <w:t>278</w:t>
            </w:r>
          </w:p>
        </w:tc>
      </w:tr>
      <w:tr w:rsidR="00C575AF" w:rsidRPr="005C116A" w:rsidTr="00030084">
        <w:trPr>
          <w:trHeight w:val="300"/>
        </w:trPr>
        <w:tc>
          <w:tcPr>
            <w:tcW w:w="2070" w:type="dxa"/>
            <w:tcBorders>
              <w:left w:val="single" w:sz="4" w:space="0" w:color="auto"/>
            </w:tcBorders>
            <w:shd w:val="clear" w:color="auto" w:fill="auto"/>
            <w:noWrap/>
            <w:vAlign w:val="bottom"/>
            <w:hideMark/>
          </w:tcPr>
          <w:p w:rsidR="00C575AF" w:rsidRPr="006D3A20" w:rsidRDefault="00C575AF" w:rsidP="006D3A20">
            <w:pPr>
              <w:spacing w:after="0"/>
              <w:jc w:val="center"/>
              <w:rPr>
                <w:rFonts w:ascii="Arial" w:eastAsia="Times New Roman" w:hAnsi="Arial" w:cs="Arial"/>
                <w:color w:val="000000"/>
                <w:sz w:val="22"/>
                <w:szCs w:val="22"/>
                <w:lang w:val="en-US" w:eastAsia="en-US"/>
              </w:rPr>
            </w:pPr>
            <w:r w:rsidRPr="006D3A20">
              <w:rPr>
                <w:rFonts w:ascii="Arial" w:eastAsia="Times New Roman" w:hAnsi="Arial" w:cs="Arial"/>
                <w:color w:val="000000"/>
                <w:sz w:val="22"/>
                <w:szCs w:val="22"/>
                <w:lang w:val="en-US" w:eastAsia="en-US"/>
              </w:rPr>
              <w:t>50</w:t>
            </w:r>
          </w:p>
        </w:tc>
        <w:tc>
          <w:tcPr>
            <w:tcW w:w="1944" w:type="dxa"/>
            <w:tcBorders>
              <w:right w:val="double" w:sz="4" w:space="0" w:color="auto"/>
            </w:tcBorders>
            <w:shd w:val="clear" w:color="auto" w:fill="auto"/>
            <w:noWrap/>
            <w:vAlign w:val="bottom"/>
            <w:hideMark/>
          </w:tcPr>
          <w:p w:rsidR="00C575AF" w:rsidRPr="006D3A20" w:rsidRDefault="00C575AF" w:rsidP="006D3A20">
            <w:pPr>
              <w:spacing w:after="0"/>
              <w:jc w:val="center"/>
              <w:rPr>
                <w:rFonts w:ascii="Arial" w:eastAsia="Times New Roman" w:hAnsi="Arial" w:cs="Arial"/>
                <w:color w:val="000000"/>
                <w:sz w:val="22"/>
                <w:szCs w:val="22"/>
                <w:lang w:val="en-US" w:eastAsia="en-US"/>
              </w:rPr>
            </w:pPr>
            <w:r w:rsidRPr="006D3A20">
              <w:rPr>
                <w:rFonts w:ascii="Arial" w:eastAsia="Times New Roman" w:hAnsi="Arial" w:cs="Arial"/>
                <w:color w:val="000000"/>
                <w:sz w:val="22"/>
                <w:szCs w:val="22"/>
                <w:lang w:val="en-US" w:eastAsia="en-US"/>
              </w:rPr>
              <w:t>44</w:t>
            </w:r>
          </w:p>
        </w:tc>
        <w:tc>
          <w:tcPr>
            <w:tcW w:w="2106" w:type="dxa"/>
            <w:tcBorders>
              <w:left w:val="double" w:sz="4" w:space="0" w:color="auto"/>
            </w:tcBorders>
            <w:shd w:val="clear" w:color="auto" w:fill="auto"/>
            <w:noWrap/>
            <w:vAlign w:val="bottom"/>
            <w:hideMark/>
          </w:tcPr>
          <w:p w:rsidR="00C575AF" w:rsidRPr="006D3A20" w:rsidRDefault="00C575AF" w:rsidP="006D3A20">
            <w:pPr>
              <w:spacing w:after="0"/>
              <w:jc w:val="center"/>
              <w:rPr>
                <w:rFonts w:ascii="Arial" w:eastAsia="Times New Roman" w:hAnsi="Arial" w:cs="Arial"/>
                <w:color w:val="000000"/>
                <w:sz w:val="22"/>
                <w:szCs w:val="22"/>
                <w:lang w:val="en-US" w:eastAsia="en-US"/>
              </w:rPr>
            </w:pPr>
            <w:r w:rsidRPr="006D3A20">
              <w:rPr>
                <w:rFonts w:ascii="Arial" w:eastAsia="Times New Roman" w:hAnsi="Arial" w:cs="Arial"/>
                <w:color w:val="000000"/>
                <w:sz w:val="22"/>
                <w:szCs w:val="22"/>
                <w:lang w:val="en-US" w:eastAsia="en-US"/>
              </w:rPr>
              <w:t>1200</w:t>
            </w:r>
          </w:p>
        </w:tc>
        <w:tc>
          <w:tcPr>
            <w:tcW w:w="1908" w:type="dxa"/>
            <w:shd w:val="clear" w:color="auto" w:fill="auto"/>
            <w:noWrap/>
            <w:vAlign w:val="bottom"/>
            <w:hideMark/>
          </w:tcPr>
          <w:p w:rsidR="00C575AF" w:rsidRPr="006D3A20" w:rsidRDefault="00C575AF" w:rsidP="006D3A20">
            <w:pPr>
              <w:spacing w:after="0"/>
              <w:jc w:val="center"/>
              <w:rPr>
                <w:rFonts w:ascii="Arial" w:eastAsia="Times New Roman" w:hAnsi="Arial" w:cs="Arial"/>
                <w:color w:val="000000"/>
                <w:sz w:val="22"/>
                <w:szCs w:val="22"/>
                <w:lang w:val="en-US" w:eastAsia="en-US"/>
              </w:rPr>
            </w:pPr>
            <w:r w:rsidRPr="006D3A20">
              <w:rPr>
                <w:rFonts w:ascii="Arial" w:eastAsia="Times New Roman" w:hAnsi="Arial" w:cs="Arial"/>
                <w:color w:val="000000"/>
                <w:sz w:val="22"/>
                <w:szCs w:val="22"/>
                <w:lang w:val="en-US" w:eastAsia="en-US"/>
              </w:rPr>
              <w:t>291</w:t>
            </w:r>
          </w:p>
        </w:tc>
      </w:tr>
      <w:tr w:rsidR="00C575AF" w:rsidRPr="005C116A" w:rsidTr="00030084">
        <w:trPr>
          <w:trHeight w:val="300"/>
        </w:trPr>
        <w:tc>
          <w:tcPr>
            <w:tcW w:w="2070" w:type="dxa"/>
            <w:tcBorders>
              <w:left w:val="single" w:sz="4" w:space="0" w:color="auto"/>
            </w:tcBorders>
            <w:shd w:val="clear" w:color="auto" w:fill="auto"/>
            <w:noWrap/>
            <w:vAlign w:val="bottom"/>
            <w:hideMark/>
          </w:tcPr>
          <w:p w:rsidR="00C575AF" w:rsidRPr="006D3A20" w:rsidRDefault="00C575AF" w:rsidP="006D3A20">
            <w:pPr>
              <w:spacing w:after="0"/>
              <w:jc w:val="center"/>
              <w:rPr>
                <w:rFonts w:ascii="Arial" w:eastAsia="Times New Roman" w:hAnsi="Arial" w:cs="Arial"/>
                <w:color w:val="000000"/>
                <w:sz w:val="22"/>
                <w:szCs w:val="22"/>
                <w:lang w:val="en-US" w:eastAsia="en-US"/>
              </w:rPr>
            </w:pPr>
            <w:r w:rsidRPr="006D3A20">
              <w:rPr>
                <w:rFonts w:ascii="Arial" w:eastAsia="Times New Roman" w:hAnsi="Arial" w:cs="Arial"/>
                <w:color w:val="000000"/>
                <w:sz w:val="22"/>
                <w:szCs w:val="22"/>
                <w:lang w:val="en-US" w:eastAsia="en-US"/>
              </w:rPr>
              <w:t>75</w:t>
            </w:r>
          </w:p>
        </w:tc>
        <w:tc>
          <w:tcPr>
            <w:tcW w:w="1944" w:type="dxa"/>
            <w:tcBorders>
              <w:right w:val="double" w:sz="4" w:space="0" w:color="auto"/>
            </w:tcBorders>
            <w:shd w:val="clear" w:color="auto" w:fill="auto"/>
            <w:noWrap/>
            <w:vAlign w:val="bottom"/>
            <w:hideMark/>
          </w:tcPr>
          <w:p w:rsidR="00C575AF" w:rsidRPr="006D3A20" w:rsidRDefault="00C575AF" w:rsidP="006D3A20">
            <w:pPr>
              <w:spacing w:after="0"/>
              <w:jc w:val="center"/>
              <w:rPr>
                <w:rFonts w:ascii="Arial" w:eastAsia="Times New Roman" w:hAnsi="Arial" w:cs="Arial"/>
                <w:color w:val="000000"/>
                <w:sz w:val="22"/>
                <w:szCs w:val="22"/>
                <w:lang w:val="en-US" w:eastAsia="en-US"/>
              </w:rPr>
            </w:pPr>
            <w:r w:rsidRPr="006D3A20">
              <w:rPr>
                <w:rFonts w:ascii="Arial" w:eastAsia="Times New Roman" w:hAnsi="Arial" w:cs="Arial"/>
                <w:color w:val="000000"/>
                <w:sz w:val="22"/>
                <w:szCs w:val="22"/>
                <w:lang w:val="en-US" w:eastAsia="en-US"/>
              </w:rPr>
              <w:t>63</w:t>
            </w:r>
          </w:p>
        </w:tc>
        <w:tc>
          <w:tcPr>
            <w:tcW w:w="2106" w:type="dxa"/>
            <w:tcBorders>
              <w:left w:val="double" w:sz="4" w:space="0" w:color="auto"/>
            </w:tcBorders>
            <w:shd w:val="clear" w:color="auto" w:fill="auto"/>
            <w:noWrap/>
            <w:vAlign w:val="bottom"/>
            <w:hideMark/>
          </w:tcPr>
          <w:p w:rsidR="00C575AF" w:rsidRPr="006D3A20" w:rsidRDefault="00C575AF" w:rsidP="006D3A20">
            <w:pPr>
              <w:spacing w:after="0"/>
              <w:jc w:val="center"/>
              <w:rPr>
                <w:rFonts w:ascii="Arial" w:eastAsia="Times New Roman" w:hAnsi="Arial" w:cs="Arial"/>
                <w:color w:val="000000"/>
                <w:sz w:val="22"/>
                <w:szCs w:val="22"/>
                <w:lang w:val="en-US" w:eastAsia="en-US"/>
              </w:rPr>
            </w:pPr>
            <w:r w:rsidRPr="006D3A20">
              <w:rPr>
                <w:rFonts w:ascii="Arial" w:eastAsia="Times New Roman" w:hAnsi="Arial" w:cs="Arial"/>
                <w:color w:val="000000"/>
                <w:sz w:val="22"/>
                <w:szCs w:val="22"/>
                <w:lang w:val="en-US" w:eastAsia="en-US"/>
              </w:rPr>
              <w:t>1500</w:t>
            </w:r>
          </w:p>
        </w:tc>
        <w:tc>
          <w:tcPr>
            <w:tcW w:w="1908" w:type="dxa"/>
            <w:shd w:val="clear" w:color="auto" w:fill="auto"/>
            <w:noWrap/>
            <w:vAlign w:val="bottom"/>
            <w:hideMark/>
          </w:tcPr>
          <w:p w:rsidR="00C575AF" w:rsidRPr="006D3A20" w:rsidRDefault="00C575AF" w:rsidP="006D3A20">
            <w:pPr>
              <w:spacing w:after="0"/>
              <w:jc w:val="center"/>
              <w:rPr>
                <w:rFonts w:ascii="Arial" w:eastAsia="Times New Roman" w:hAnsi="Arial" w:cs="Arial"/>
                <w:color w:val="000000"/>
                <w:sz w:val="22"/>
                <w:szCs w:val="22"/>
                <w:lang w:val="en-US" w:eastAsia="en-US"/>
              </w:rPr>
            </w:pPr>
            <w:r w:rsidRPr="006D3A20">
              <w:rPr>
                <w:rFonts w:ascii="Arial" w:eastAsia="Times New Roman" w:hAnsi="Arial" w:cs="Arial"/>
                <w:color w:val="000000"/>
                <w:sz w:val="22"/>
                <w:szCs w:val="22"/>
                <w:lang w:val="en-US" w:eastAsia="en-US"/>
              </w:rPr>
              <w:t>306</w:t>
            </w:r>
          </w:p>
        </w:tc>
      </w:tr>
      <w:tr w:rsidR="00C575AF" w:rsidRPr="005C116A" w:rsidTr="00030084">
        <w:trPr>
          <w:trHeight w:val="300"/>
        </w:trPr>
        <w:tc>
          <w:tcPr>
            <w:tcW w:w="2070" w:type="dxa"/>
            <w:tcBorders>
              <w:left w:val="single" w:sz="4" w:space="0" w:color="auto"/>
            </w:tcBorders>
            <w:shd w:val="clear" w:color="auto" w:fill="auto"/>
            <w:noWrap/>
            <w:vAlign w:val="bottom"/>
            <w:hideMark/>
          </w:tcPr>
          <w:p w:rsidR="00C575AF" w:rsidRPr="006D3A20" w:rsidRDefault="00C575AF" w:rsidP="006D3A20">
            <w:pPr>
              <w:spacing w:after="0"/>
              <w:jc w:val="center"/>
              <w:rPr>
                <w:rFonts w:ascii="Arial" w:eastAsia="Times New Roman" w:hAnsi="Arial" w:cs="Arial"/>
                <w:color w:val="000000"/>
                <w:sz w:val="22"/>
                <w:szCs w:val="22"/>
                <w:lang w:val="en-US" w:eastAsia="en-US"/>
              </w:rPr>
            </w:pPr>
            <w:r w:rsidRPr="006D3A20">
              <w:rPr>
                <w:rFonts w:ascii="Arial" w:eastAsia="Times New Roman" w:hAnsi="Arial" w:cs="Arial"/>
                <w:color w:val="000000"/>
                <w:sz w:val="22"/>
                <w:szCs w:val="22"/>
                <w:lang w:val="en-US" w:eastAsia="en-US"/>
              </w:rPr>
              <w:t>100</w:t>
            </w:r>
          </w:p>
        </w:tc>
        <w:tc>
          <w:tcPr>
            <w:tcW w:w="1944" w:type="dxa"/>
            <w:tcBorders>
              <w:right w:val="double" w:sz="4" w:space="0" w:color="auto"/>
            </w:tcBorders>
            <w:shd w:val="clear" w:color="auto" w:fill="auto"/>
            <w:noWrap/>
            <w:vAlign w:val="bottom"/>
            <w:hideMark/>
          </w:tcPr>
          <w:p w:rsidR="00C575AF" w:rsidRPr="006D3A20" w:rsidRDefault="00C575AF" w:rsidP="006D3A20">
            <w:pPr>
              <w:spacing w:after="0"/>
              <w:jc w:val="center"/>
              <w:rPr>
                <w:rFonts w:ascii="Arial" w:eastAsia="Times New Roman" w:hAnsi="Arial" w:cs="Arial"/>
                <w:color w:val="000000"/>
                <w:sz w:val="22"/>
                <w:szCs w:val="22"/>
                <w:lang w:val="en-US" w:eastAsia="en-US"/>
              </w:rPr>
            </w:pPr>
            <w:r w:rsidRPr="006D3A20">
              <w:rPr>
                <w:rFonts w:ascii="Arial" w:eastAsia="Times New Roman" w:hAnsi="Arial" w:cs="Arial"/>
                <w:color w:val="000000"/>
                <w:sz w:val="22"/>
                <w:szCs w:val="22"/>
                <w:lang w:val="en-US" w:eastAsia="en-US"/>
              </w:rPr>
              <w:t>80</w:t>
            </w:r>
          </w:p>
        </w:tc>
        <w:tc>
          <w:tcPr>
            <w:tcW w:w="2106" w:type="dxa"/>
            <w:tcBorders>
              <w:left w:val="double" w:sz="4" w:space="0" w:color="auto"/>
            </w:tcBorders>
            <w:shd w:val="clear" w:color="auto" w:fill="auto"/>
            <w:noWrap/>
            <w:vAlign w:val="bottom"/>
            <w:hideMark/>
          </w:tcPr>
          <w:p w:rsidR="00C575AF" w:rsidRPr="006D3A20" w:rsidRDefault="00C575AF" w:rsidP="006D3A20">
            <w:pPr>
              <w:spacing w:after="0"/>
              <w:jc w:val="center"/>
              <w:rPr>
                <w:rFonts w:ascii="Arial" w:eastAsia="Times New Roman" w:hAnsi="Arial" w:cs="Arial"/>
                <w:color w:val="000000"/>
                <w:sz w:val="22"/>
                <w:szCs w:val="22"/>
                <w:lang w:val="en-US" w:eastAsia="en-US"/>
              </w:rPr>
            </w:pPr>
            <w:r w:rsidRPr="006D3A20">
              <w:rPr>
                <w:rFonts w:ascii="Arial" w:eastAsia="Times New Roman" w:hAnsi="Arial" w:cs="Arial"/>
                <w:color w:val="000000"/>
                <w:sz w:val="22"/>
                <w:szCs w:val="22"/>
                <w:lang w:val="en-US" w:eastAsia="en-US"/>
              </w:rPr>
              <w:t>2000</w:t>
            </w:r>
          </w:p>
        </w:tc>
        <w:tc>
          <w:tcPr>
            <w:tcW w:w="1908" w:type="dxa"/>
            <w:shd w:val="clear" w:color="auto" w:fill="auto"/>
            <w:noWrap/>
            <w:vAlign w:val="bottom"/>
            <w:hideMark/>
          </w:tcPr>
          <w:p w:rsidR="00C575AF" w:rsidRPr="006D3A20" w:rsidRDefault="00C575AF" w:rsidP="006D3A20">
            <w:pPr>
              <w:spacing w:after="0"/>
              <w:jc w:val="center"/>
              <w:rPr>
                <w:rFonts w:ascii="Arial" w:eastAsia="Times New Roman" w:hAnsi="Arial" w:cs="Arial"/>
                <w:color w:val="000000"/>
                <w:sz w:val="22"/>
                <w:szCs w:val="22"/>
                <w:lang w:val="en-US" w:eastAsia="en-US"/>
              </w:rPr>
            </w:pPr>
            <w:r w:rsidRPr="006D3A20">
              <w:rPr>
                <w:rFonts w:ascii="Arial" w:eastAsia="Times New Roman" w:hAnsi="Arial" w:cs="Arial"/>
                <w:color w:val="000000"/>
                <w:sz w:val="22"/>
                <w:szCs w:val="22"/>
                <w:lang w:val="en-US" w:eastAsia="en-US"/>
              </w:rPr>
              <w:t>322</w:t>
            </w:r>
          </w:p>
        </w:tc>
      </w:tr>
      <w:tr w:rsidR="00C575AF" w:rsidRPr="005C116A" w:rsidTr="00030084">
        <w:trPr>
          <w:trHeight w:val="300"/>
        </w:trPr>
        <w:tc>
          <w:tcPr>
            <w:tcW w:w="2070" w:type="dxa"/>
            <w:tcBorders>
              <w:left w:val="single" w:sz="4" w:space="0" w:color="auto"/>
            </w:tcBorders>
            <w:shd w:val="clear" w:color="auto" w:fill="auto"/>
            <w:noWrap/>
            <w:vAlign w:val="bottom"/>
            <w:hideMark/>
          </w:tcPr>
          <w:p w:rsidR="00C575AF" w:rsidRPr="006D3A20" w:rsidRDefault="00C575AF" w:rsidP="006D3A20">
            <w:pPr>
              <w:spacing w:after="0"/>
              <w:jc w:val="center"/>
              <w:rPr>
                <w:rFonts w:ascii="Arial" w:eastAsia="Times New Roman" w:hAnsi="Arial" w:cs="Arial"/>
                <w:color w:val="000000"/>
                <w:sz w:val="22"/>
                <w:szCs w:val="22"/>
                <w:lang w:val="en-US" w:eastAsia="en-US"/>
              </w:rPr>
            </w:pPr>
            <w:r w:rsidRPr="006D3A20">
              <w:rPr>
                <w:rFonts w:ascii="Arial" w:eastAsia="Times New Roman" w:hAnsi="Arial" w:cs="Arial"/>
                <w:color w:val="000000"/>
                <w:sz w:val="22"/>
                <w:szCs w:val="22"/>
                <w:lang w:val="en-US" w:eastAsia="en-US"/>
              </w:rPr>
              <w:t>150</w:t>
            </w:r>
          </w:p>
        </w:tc>
        <w:tc>
          <w:tcPr>
            <w:tcW w:w="1944" w:type="dxa"/>
            <w:tcBorders>
              <w:right w:val="double" w:sz="4" w:space="0" w:color="auto"/>
            </w:tcBorders>
            <w:shd w:val="clear" w:color="auto" w:fill="auto"/>
            <w:noWrap/>
            <w:vAlign w:val="bottom"/>
            <w:hideMark/>
          </w:tcPr>
          <w:p w:rsidR="00C575AF" w:rsidRPr="006D3A20" w:rsidRDefault="00C575AF" w:rsidP="006D3A20">
            <w:pPr>
              <w:spacing w:after="0"/>
              <w:jc w:val="center"/>
              <w:rPr>
                <w:rFonts w:ascii="Arial" w:eastAsia="Times New Roman" w:hAnsi="Arial" w:cs="Arial"/>
                <w:color w:val="000000"/>
                <w:sz w:val="22"/>
                <w:szCs w:val="22"/>
                <w:lang w:val="en-US" w:eastAsia="en-US"/>
              </w:rPr>
            </w:pPr>
            <w:r w:rsidRPr="006D3A20">
              <w:rPr>
                <w:rFonts w:ascii="Arial" w:eastAsia="Times New Roman" w:hAnsi="Arial" w:cs="Arial"/>
                <w:color w:val="000000"/>
                <w:sz w:val="22"/>
                <w:szCs w:val="22"/>
                <w:lang w:val="en-US" w:eastAsia="en-US"/>
              </w:rPr>
              <w:t>108</w:t>
            </w:r>
          </w:p>
        </w:tc>
        <w:tc>
          <w:tcPr>
            <w:tcW w:w="2106" w:type="dxa"/>
            <w:tcBorders>
              <w:left w:val="double" w:sz="4" w:space="0" w:color="auto"/>
            </w:tcBorders>
            <w:shd w:val="clear" w:color="auto" w:fill="auto"/>
            <w:noWrap/>
            <w:vAlign w:val="bottom"/>
            <w:hideMark/>
          </w:tcPr>
          <w:p w:rsidR="00C575AF" w:rsidRPr="006D3A20" w:rsidRDefault="00C575AF" w:rsidP="006D3A20">
            <w:pPr>
              <w:spacing w:after="0"/>
              <w:jc w:val="center"/>
              <w:rPr>
                <w:rFonts w:ascii="Arial" w:eastAsia="Times New Roman" w:hAnsi="Arial" w:cs="Arial"/>
                <w:color w:val="000000"/>
                <w:sz w:val="22"/>
                <w:szCs w:val="22"/>
                <w:lang w:val="en-US" w:eastAsia="en-US"/>
              </w:rPr>
            </w:pPr>
            <w:r w:rsidRPr="006D3A20">
              <w:rPr>
                <w:rFonts w:ascii="Arial" w:eastAsia="Times New Roman" w:hAnsi="Arial" w:cs="Arial"/>
                <w:color w:val="000000"/>
                <w:sz w:val="22"/>
                <w:szCs w:val="22"/>
                <w:lang w:val="en-US" w:eastAsia="en-US"/>
              </w:rPr>
              <w:t>2500</w:t>
            </w:r>
          </w:p>
        </w:tc>
        <w:tc>
          <w:tcPr>
            <w:tcW w:w="1908" w:type="dxa"/>
            <w:shd w:val="clear" w:color="auto" w:fill="auto"/>
            <w:noWrap/>
            <w:vAlign w:val="bottom"/>
            <w:hideMark/>
          </w:tcPr>
          <w:p w:rsidR="00C575AF" w:rsidRPr="006D3A20" w:rsidRDefault="00C575AF" w:rsidP="006D3A20">
            <w:pPr>
              <w:spacing w:after="0"/>
              <w:jc w:val="center"/>
              <w:rPr>
                <w:rFonts w:ascii="Arial" w:eastAsia="Times New Roman" w:hAnsi="Arial" w:cs="Arial"/>
                <w:color w:val="000000"/>
                <w:sz w:val="22"/>
                <w:szCs w:val="22"/>
                <w:lang w:val="en-US" w:eastAsia="en-US"/>
              </w:rPr>
            </w:pPr>
            <w:r w:rsidRPr="006D3A20">
              <w:rPr>
                <w:rFonts w:ascii="Arial" w:eastAsia="Times New Roman" w:hAnsi="Arial" w:cs="Arial"/>
                <w:color w:val="000000"/>
                <w:sz w:val="22"/>
                <w:szCs w:val="22"/>
                <w:lang w:val="en-US" w:eastAsia="en-US"/>
              </w:rPr>
              <w:t>333</w:t>
            </w:r>
          </w:p>
        </w:tc>
      </w:tr>
      <w:tr w:rsidR="00C575AF" w:rsidRPr="005C116A" w:rsidTr="00030084">
        <w:trPr>
          <w:trHeight w:val="300"/>
        </w:trPr>
        <w:tc>
          <w:tcPr>
            <w:tcW w:w="2070" w:type="dxa"/>
            <w:tcBorders>
              <w:left w:val="single" w:sz="4" w:space="0" w:color="auto"/>
            </w:tcBorders>
            <w:shd w:val="clear" w:color="auto" w:fill="auto"/>
            <w:noWrap/>
            <w:vAlign w:val="bottom"/>
            <w:hideMark/>
          </w:tcPr>
          <w:p w:rsidR="00C575AF" w:rsidRPr="006D3A20" w:rsidRDefault="00C575AF" w:rsidP="006D3A20">
            <w:pPr>
              <w:spacing w:after="0"/>
              <w:jc w:val="center"/>
              <w:rPr>
                <w:rFonts w:ascii="Arial" w:eastAsia="Times New Roman" w:hAnsi="Arial" w:cs="Arial"/>
                <w:color w:val="000000"/>
                <w:sz w:val="22"/>
                <w:szCs w:val="22"/>
                <w:lang w:val="en-US" w:eastAsia="en-US"/>
              </w:rPr>
            </w:pPr>
            <w:r w:rsidRPr="006D3A20">
              <w:rPr>
                <w:rFonts w:ascii="Arial" w:eastAsia="Times New Roman" w:hAnsi="Arial" w:cs="Arial"/>
                <w:color w:val="000000"/>
                <w:sz w:val="22"/>
                <w:szCs w:val="22"/>
                <w:lang w:val="en-US" w:eastAsia="en-US"/>
              </w:rPr>
              <w:t>200</w:t>
            </w:r>
          </w:p>
        </w:tc>
        <w:tc>
          <w:tcPr>
            <w:tcW w:w="1944" w:type="dxa"/>
            <w:tcBorders>
              <w:right w:val="double" w:sz="4" w:space="0" w:color="auto"/>
            </w:tcBorders>
            <w:shd w:val="clear" w:color="auto" w:fill="auto"/>
            <w:noWrap/>
            <w:vAlign w:val="bottom"/>
            <w:hideMark/>
          </w:tcPr>
          <w:p w:rsidR="00C575AF" w:rsidRPr="006D3A20" w:rsidRDefault="00C575AF" w:rsidP="006D3A20">
            <w:pPr>
              <w:spacing w:after="0"/>
              <w:jc w:val="center"/>
              <w:rPr>
                <w:rFonts w:ascii="Arial" w:eastAsia="Times New Roman" w:hAnsi="Arial" w:cs="Arial"/>
                <w:color w:val="000000"/>
                <w:sz w:val="22"/>
                <w:szCs w:val="22"/>
                <w:lang w:val="en-US" w:eastAsia="en-US"/>
              </w:rPr>
            </w:pPr>
            <w:r w:rsidRPr="006D3A20">
              <w:rPr>
                <w:rFonts w:ascii="Arial" w:eastAsia="Times New Roman" w:hAnsi="Arial" w:cs="Arial"/>
                <w:color w:val="000000"/>
                <w:sz w:val="22"/>
                <w:szCs w:val="22"/>
                <w:lang w:val="en-US" w:eastAsia="en-US"/>
              </w:rPr>
              <w:t>132</w:t>
            </w:r>
          </w:p>
        </w:tc>
        <w:tc>
          <w:tcPr>
            <w:tcW w:w="2106" w:type="dxa"/>
            <w:tcBorders>
              <w:left w:val="double" w:sz="4" w:space="0" w:color="auto"/>
            </w:tcBorders>
            <w:shd w:val="clear" w:color="auto" w:fill="auto"/>
            <w:noWrap/>
            <w:vAlign w:val="bottom"/>
            <w:hideMark/>
          </w:tcPr>
          <w:p w:rsidR="00C575AF" w:rsidRPr="006D3A20" w:rsidRDefault="00C575AF" w:rsidP="006D3A20">
            <w:pPr>
              <w:spacing w:after="0"/>
              <w:jc w:val="center"/>
              <w:rPr>
                <w:rFonts w:ascii="Arial" w:eastAsia="Times New Roman" w:hAnsi="Arial" w:cs="Arial"/>
                <w:color w:val="000000"/>
                <w:sz w:val="22"/>
                <w:szCs w:val="22"/>
                <w:lang w:val="en-US" w:eastAsia="en-US"/>
              </w:rPr>
            </w:pPr>
            <w:r w:rsidRPr="006D3A20">
              <w:rPr>
                <w:rFonts w:ascii="Arial" w:eastAsia="Times New Roman" w:hAnsi="Arial" w:cs="Arial"/>
                <w:color w:val="000000"/>
                <w:sz w:val="22"/>
                <w:szCs w:val="22"/>
                <w:lang w:val="en-US" w:eastAsia="en-US"/>
              </w:rPr>
              <w:t>3500</w:t>
            </w:r>
          </w:p>
        </w:tc>
        <w:tc>
          <w:tcPr>
            <w:tcW w:w="1908" w:type="dxa"/>
            <w:shd w:val="clear" w:color="auto" w:fill="auto"/>
            <w:noWrap/>
            <w:vAlign w:val="bottom"/>
            <w:hideMark/>
          </w:tcPr>
          <w:p w:rsidR="00C575AF" w:rsidRPr="006D3A20" w:rsidRDefault="00C575AF" w:rsidP="006D3A20">
            <w:pPr>
              <w:spacing w:after="0"/>
              <w:jc w:val="center"/>
              <w:rPr>
                <w:rFonts w:ascii="Arial" w:eastAsia="Times New Roman" w:hAnsi="Arial" w:cs="Arial"/>
                <w:color w:val="000000"/>
                <w:sz w:val="22"/>
                <w:szCs w:val="22"/>
                <w:lang w:val="en-US" w:eastAsia="en-US"/>
              </w:rPr>
            </w:pPr>
            <w:r w:rsidRPr="006D3A20">
              <w:rPr>
                <w:rFonts w:ascii="Arial" w:eastAsia="Times New Roman" w:hAnsi="Arial" w:cs="Arial"/>
                <w:color w:val="000000"/>
                <w:sz w:val="22"/>
                <w:szCs w:val="22"/>
                <w:lang w:val="en-US" w:eastAsia="en-US"/>
              </w:rPr>
              <w:t>346</w:t>
            </w:r>
          </w:p>
        </w:tc>
      </w:tr>
      <w:tr w:rsidR="00C575AF" w:rsidRPr="005C116A" w:rsidTr="00030084">
        <w:trPr>
          <w:trHeight w:val="300"/>
        </w:trPr>
        <w:tc>
          <w:tcPr>
            <w:tcW w:w="2070" w:type="dxa"/>
            <w:tcBorders>
              <w:left w:val="single" w:sz="4" w:space="0" w:color="auto"/>
            </w:tcBorders>
            <w:shd w:val="clear" w:color="auto" w:fill="auto"/>
            <w:noWrap/>
            <w:vAlign w:val="bottom"/>
            <w:hideMark/>
          </w:tcPr>
          <w:p w:rsidR="00C575AF" w:rsidRPr="006D3A20" w:rsidRDefault="00C575AF" w:rsidP="006D3A20">
            <w:pPr>
              <w:spacing w:after="0"/>
              <w:jc w:val="center"/>
              <w:rPr>
                <w:rFonts w:ascii="Arial" w:eastAsia="Times New Roman" w:hAnsi="Arial" w:cs="Arial"/>
                <w:color w:val="000000"/>
                <w:sz w:val="22"/>
                <w:szCs w:val="22"/>
                <w:lang w:val="en-US" w:eastAsia="en-US"/>
              </w:rPr>
            </w:pPr>
            <w:r w:rsidRPr="006D3A20">
              <w:rPr>
                <w:rFonts w:ascii="Arial" w:eastAsia="Times New Roman" w:hAnsi="Arial" w:cs="Arial"/>
                <w:color w:val="000000"/>
                <w:sz w:val="22"/>
                <w:szCs w:val="22"/>
                <w:lang w:val="en-US" w:eastAsia="en-US"/>
              </w:rPr>
              <w:t>250</w:t>
            </w:r>
          </w:p>
        </w:tc>
        <w:tc>
          <w:tcPr>
            <w:tcW w:w="1944" w:type="dxa"/>
            <w:tcBorders>
              <w:right w:val="double" w:sz="4" w:space="0" w:color="auto"/>
            </w:tcBorders>
            <w:shd w:val="clear" w:color="auto" w:fill="auto"/>
            <w:noWrap/>
            <w:vAlign w:val="bottom"/>
            <w:hideMark/>
          </w:tcPr>
          <w:p w:rsidR="00C575AF" w:rsidRPr="006D3A20" w:rsidRDefault="00C575AF" w:rsidP="006D3A20">
            <w:pPr>
              <w:spacing w:after="0"/>
              <w:jc w:val="center"/>
              <w:rPr>
                <w:rFonts w:ascii="Arial" w:eastAsia="Times New Roman" w:hAnsi="Arial" w:cs="Arial"/>
                <w:color w:val="000000"/>
                <w:sz w:val="22"/>
                <w:szCs w:val="22"/>
                <w:lang w:val="en-US" w:eastAsia="en-US"/>
              </w:rPr>
            </w:pPr>
            <w:r w:rsidRPr="006D3A20">
              <w:rPr>
                <w:rFonts w:ascii="Arial" w:eastAsia="Times New Roman" w:hAnsi="Arial" w:cs="Arial"/>
                <w:color w:val="000000"/>
                <w:sz w:val="22"/>
                <w:szCs w:val="22"/>
                <w:lang w:val="en-US" w:eastAsia="en-US"/>
              </w:rPr>
              <w:t>152</w:t>
            </w:r>
          </w:p>
        </w:tc>
        <w:tc>
          <w:tcPr>
            <w:tcW w:w="2106" w:type="dxa"/>
            <w:tcBorders>
              <w:left w:val="double" w:sz="4" w:space="0" w:color="auto"/>
            </w:tcBorders>
            <w:shd w:val="clear" w:color="auto" w:fill="auto"/>
            <w:noWrap/>
            <w:vAlign w:val="bottom"/>
            <w:hideMark/>
          </w:tcPr>
          <w:p w:rsidR="00C575AF" w:rsidRPr="006D3A20" w:rsidRDefault="00C575AF" w:rsidP="006D3A20">
            <w:pPr>
              <w:spacing w:after="0"/>
              <w:jc w:val="center"/>
              <w:rPr>
                <w:rFonts w:ascii="Arial" w:eastAsia="Times New Roman" w:hAnsi="Arial" w:cs="Arial"/>
                <w:color w:val="000000"/>
                <w:sz w:val="22"/>
                <w:szCs w:val="22"/>
                <w:lang w:val="en-US" w:eastAsia="en-US"/>
              </w:rPr>
            </w:pPr>
            <w:r w:rsidRPr="006D3A20">
              <w:rPr>
                <w:rFonts w:ascii="Arial" w:eastAsia="Times New Roman" w:hAnsi="Arial" w:cs="Arial"/>
                <w:color w:val="000000"/>
                <w:sz w:val="22"/>
                <w:szCs w:val="22"/>
                <w:lang w:val="en-US" w:eastAsia="en-US"/>
              </w:rPr>
              <w:t>5000</w:t>
            </w:r>
          </w:p>
        </w:tc>
        <w:tc>
          <w:tcPr>
            <w:tcW w:w="1908" w:type="dxa"/>
            <w:shd w:val="clear" w:color="auto" w:fill="auto"/>
            <w:noWrap/>
            <w:vAlign w:val="bottom"/>
            <w:hideMark/>
          </w:tcPr>
          <w:p w:rsidR="00C575AF" w:rsidRPr="006D3A20" w:rsidRDefault="00C575AF" w:rsidP="006D3A20">
            <w:pPr>
              <w:spacing w:after="0"/>
              <w:jc w:val="center"/>
              <w:rPr>
                <w:rFonts w:ascii="Arial" w:eastAsia="Times New Roman" w:hAnsi="Arial" w:cs="Arial"/>
                <w:color w:val="000000"/>
                <w:sz w:val="22"/>
                <w:szCs w:val="22"/>
                <w:lang w:val="en-US" w:eastAsia="en-US"/>
              </w:rPr>
            </w:pPr>
            <w:r w:rsidRPr="006D3A20">
              <w:rPr>
                <w:rFonts w:ascii="Arial" w:eastAsia="Times New Roman" w:hAnsi="Arial" w:cs="Arial"/>
                <w:color w:val="000000"/>
                <w:sz w:val="22"/>
                <w:szCs w:val="22"/>
                <w:lang w:val="en-US" w:eastAsia="en-US"/>
              </w:rPr>
              <w:t>357</w:t>
            </w:r>
          </w:p>
        </w:tc>
      </w:tr>
      <w:tr w:rsidR="00C575AF" w:rsidRPr="005C116A" w:rsidTr="00030084">
        <w:trPr>
          <w:trHeight w:val="300"/>
        </w:trPr>
        <w:tc>
          <w:tcPr>
            <w:tcW w:w="2070" w:type="dxa"/>
            <w:tcBorders>
              <w:left w:val="single" w:sz="4" w:space="0" w:color="auto"/>
            </w:tcBorders>
            <w:shd w:val="clear" w:color="auto" w:fill="auto"/>
            <w:noWrap/>
            <w:vAlign w:val="bottom"/>
            <w:hideMark/>
          </w:tcPr>
          <w:p w:rsidR="00C575AF" w:rsidRPr="006D3A20" w:rsidRDefault="00C575AF" w:rsidP="006D3A20">
            <w:pPr>
              <w:spacing w:after="0"/>
              <w:jc w:val="center"/>
              <w:rPr>
                <w:rFonts w:ascii="Arial" w:eastAsia="Times New Roman" w:hAnsi="Arial" w:cs="Arial"/>
                <w:color w:val="000000"/>
                <w:sz w:val="22"/>
                <w:szCs w:val="22"/>
                <w:lang w:val="en-US" w:eastAsia="en-US"/>
              </w:rPr>
            </w:pPr>
            <w:r w:rsidRPr="006D3A20">
              <w:rPr>
                <w:rFonts w:ascii="Arial" w:eastAsia="Times New Roman" w:hAnsi="Arial" w:cs="Arial"/>
                <w:color w:val="000000"/>
                <w:sz w:val="22"/>
                <w:szCs w:val="22"/>
                <w:lang w:val="en-US" w:eastAsia="en-US"/>
              </w:rPr>
              <w:t>300</w:t>
            </w:r>
          </w:p>
        </w:tc>
        <w:tc>
          <w:tcPr>
            <w:tcW w:w="1944" w:type="dxa"/>
            <w:tcBorders>
              <w:right w:val="double" w:sz="4" w:space="0" w:color="auto"/>
            </w:tcBorders>
            <w:shd w:val="clear" w:color="auto" w:fill="auto"/>
            <w:noWrap/>
            <w:vAlign w:val="bottom"/>
            <w:hideMark/>
          </w:tcPr>
          <w:p w:rsidR="00C575AF" w:rsidRPr="006D3A20" w:rsidRDefault="00C575AF" w:rsidP="006D3A20">
            <w:pPr>
              <w:spacing w:after="0"/>
              <w:jc w:val="center"/>
              <w:rPr>
                <w:rFonts w:ascii="Arial" w:eastAsia="Times New Roman" w:hAnsi="Arial" w:cs="Arial"/>
                <w:color w:val="000000"/>
                <w:sz w:val="22"/>
                <w:szCs w:val="22"/>
                <w:lang w:val="en-US" w:eastAsia="en-US"/>
              </w:rPr>
            </w:pPr>
            <w:r w:rsidRPr="006D3A20">
              <w:rPr>
                <w:rFonts w:ascii="Arial" w:eastAsia="Times New Roman" w:hAnsi="Arial" w:cs="Arial"/>
                <w:color w:val="000000"/>
                <w:sz w:val="22"/>
                <w:szCs w:val="22"/>
                <w:lang w:val="en-US" w:eastAsia="en-US"/>
              </w:rPr>
              <w:t>169</w:t>
            </w:r>
          </w:p>
        </w:tc>
        <w:tc>
          <w:tcPr>
            <w:tcW w:w="2106" w:type="dxa"/>
            <w:tcBorders>
              <w:left w:val="double" w:sz="4" w:space="0" w:color="auto"/>
            </w:tcBorders>
            <w:shd w:val="clear" w:color="auto" w:fill="auto"/>
            <w:noWrap/>
            <w:vAlign w:val="bottom"/>
            <w:hideMark/>
          </w:tcPr>
          <w:p w:rsidR="00C575AF" w:rsidRPr="006D3A20" w:rsidRDefault="00C575AF" w:rsidP="006D3A20">
            <w:pPr>
              <w:spacing w:after="0"/>
              <w:jc w:val="center"/>
              <w:rPr>
                <w:rFonts w:ascii="Arial" w:eastAsia="Times New Roman" w:hAnsi="Arial" w:cs="Arial"/>
                <w:color w:val="000000"/>
                <w:sz w:val="22"/>
                <w:szCs w:val="22"/>
                <w:lang w:val="en-US" w:eastAsia="en-US"/>
              </w:rPr>
            </w:pPr>
            <w:r w:rsidRPr="006D3A20">
              <w:rPr>
                <w:rFonts w:ascii="Arial" w:eastAsia="Times New Roman" w:hAnsi="Arial" w:cs="Arial"/>
                <w:color w:val="000000"/>
                <w:sz w:val="22"/>
                <w:szCs w:val="22"/>
                <w:lang w:val="en-US" w:eastAsia="en-US"/>
              </w:rPr>
              <w:t>7500</w:t>
            </w:r>
          </w:p>
        </w:tc>
        <w:tc>
          <w:tcPr>
            <w:tcW w:w="1908" w:type="dxa"/>
            <w:shd w:val="clear" w:color="auto" w:fill="auto"/>
            <w:noWrap/>
            <w:vAlign w:val="bottom"/>
            <w:hideMark/>
          </w:tcPr>
          <w:p w:rsidR="00C575AF" w:rsidRPr="006D3A20" w:rsidRDefault="00C575AF" w:rsidP="006D3A20">
            <w:pPr>
              <w:spacing w:after="0"/>
              <w:jc w:val="center"/>
              <w:rPr>
                <w:rFonts w:ascii="Arial" w:eastAsia="Times New Roman" w:hAnsi="Arial" w:cs="Arial"/>
                <w:color w:val="000000"/>
                <w:sz w:val="22"/>
                <w:szCs w:val="22"/>
                <w:lang w:val="en-US" w:eastAsia="en-US"/>
              </w:rPr>
            </w:pPr>
            <w:r w:rsidRPr="006D3A20">
              <w:rPr>
                <w:rFonts w:ascii="Arial" w:eastAsia="Times New Roman" w:hAnsi="Arial" w:cs="Arial"/>
                <w:color w:val="000000"/>
                <w:sz w:val="22"/>
                <w:szCs w:val="22"/>
                <w:lang w:val="en-US" w:eastAsia="en-US"/>
              </w:rPr>
              <w:t>365</w:t>
            </w:r>
          </w:p>
        </w:tc>
      </w:tr>
      <w:tr w:rsidR="00C575AF" w:rsidRPr="005C116A" w:rsidTr="00030084">
        <w:trPr>
          <w:trHeight w:val="300"/>
        </w:trPr>
        <w:tc>
          <w:tcPr>
            <w:tcW w:w="2070" w:type="dxa"/>
            <w:tcBorders>
              <w:left w:val="single" w:sz="4" w:space="0" w:color="auto"/>
            </w:tcBorders>
            <w:shd w:val="clear" w:color="auto" w:fill="auto"/>
            <w:noWrap/>
            <w:vAlign w:val="bottom"/>
            <w:hideMark/>
          </w:tcPr>
          <w:p w:rsidR="00C575AF" w:rsidRPr="006D3A20" w:rsidRDefault="00C575AF" w:rsidP="006D3A20">
            <w:pPr>
              <w:spacing w:after="0"/>
              <w:jc w:val="center"/>
              <w:rPr>
                <w:rFonts w:ascii="Arial" w:eastAsia="Times New Roman" w:hAnsi="Arial" w:cs="Arial"/>
                <w:color w:val="000000"/>
                <w:sz w:val="22"/>
                <w:szCs w:val="22"/>
                <w:lang w:val="en-US" w:eastAsia="en-US"/>
              </w:rPr>
            </w:pPr>
            <w:r w:rsidRPr="006D3A20">
              <w:rPr>
                <w:rFonts w:ascii="Arial" w:eastAsia="Times New Roman" w:hAnsi="Arial" w:cs="Arial"/>
                <w:color w:val="000000"/>
                <w:sz w:val="22"/>
                <w:szCs w:val="22"/>
                <w:lang w:val="en-US" w:eastAsia="en-US"/>
              </w:rPr>
              <w:t>400</w:t>
            </w:r>
          </w:p>
        </w:tc>
        <w:tc>
          <w:tcPr>
            <w:tcW w:w="1944" w:type="dxa"/>
            <w:tcBorders>
              <w:right w:val="double" w:sz="4" w:space="0" w:color="auto"/>
            </w:tcBorders>
            <w:shd w:val="clear" w:color="auto" w:fill="auto"/>
            <w:noWrap/>
            <w:vAlign w:val="bottom"/>
            <w:hideMark/>
          </w:tcPr>
          <w:p w:rsidR="00C575AF" w:rsidRPr="006D3A20" w:rsidRDefault="00C575AF" w:rsidP="006D3A20">
            <w:pPr>
              <w:spacing w:after="0"/>
              <w:jc w:val="center"/>
              <w:rPr>
                <w:rFonts w:ascii="Arial" w:eastAsia="Times New Roman" w:hAnsi="Arial" w:cs="Arial"/>
                <w:color w:val="000000"/>
                <w:sz w:val="22"/>
                <w:szCs w:val="22"/>
                <w:lang w:val="en-US" w:eastAsia="en-US"/>
              </w:rPr>
            </w:pPr>
            <w:r w:rsidRPr="006D3A20">
              <w:rPr>
                <w:rFonts w:ascii="Arial" w:eastAsia="Times New Roman" w:hAnsi="Arial" w:cs="Arial"/>
                <w:color w:val="000000"/>
                <w:sz w:val="22"/>
                <w:szCs w:val="22"/>
                <w:lang w:val="en-US" w:eastAsia="en-US"/>
              </w:rPr>
              <w:t>196</w:t>
            </w:r>
          </w:p>
        </w:tc>
        <w:tc>
          <w:tcPr>
            <w:tcW w:w="2106" w:type="dxa"/>
            <w:tcBorders>
              <w:left w:val="double" w:sz="4" w:space="0" w:color="auto"/>
            </w:tcBorders>
            <w:shd w:val="clear" w:color="auto" w:fill="auto"/>
            <w:noWrap/>
            <w:vAlign w:val="bottom"/>
            <w:hideMark/>
          </w:tcPr>
          <w:p w:rsidR="00C575AF" w:rsidRPr="006D3A20" w:rsidRDefault="00C575AF" w:rsidP="006D3A20">
            <w:pPr>
              <w:spacing w:after="0"/>
              <w:jc w:val="center"/>
              <w:rPr>
                <w:rFonts w:ascii="Arial" w:eastAsia="Times New Roman" w:hAnsi="Arial" w:cs="Arial"/>
                <w:color w:val="000000"/>
                <w:sz w:val="22"/>
                <w:szCs w:val="22"/>
                <w:lang w:val="en-US" w:eastAsia="en-US"/>
              </w:rPr>
            </w:pPr>
            <w:r w:rsidRPr="006D3A20">
              <w:rPr>
                <w:rFonts w:ascii="Arial" w:eastAsia="Times New Roman" w:hAnsi="Arial" w:cs="Arial"/>
                <w:color w:val="000000"/>
                <w:sz w:val="22"/>
                <w:szCs w:val="22"/>
                <w:lang w:val="en-US" w:eastAsia="en-US"/>
              </w:rPr>
              <w:t>10000</w:t>
            </w:r>
          </w:p>
        </w:tc>
        <w:tc>
          <w:tcPr>
            <w:tcW w:w="1908" w:type="dxa"/>
            <w:shd w:val="clear" w:color="auto" w:fill="auto"/>
            <w:noWrap/>
            <w:vAlign w:val="bottom"/>
            <w:hideMark/>
          </w:tcPr>
          <w:p w:rsidR="00C575AF" w:rsidRPr="006D3A20" w:rsidRDefault="00C575AF" w:rsidP="006D3A20">
            <w:pPr>
              <w:spacing w:after="0"/>
              <w:jc w:val="center"/>
              <w:rPr>
                <w:rFonts w:ascii="Arial" w:eastAsia="Times New Roman" w:hAnsi="Arial" w:cs="Arial"/>
                <w:color w:val="000000"/>
                <w:sz w:val="22"/>
                <w:szCs w:val="22"/>
                <w:lang w:val="en-US" w:eastAsia="en-US"/>
              </w:rPr>
            </w:pPr>
            <w:r w:rsidRPr="006D3A20">
              <w:rPr>
                <w:rFonts w:ascii="Arial" w:eastAsia="Times New Roman" w:hAnsi="Arial" w:cs="Arial"/>
                <w:color w:val="000000"/>
                <w:sz w:val="22"/>
                <w:szCs w:val="22"/>
                <w:lang w:val="en-US" w:eastAsia="en-US"/>
              </w:rPr>
              <w:t>370</w:t>
            </w:r>
          </w:p>
        </w:tc>
      </w:tr>
      <w:tr w:rsidR="00C575AF" w:rsidRPr="005C116A" w:rsidTr="00030084">
        <w:trPr>
          <w:trHeight w:val="300"/>
        </w:trPr>
        <w:tc>
          <w:tcPr>
            <w:tcW w:w="2070" w:type="dxa"/>
            <w:tcBorders>
              <w:left w:val="single" w:sz="4" w:space="0" w:color="auto"/>
            </w:tcBorders>
            <w:shd w:val="clear" w:color="auto" w:fill="auto"/>
            <w:noWrap/>
            <w:vAlign w:val="bottom"/>
            <w:hideMark/>
          </w:tcPr>
          <w:p w:rsidR="00C575AF" w:rsidRPr="006D3A20" w:rsidRDefault="00C575AF" w:rsidP="006D3A20">
            <w:pPr>
              <w:spacing w:after="0"/>
              <w:jc w:val="center"/>
              <w:rPr>
                <w:rFonts w:ascii="Arial" w:eastAsia="Times New Roman" w:hAnsi="Arial" w:cs="Arial"/>
                <w:color w:val="000000"/>
                <w:sz w:val="22"/>
                <w:szCs w:val="22"/>
                <w:lang w:val="en-US" w:eastAsia="en-US"/>
              </w:rPr>
            </w:pPr>
            <w:r w:rsidRPr="006D3A20">
              <w:rPr>
                <w:rFonts w:ascii="Arial" w:eastAsia="Times New Roman" w:hAnsi="Arial" w:cs="Arial"/>
                <w:color w:val="000000"/>
                <w:sz w:val="22"/>
                <w:szCs w:val="22"/>
                <w:lang w:val="en-US" w:eastAsia="en-US"/>
              </w:rPr>
              <w:t>500</w:t>
            </w:r>
          </w:p>
        </w:tc>
        <w:tc>
          <w:tcPr>
            <w:tcW w:w="1944" w:type="dxa"/>
            <w:tcBorders>
              <w:right w:val="double" w:sz="4" w:space="0" w:color="auto"/>
            </w:tcBorders>
            <w:shd w:val="clear" w:color="auto" w:fill="auto"/>
            <w:noWrap/>
            <w:vAlign w:val="bottom"/>
            <w:hideMark/>
          </w:tcPr>
          <w:p w:rsidR="00C575AF" w:rsidRPr="006D3A20" w:rsidRDefault="00C575AF" w:rsidP="006D3A20">
            <w:pPr>
              <w:spacing w:after="0"/>
              <w:jc w:val="center"/>
              <w:rPr>
                <w:rFonts w:ascii="Arial" w:eastAsia="Times New Roman" w:hAnsi="Arial" w:cs="Arial"/>
                <w:color w:val="000000"/>
                <w:sz w:val="22"/>
                <w:szCs w:val="22"/>
                <w:lang w:val="en-US" w:eastAsia="en-US"/>
              </w:rPr>
            </w:pPr>
            <w:r w:rsidRPr="006D3A20">
              <w:rPr>
                <w:rFonts w:ascii="Arial" w:eastAsia="Times New Roman" w:hAnsi="Arial" w:cs="Arial"/>
                <w:color w:val="000000"/>
                <w:sz w:val="22"/>
                <w:szCs w:val="22"/>
                <w:lang w:val="en-US" w:eastAsia="en-US"/>
              </w:rPr>
              <w:t>217</w:t>
            </w:r>
          </w:p>
        </w:tc>
        <w:tc>
          <w:tcPr>
            <w:tcW w:w="2106" w:type="dxa"/>
            <w:tcBorders>
              <w:left w:val="double" w:sz="4" w:space="0" w:color="auto"/>
            </w:tcBorders>
            <w:shd w:val="clear" w:color="auto" w:fill="auto"/>
            <w:noWrap/>
            <w:vAlign w:val="bottom"/>
            <w:hideMark/>
          </w:tcPr>
          <w:p w:rsidR="00C575AF" w:rsidRPr="006D3A20" w:rsidRDefault="00C575AF" w:rsidP="006D3A20">
            <w:pPr>
              <w:spacing w:after="0"/>
              <w:jc w:val="center"/>
              <w:rPr>
                <w:rFonts w:ascii="Arial" w:eastAsia="Times New Roman" w:hAnsi="Arial" w:cs="Arial"/>
                <w:color w:val="000000"/>
                <w:sz w:val="22"/>
                <w:szCs w:val="22"/>
                <w:lang w:val="en-US" w:eastAsia="en-US"/>
              </w:rPr>
            </w:pPr>
            <w:r w:rsidRPr="006D3A20">
              <w:rPr>
                <w:rFonts w:ascii="Arial" w:eastAsia="Times New Roman" w:hAnsi="Arial" w:cs="Arial"/>
                <w:color w:val="000000"/>
                <w:sz w:val="22"/>
                <w:szCs w:val="22"/>
                <w:lang w:val="en-US" w:eastAsia="en-US"/>
              </w:rPr>
              <w:t>&gt; 10000</w:t>
            </w:r>
          </w:p>
        </w:tc>
        <w:tc>
          <w:tcPr>
            <w:tcW w:w="1908" w:type="dxa"/>
            <w:shd w:val="clear" w:color="auto" w:fill="auto"/>
            <w:noWrap/>
            <w:vAlign w:val="bottom"/>
            <w:hideMark/>
          </w:tcPr>
          <w:p w:rsidR="00C575AF" w:rsidRPr="006D3A20" w:rsidRDefault="00C575AF" w:rsidP="006D3A20">
            <w:pPr>
              <w:spacing w:after="0"/>
              <w:jc w:val="center"/>
              <w:rPr>
                <w:rFonts w:ascii="Arial" w:eastAsia="Times New Roman" w:hAnsi="Arial" w:cs="Arial"/>
                <w:color w:val="000000"/>
                <w:sz w:val="22"/>
                <w:szCs w:val="22"/>
                <w:lang w:val="en-US" w:eastAsia="en-US"/>
              </w:rPr>
            </w:pPr>
            <w:r w:rsidRPr="006D3A20">
              <w:rPr>
                <w:rFonts w:ascii="Arial" w:eastAsia="Times New Roman" w:hAnsi="Arial" w:cs="Arial"/>
                <w:color w:val="000000"/>
                <w:sz w:val="22"/>
                <w:szCs w:val="22"/>
                <w:lang w:val="en-US" w:eastAsia="en-US"/>
              </w:rPr>
              <w:t>384</w:t>
            </w:r>
          </w:p>
        </w:tc>
      </w:tr>
      <w:tr w:rsidR="00C575AF" w:rsidRPr="005C116A" w:rsidTr="00030084">
        <w:trPr>
          <w:trHeight w:val="300"/>
        </w:trPr>
        <w:tc>
          <w:tcPr>
            <w:tcW w:w="2070" w:type="dxa"/>
            <w:tcBorders>
              <w:left w:val="single" w:sz="4" w:space="0" w:color="auto"/>
            </w:tcBorders>
            <w:shd w:val="clear" w:color="auto" w:fill="auto"/>
            <w:noWrap/>
            <w:vAlign w:val="bottom"/>
            <w:hideMark/>
          </w:tcPr>
          <w:p w:rsidR="00C575AF" w:rsidRPr="006D3A20" w:rsidRDefault="00C575AF" w:rsidP="006D3A20">
            <w:pPr>
              <w:spacing w:after="0"/>
              <w:jc w:val="center"/>
              <w:rPr>
                <w:rFonts w:ascii="Arial" w:eastAsia="Times New Roman" w:hAnsi="Arial" w:cs="Arial"/>
                <w:color w:val="000000"/>
                <w:sz w:val="22"/>
                <w:szCs w:val="22"/>
                <w:lang w:val="en-US" w:eastAsia="en-US"/>
              </w:rPr>
            </w:pPr>
            <w:r w:rsidRPr="006D3A20">
              <w:rPr>
                <w:rFonts w:ascii="Arial" w:eastAsia="Times New Roman" w:hAnsi="Arial" w:cs="Arial"/>
                <w:color w:val="000000"/>
                <w:sz w:val="22"/>
                <w:szCs w:val="22"/>
                <w:lang w:val="en-US" w:eastAsia="en-US"/>
              </w:rPr>
              <w:t>600</w:t>
            </w:r>
          </w:p>
        </w:tc>
        <w:tc>
          <w:tcPr>
            <w:tcW w:w="1944" w:type="dxa"/>
            <w:tcBorders>
              <w:right w:val="double" w:sz="4" w:space="0" w:color="auto"/>
            </w:tcBorders>
            <w:shd w:val="clear" w:color="auto" w:fill="auto"/>
            <w:noWrap/>
            <w:vAlign w:val="bottom"/>
            <w:hideMark/>
          </w:tcPr>
          <w:p w:rsidR="00C575AF" w:rsidRPr="006D3A20" w:rsidRDefault="00C575AF" w:rsidP="006D3A20">
            <w:pPr>
              <w:spacing w:after="0"/>
              <w:jc w:val="center"/>
              <w:rPr>
                <w:rFonts w:ascii="Arial" w:eastAsia="Times New Roman" w:hAnsi="Arial" w:cs="Arial"/>
                <w:color w:val="000000"/>
                <w:sz w:val="22"/>
                <w:szCs w:val="22"/>
                <w:lang w:val="en-US" w:eastAsia="en-US"/>
              </w:rPr>
            </w:pPr>
            <w:r w:rsidRPr="006D3A20">
              <w:rPr>
                <w:rFonts w:ascii="Arial" w:eastAsia="Times New Roman" w:hAnsi="Arial" w:cs="Arial"/>
                <w:color w:val="000000"/>
                <w:sz w:val="22"/>
                <w:szCs w:val="22"/>
                <w:lang w:val="en-US" w:eastAsia="en-US"/>
              </w:rPr>
              <w:t>234</w:t>
            </w:r>
          </w:p>
        </w:tc>
        <w:tc>
          <w:tcPr>
            <w:tcW w:w="2106" w:type="dxa"/>
            <w:tcBorders>
              <w:left w:val="double" w:sz="4" w:space="0" w:color="auto"/>
            </w:tcBorders>
            <w:shd w:val="clear" w:color="auto" w:fill="auto"/>
            <w:noWrap/>
            <w:vAlign w:val="bottom"/>
            <w:hideMark/>
          </w:tcPr>
          <w:p w:rsidR="00C575AF" w:rsidRPr="006D3A20" w:rsidRDefault="00C575AF" w:rsidP="006D3A20">
            <w:pPr>
              <w:spacing w:after="0"/>
              <w:jc w:val="center"/>
              <w:rPr>
                <w:rFonts w:ascii="Arial" w:eastAsia="Times New Roman" w:hAnsi="Arial" w:cs="Arial"/>
                <w:color w:val="000000"/>
                <w:sz w:val="22"/>
                <w:szCs w:val="22"/>
                <w:lang w:val="en-US" w:eastAsia="en-US"/>
              </w:rPr>
            </w:pPr>
          </w:p>
        </w:tc>
        <w:tc>
          <w:tcPr>
            <w:tcW w:w="1908" w:type="dxa"/>
            <w:shd w:val="clear" w:color="auto" w:fill="auto"/>
            <w:noWrap/>
            <w:vAlign w:val="bottom"/>
            <w:hideMark/>
          </w:tcPr>
          <w:p w:rsidR="00C575AF" w:rsidRPr="006D3A20" w:rsidRDefault="00C575AF" w:rsidP="006D3A20">
            <w:pPr>
              <w:spacing w:after="0"/>
              <w:jc w:val="center"/>
              <w:rPr>
                <w:rFonts w:ascii="Arial" w:eastAsia="Times New Roman" w:hAnsi="Arial" w:cs="Arial"/>
                <w:color w:val="000000"/>
                <w:sz w:val="22"/>
                <w:szCs w:val="22"/>
                <w:lang w:val="en-US" w:eastAsia="en-US"/>
              </w:rPr>
            </w:pPr>
          </w:p>
        </w:tc>
      </w:tr>
    </w:tbl>
    <w:p w:rsidR="005C116A" w:rsidRPr="00C90C74" w:rsidRDefault="00C575AF" w:rsidP="00C575AF">
      <w:pPr>
        <w:pStyle w:val="Caption"/>
        <w:jc w:val="left"/>
        <w:rPr>
          <w:i w:val="0"/>
          <w:sz w:val="22"/>
          <w:szCs w:val="22"/>
        </w:rPr>
      </w:pPr>
      <w:r>
        <w:rPr>
          <w:rFonts w:cs="Arial"/>
          <w:sz w:val="22"/>
          <w:szCs w:val="22"/>
        </w:rPr>
        <w:tab/>
      </w:r>
      <w:r w:rsidR="003F1787" w:rsidRPr="00C90C74">
        <w:rPr>
          <w:rFonts w:cs="Arial"/>
          <w:sz w:val="22"/>
          <w:szCs w:val="22"/>
        </w:rPr>
        <w:t xml:space="preserve">    </w:t>
      </w:r>
      <w:bookmarkStart w:id="10" w:name="_Toc532129255"/>
      <w:r w:rsidRPr="00C90C74">
        <w:rPr>
          <w:b/>
          <w:i w:val="0"/>
          <w:sz w:val="22"/>
          <w:szCs w:val="22"/>
        </w:rPr>
        <w:t xml:space="preserve">Table </w:t>
      </w:r>
      <w:r w:rsidR="007D6122" w:rsidRPr="00C90C74">
        <w:rPr>
          <w:b/>
          <w:i w:val="0"/>
          <w:sz w:val="22"/>
          <w:szCs w:val="22"/>
        </w:rPr>
        <w:fldChar w:fldCharType="begin"/>
      </w:r>
      <w:r w:rsidRPr="00C90C74">
        <w:rPr>
          <w:b/>
          <w:i w:val="0"/>
          <w:sz w:val="22"/>
          <w:szCs w:val="22"/>
        </w:rPr>
        <w:instrText xml:space="preserve"> SEQ Table \* ARABIC </w:instrText>
      </w:r>
      <w:r w:rsidR="007D6122" w:rsidRPr="00C90C74">
        <w:rPr>
          <w:b/>
          <w:i w:val="0"/>
          <w:sz w:val="22"/>
          <w:szCs w:val="22"/>
        </w:rPr>
        <w:fldChar w:fldCharType="separate"/>
      </w:r>
      <w:r w:rsidR="00DD7F43">
        <w:rPr>
          <w:b/>
          <w:i w:val="0"/>
          <w:noProof/>
          <w:sz w:val="22"/>
          <w:szCs w:val="22"/>
        </w:rPr>
        <w:t>1</w:t>
      </w:r>
      <w:r w:rsidR="007D6122" w:rsidRPr="00C90C74">
        <w:rPr>
          <w:b/>
          <w:i w:val="0"/>
          <w:sz w:val="22"/>
          <w:szCs w:val="22"/>
        </w:rPr>
        <w:fldChar w:fldCharType="end"/>
      </w:r>
      <w:r w:rsidRPr="00C90C74">
        <w:rPr>
          <w:b/>
          <w:i w:val="0"/>
          <w:sz w:val="22"/>
          <w:szCs w:val="22"/>
        </w:rPr>
        <w:t>:</w:t>
      </w:r>
      <w:r w:rsidRPr="00C90C74">
        <w:rPr>
          <w:i w:val="0"/>
          <w:sz w:val="22"/>
          <w:szCs w:val="22"/>
        </w:rPr>
        <w:t xml:space="preserve"> Sample size estimates for </w:t>
      </w:r>
      <w:r w:rsidR="003C58FD">
        <w:rPr>
          <w:i w:val="0"/>
          <w:sz w:val="22"/>
          <w:szCs w:val="22"/>
        </w:rPr>
        <w:t>patient waiting time</w:t>
      </w:r>
      <w:r w:rsidRPr="00C90C74">
        <w:rPr>
          <w:i w:val="0"/>
          <w:sz w:val="22"/>
          <w:szCs w:val="22"/>
        </w:rPr>
        <w:t xml:space="preserve"> survey</w:t>
      </w:r>
      <w:bookmarkEnd w:id="10"/>
    </w:p>
    <w:p w:rsidR="003F0A41" w:rsidRPr="003F0A41" w:rsidRDefault="003F0A41" w:rsidP="003F0A41"/>
    <w:p w:rsidR="00B86719" w:rsidRDefault="001540F0" w:rsidP="00B86719">
      <w:pPr>
        <w:spacing w:after="160" w:line="360" w:lineRule="auto"/>
        <w:ind w:left="1440" w:hanging="1440"/>
        <w:rPr>
          <w:rFonts w:ascii="Arial" w:hAnsi="Arial" w:cs="Arial"/>
          <w:color w:val="000000" w:themeColor="text1"/>
          <w:sz w:val="22"/>
          <w:szCs w:val="22"/>
        </w:rPr>
      </w:pPr>
      <w:r>
        <w:rPr>
          <w:rFonts w:ascii="Arial" w:hAnsi="Arial" w:cs="Arial"/>
          <w:sz w:val="22"/>
          <w:szCs w:val="22"/>
        </w:rPr>
        <w:t>Step 3:</w:t>
      </w:r>
      <w:r>
        <w:rPr>
          <w:rFonts w:ascii="Arial" w:hAnsi="Arial" w:cs="Arial"/>
          <w:sz w:val="22"/>
          <w:szCs w:val="22"/>
        </w:rPr>
        <w:tab/>
      </w:r>
      <w:r w:rsidR="00BF7558">
        <w:rPr>
          <w:rFonts w:ascii="Arial" w:hAnsi="Arial" w:cs="Arial"/>
          <w:sz w:val="22"/>
          <w:szCs w:val="22"/>
        </w:rPr>
        <w:t xml:space="preserve">Make copies of the </w:t>
      </w:r>
      <w:r w:rsidR="00FC2048">
        <w:rPr>
          <w:rFonts w:ascii="Arial" w:hAnsi="Arial" w:cs="Arial"/>
          <w:sz w:val="22"/>
          <w:szCs w:val="22"/>
        </w:rPr>
        <w:t xml:space="preserve">PWT </w:t>
      </w:r>
      <w:r w:rsidR="00BF7558">
        <w:rPr>
          <w:rFonts w:ascii="Arial" w:hAnsi="Arial" w:cs="Arial"/>
          <w:sz w:val="22"/>
          <w:szCs w:val="22"/>
        </w:rPr>
        <w:t xml:space="preserve">Monitoring Tool, </w:t>
      </w:r>
      <w:r w:rsidR="00BF7558" w:rsidRPr="00422526">
        <w:rPr>
          <w:rFonts w:ascii="Arial" w:hAnsi="Arial" w:cs="Arial"/>
          <w:b/>
          <w:sz w:val="22"/>
          <w:szCs w:val="22"/>
        </w:rPr>
        <w:t>A</w:t>
      </w:r>
      <w:r w:rsidR="00422526" w:rsidRPr="00422526">
        <w:rPr>
          <w:rFonts w:ascii="Arial" w:hAnsi="Arial" w:cs="Arial"/>
          <w:b/>
          <w:sz w:val="22"/>
          <w:szCs w:val="22"/>
        </w:rPr>
        <w:t>ppendix</w:t>
      </w:r>
      <w:r w:rsidR="00BF7558" w:rsidRPr="00422526">
        <w:rPr>
          <w:rFonts w:ascii="Arial" w:hAnsi="Arial" w:cs="Arial"/>
          <w:b/>
          <w:sz w:val="22"/>
          <w:szCs w:val="22"/>
        </w:rPr>
        <w:t xml:space="preserve"> A</w:t>
      </w:r>
      <w:r w:rsidR="006D3A20">
        <w:rPr>
          <w:rFonts w:ascii="Arial" w:hAnsi="Arial" w:cs="Arial"/>
          <w:sz w:val="22"/>
          <w:szCs w:val="22"/>
        </w:rPr>
        <w:t xml:space="preserve"> (8 hour service</w:t>
      </w:r>
      <w:r w:rsidR="00FC2048">
        <w:rPr>
          <w:rFonts w:ascii="Arial" w:hAnsi="Arial" w:cs="Arial"/>
          <w:sz w:val="22"/>
          <w:szCs w:val="22"/>
        </w:rPr>
        <w:t xml:space="preserve"> and MOU</w:t>
      </w:r>
      <w:r w:rsidR="006D3A20">
        <w:rPr>
          <w:rFonts w:ascii="Arial" w:hAnsi="Arial" w:cs="Arial"/>
          <w:sz w:val="22"/>
          <w:szCs w:val="22"/>
        </w:rPr>
        <w:t xml:space="preserve">) and </w:t>
      </w:r>
      <w:r w:rsidR="006D3A20" w:rsidRPr="00422526">
        <w:rPr>
          <w:rFonts w:ascii="Arial" w:hAnsi="Arial" w:cs="Arial"/>
          <w:b/>
          <w:sz w:val="22"/>
          <w:szCs w:val="22"/>
        </w:rPr>
        <w:t>A</w:t>
      </w:r>
      <w:r w:rsidR="00422526" w:rsidRPr="00422526">
        <w:rPr>
          <w:rFonts w:ascii="Arial" w:hAnsi="Arial" w:cs="Arial"/>
          <w:b/>
          <w:sz w:val="22"/>
          <w:szCs w:val="22"/>
        </w:rPr>
        <w:t>ppendix</w:t>
      </w:r>
      <w:r w:rsidR="006D3A20" w:rsidRPr="00422526">
        <w:rPr>
          <w:rFonts w:ascii="Arial" w:hAnsi="Arial" w:cs="Arial"/>
          <w:b/>
          <w:sz w:val="22"/>
          <w:szCs w:val="22"/>
        </w:rPr>
        <w:t xml:space="preserve"> B</w:t>
      </w:r>
      <w:r w:rsidR="006D3A20">
        <w:rPr>
          <w:rFonts w:ascii="Arial" w:hAnsi="Arial" w:cs="Arial"/>
          <w:sz w:val="22"/>
          <w:szCs w:val="22"/>
        </w:rPr>
        <w:t xml:space="preserve"> (Emergency unit)</w:t>
      </w:r>
      <w:r w:rsidR="00873303">
        <w:rPr>
          <w:rFonts w:ascii="Arial" w:hAnsi="Arial" w:cs="Arial"/>
          <w:sz w:val="22"/>
          <w:szCs w:val="22"/>
        </w:rPr>
        <w:t>,</w:t>
      </w:r>
      <w:r w:rsidR="00BF7558">
        <w:rPr>
          <w:rFonts w:ascii="Arial" w:hAnsi="Arial" w:cs="Arial"/>
          <w:sz w:val="22"/>
          <w:szCs w:val="22"/>
        </w:rPr>
        <w:t xml:space="preserve"> according to the </w:t>
      </w:r>
      <w:r w:rsidR="006D3A20">
        <w:rPr>
          <w:rFonts w:ascii="Arial" w:hAnsi="Arial" w:cs="Arial"/>
          <w:sz w:val="22"/>
          <w:szCs w:val="22"/>
        </w:rPr>
        <w:t>number of patients to be surveyed as determined in Step 2</w:t>
      </w:r>
      <w:r w:rsidR="00BF7558">
        <w:rPr>
          <w:rFonts w:ascii="Arial" w:hAnsi="Arial" w:cs="Arial"/>
          <w:sz w:val="22"/>
          <w:szCs w:val="22"/>
        </w:rPr>
        <w:t xml:space="preserve">. </w:t>
      </w:r>
      <w:r w:rsidR="002C0406">
        <w:rPr>
          <w:rFonts w:ascii="Arial" w:hAnsi="Arial" w:cs="Arial"/>
          <w:sz w:val="22"/>
          <w:szCs w:val="22"/>
        </w:rPr>
        <w:t>Comple</w:t>
      </w:r>
      <w:r w:rsidR="00DD61FF">
        <w:rPr>
          <w:rFonts w:ascii="Arial" w:hAnsi="Arial" w:cs="Arial"/>
          <w:sz w:val="22"/>
          <w:szCs w:val="22"/>
        </w:rPr>
        <w:t xml:space="preserve">te the name of the facility, </w:t>
      </w:r>
      <w:r w:rsidR="002C0406">
        <w:rPr>
          <w:rFonts w:ascii="Arial" w:hAnsi="Arial" w:cs="Arial"/>
          <w:sz w:val="22"/>
          <w:szCs w:val="22"/>
        </w:rPr>
        <w:t xml:space="preserve">the date of the PTW survey </w:t>
      </w:r>
      <w:r w:rsidR="00DD61FF">
        <w:rPr>
          <w:rFonts w:ascii="Arial" w:hAnsi="Arial" w:cs="Arial"/>
          <w:sz w:val="22"/>
          <w:szCs w:val="22"/>
        </w:rPr>
        <w:t xml:space="preserve">and the number of the survey </w:t>
      </w:r>
      <w:r w:rsidR="002C0406">
        <w:rPr>
          <w:rFonts w:ascii="Arial" w:hAnsi="Arial" w:cs="Arial"/>
          <w:sz w:val="22"/>
          <w:szCs w:val="22"/>
        </w:rPr>
        <w:t xml:space="preserve">on every form. See </w:t>
      </w:r>
      <w:r w:rsidR="002C0406" w:rsidRPr="002C0406">
        <w:rPr>
          <w:rFonts w:ascii="Arial" w:hAnsi="Arial" w:cs="Arial"/>
          <w:b/>
          <w:sz w:val="22"/>
          <w:szCs w:val="22"/>
        </w:rPr>
        <w:t xml:space="preserve">Figure </w:t>
      </w:r>
      <w:r w:rsidR="002C0406">
        <w:rPr>
          <w:rFonts w:ascii="Arial" w:hAnsi="Arial" w:cs="Arial"/>
          <w:b/>
          <w:sz w:val="22"/>
          <w:szCs w:val="22"/>
        </w:rPr>
        <w:t>2</w:t>
      </w:r>
      <w:r w:rsidR="00C5755F">
        <w:rPr>
          <w:rFonts w:ascii="Arial" w:hAnsi="Arial" w:cs="Arial"/>
          <w:b/>
          <w:sz w:val="22"/>
          <w:szCs w:val="22"/>
        </w:rPr>
        <w:t xml:space="preserve"> and 3</w:t>
      </w:r>
      <w:r w:rsidR="002C0406">
        <w:rPr>
          <w:rFonts w:ascii="Arial" w:hAnsi="Arial" w:cs="Arial"/>
          <w:sz w:val="22"/>
          <w:szCs w:val="22"/>
        </w:rPr>
        <w:t>.</w:t>
      </w:r>
      <w:r w:rsidR="00B86719">
        <w:rPr>
          <w:rFonts w:ascii="Arial" w:hAnsi="Arial" w:cs="Arial"/>
          <w:sz w:val="22"/>
          <w:szCs w:val="22"/>
        </w:rPr>
        <w:t xml:space="preserve"> </w:t>
      </w:r>
      <w:r w:rsidR="00B86719">
        <w:rPr>
          <w:rFonts w:ascii="Arial" w:hAnsi="Arial" w:cs="Arial"/>
          <w:color w:val="000000" w:themeColor="text1"/>
          <w:sz w:val="22"/>
          <w:szCs w:val="22"/>
        </w:rPr>
        <w:t>The red circles indicate areas that need to be completed by the facility.</w:t>
      </w:r>
    </w:p>
    <w:p w:rsidR="001540F0" w:rsidRPr="001540F0" w:rsidRDefault="00BF7558" w:rsidP="003F0A41">
      <w:pPr>
        <w:spacing w:line="360" w:lineRule="auto"/>
        <w:ind w:left="1440" w:hanging="1440"/>
        <w:rPr>
          <w:rFonts w:ascii="Arial" w:eastAsia="Times New Roman" w:hAnsi="Arial" w:cs="Arial"/>
          <w:sz w:val="22"/>
          <w:szCs w:val="22"/>
          <w:lang w:val="en-US" w:eastAsia="en-US"/>
        </w:rPr>
      </w:pPr>
      <w:r>
        <w:rPr>
          <w:rFonts w:ascii="Arial" w:hAnsi="Arial" w:cs="Arial"/>
          <w:sz w:val="22"/>
          <w:szCs w:val="22"/>
        </w:rPr>
        <w:t>Step 4:</w:t>
      </w:r>
      <w:r>
        <w:rPr>
          <w:rFonts w:ascii="Arial" w:hAnsi="Arial" w:cs="Arial"/>
          <w:sz w:val="22"/>
          <w:szCs w:val="22"/>
        </w:rPr>
        <w:tab/>
      </w:r>
      <w:r w:rsidR="001540F0" w:rsidRPr="003F0A41">
        <w:rPr>
          <w:rFonts w:ascii="Arial" w:hAnsi="Arial" w:cs="Arial"/>
          <w:sz w:val="22"/>
          <w:szCs w:val="22"/>
        </w:rPr>
        <w:t xml:space="preserve">On the day of the survey use </w:t>
      </w:r>
      <w:r w:rsidR="00106C48" w:rsidRPr="003F0A41">
        <w:rPr>
          <w:rFonts w:ascii="Arial" w:eastAsia="Times New Roman" w:hAnsi="Arial" w:cs="Arial"/>
          <w:sz w:val="22"/>
          <w:szCs w:val="22"/>
          <w:lang w:val="en-US" w:eastAsia="en-US"/>
        </w:rPr>
        <w:t>sy</w:t>
      </w:r>
      <w:r w:rsidR="001540F0" w:rsidRPr="001540F0">
        <w:rPr>
          <w:rFonts w:ascii="Arial" w:eastAsia="Times New Roman" w:hAnsi="Arial" w:cs="Arial"/>
          <w:sz w:val="22"/>
          <w:szCs w:val="22"/>
          <w:lang w:val="en-US" w:eastAsia="en-US"/>
        </w:rPr>
        <w:t xml:space="preserve">stematic sampling </w:t>
      </w:r>
      <w:r w:rsidR="003F0A41" w:rsidRPr="003F0A41">
        <w:rPr>
          <w:rFonts w:ascii="Arial" w:eastAsia="Times New Roman" w:hAnsi="Arial" w:cs="Arial"/>
          <w:sz w:val="22"/>
          <w:szCs w:val="22"/>
          <w:lang w:val="en-US" w:eastAsia="en-US"/>
        </w:rPr>
        <w:t xml:space="preserve">to select the patients according to the sample size that was determined in Step 2. </w:t>
      </w:r>
      <w:r w:rsidR="003F0A41">
        <w:rPr>
          <w:rFonts w:ascii="Arial" w:eastAsia="Times New Roman" w:hAnsi="Arial" w:cs="Arial"/>
          <w:sz w:val="22"/>
          <w:szCs w:val="22"/>
          <w:lang w:val="en-US" w:eastAsia="en-US"/>
        </w:rPr>
        <w:t xml:space="preserve">For example if the </w:t>
      </w:r>
      <w:r w:rsidR="00930A83">
        <w:rPr>
          <w:rFonts w:ascii="Arial" w:eastAsia="Times New Roman" w:hAnsi="Arial" w:cs="Arial"/>
          <w:sz w:val="22"/>
          <w:szCs w:val="22"/>
          <w:lang w:val="en-US" w:eastAsia="en-US"/>
        </w:rPr>
        <w:t xml:space="preserve">daily </w:t>
      </w:r>
      <w:r w:rsidR="003F0A41">
        <w:rPr>
          <w:rFonts w:ascii="Arial" w:eastAsia="Times New Roman" w:hAnsi="Arial" w:cs="Arial"/>
          <w:sz w:val="22"/>
          <w:szCs w:val="22"/>
          <w:lang w:val="en-US" w:eastAsia="en-US"/>
        </w:rPr>
        <w:t xml:space="preserve">headcount of the </w:t>
      </w:r>
      <w:r w:rsidR="00422526">
        <w:rPr>
          <w:rFonts w:ascii="Arial" w:eastAsia="Times New Roman" w:hAnsi="Arial" w:cs="Arial"/>
          <w:sz w:val="22"/>
          <w:szCs w:val="22"/>
          <w:lang w:val="en-US" w:eastAsia="en-US"/>
        </w:rPr>
        <w:t>area/unit</w:t>
      </w:r>
      <w:r w:rsidR="003F0A41">
        <w:rPr>
          <w:rFonts w:ascii="Arial" w:eastAsia="Times New Roman" w:hAnsi="Arial" w:cs="Arial"/>
          <w:sz w:val="22"/>
          <w:szCs w:val="22"/>
          <w:lang w:val="en-US" w:eastAsia="en-US"/>
        </w:rPr>
        <w:t xml:space="preserve"> is 400, divide the daily headcount by the sample size</w:t>
      </w:r>
      <w:r>
        <w:rPr>
          <w:rFonts w:ascii="Arial" w:eastAsia="Times New Roman" w:hAnsi="Arial" w:cs="Arial"/>
          <w:sz w:val="22"/>
          <w:szCs w:val="22"/>
          <w:lang w:val="en-US" w:eastAsia="en-US"/>
        </w:rPr>
        <w:t xml:space="preserve"> (according to Table </w:t>
      </w:r>
      <w:r w:rsidR="00FC2048">
        <w:rPr>
          <w:rFonts w:ascii="Arial" w:eastAsia="Times New Roman" w:hAnsi="Arial" w:cs="Arial"/>
          <w:sz w:val="22"/>
          <w:szCs w:val="22"/>
          <w:lang w:val="en-US" w:eastAsia="en-US"/>
        </w:rPr>
        <w:t>1</w:t>
      </w:r>
      <w:r>
        <w:rPr>
          <w:rFonts w:ascii="Arial" w:eastAsia="Times New Roman" w:hAnsi="Arial" w:cs="Arial"/>
          <w:sz w:val="22"/>
          <w:szCs w:val="22"/>
          <w:lang w:val="en-US" w:eastAsia="en-US"/>
        </w:rPr>
        <w:t>)</w:t>
      </w:r>
      <w:r w:rsidR="003F0A41">
        <w:rPr>
          <w:rFonts w:ascii="Arial" w:eastAsia="Times New Roman" w:hAnsi="Arial" w:cs="Arial"/>
          <w:sz w:val="22"/>
          <w:szCs w:val="22"/>
          <w:lang w:val="en-US" w:eastAsia="en-US"/>
        </w:rPr>
        <w:t>, i.e. 400 ÷ 196 = 2.04.  The</w:t>
      </w:r>
      <w:r w:rsidR="001540F0" w:rsidRPr="001540F0">
        <w:rPr>
          <w:rFonts w:ascii="Arial" w:eastAsia="Times New Roman" w:hAnsi="Arial" w:cs="Arial"/>
          <w:sz w:val="22"/>
          <w:szCs w:val="22"/>
          <w:lang w:val="en-US" w:eastAsia="en-US"/>
        </w:rPr>
        <w:t xml:space="preserve"> first pa</w:t>
      </w:r>
      <w:r w:rsidR="003F0A41">
        <w:rPr>
          <w:rFonts w:ascii="Arial" w:eastAsia="Times New Roman" w:hAnsi="Arial" w:cs="Arial"/>
          <w:sz w:val="22"/>
          <w:szCs w:val="22"/>
          <w:lang w:val="en-US" w:eastAsia="en-US"/>
        </w:rPr>
        <w:t xml:space="preserve">tient will be selected </w:t>
      </w:r>
      <w:r>
        <w:rPr>
          <w:rFonts w:ascii="Arial" w:eastAsia="Times New Roman" w:hAnsi="Arial" w:cs="Arial"/>
          <w:sz w:val="22"/>
          <w:szCs w:val="22"/>
          <w:lang w:val="en-US" w:eastAsia="en-US"/>
        </w:rPr>
        <w:t>randomly;</w:t>
      </w:r>
      <w:r w:rsidR="003F0A41">
        <w:rPr>
          <w:rFonts w:ascii="Arial" w:eastAsia="Times New Roman" w:hAnsi="Arial" w:cs="Arial"/>
          <w:sz w:val="22"/>
          <w:szCs w:val="22"/>
          <w:lang w:val="en-US" w:eastAsia="en-US"/>
        </w:rPr>
        <w:t xml:space="preserve"> thereafter every 2</w:t>
      </w:r>
      <w:r w:rsidR="003F0A41" w:rsidRPr="003F0A41">
        <w:rPr>
          <w:rFonts w:ascii="Arial" w:eastAsia="Times New Roman" w:hAnsi="Arial" w:cs="Arial"/>
          <w:sz w:val="22"/>
          <w:szCs w:val="22"/>
          <w:vertAlign w:val="superscript"/>
          <w:lang w:val="en-US" w:eastAsia="en-US"/>
        </w:rPr>
        <w:t>nd</w:t>
      </w:r>
      <w:r w:rsidR="003F0A41">
        <w:rPr>
          <w:rFonts w:ascii="Arial" w:eastAsia="Times New Roman" w:hAnsi="Arial" w:cs="Arial"/>
          <w:sz w:val="22"/>
          <w:szCs w:val="22"/>
          <w:lang w:val="en-US" w:eastAsia="en-US"/>
        </w:rPr>
        <w:t xml:space="preserve"> </w:t>
      </w:r>
      <w:r w:rsidR="001540F0" w:rsidRPr="001540F0">
        <w:rPr>
          <w:rFonts w:ascii="Arial" w:eastAsia="Times New Roman" w:hAnsi="Arial" w:cs="Arial"/>
          <w:sz w:val="22"/>
          <w:szCs w:val="22"/>
          <w:lang w:val="en-US" w:eastAsia="en-US"/>
        </w:rPr>
        <w:t>patient will be selected</w:t>
      </w:r>
      <w:r w:rsidR="003F0A41">
        <w:rPr>
          <w:rFonts w:ascii="Arial" w:eastAsia="Times New Roman" w:hAnsi="Arial" w:cs="Arial"/>
          <w:sz w:val="22"/>
          <w:szCs w:val="22"/>
          <w:lang w:val="en-US" w:eastAsia="en-US"/>
        </w:rPr>
        <w:t xml:space="preserve"> for the survey</w:t>
      </w:r>
      <w:r w:rsidR="006D3A20">
        <w:rPr>
          <w:rFonts w:ascii="Arial" w:eastAsia="Times New Roman" w:hAnsi="Arial" w:cs="Arial"/>
          <w:sz w:val="22"/>
          <w:szCs w:val="22"/>
          <w:lang w:val="en-US" w:eastAsia="en-US"/>
        </w:rPr>
        <w:t xml:space="preserve"> if the sample size is 196</w:t>
      </w:r>
      <w:r w:rsidR="003F0A41">
        <w:rPr>
          <w:rFonts w:ascii="Arial" w:eastAsia="Times New Roman" w:hAnsi="Arial" w:cs="Arial"/>
          <w:sz w:val="22"/>
          <w:szCs w:val="22"/>
          <w:lang w:val="en-US" w:eastAsia="en-US"/>
        </w:rPr>
        <w:t>.</w:t>
      </w:r>
    </w:p>
    <w:p w:rsidR="00C5755F" w:rsidRDefault="008619E4" w:rsidP="008619E4">
      <w:pPr>
        <w:spacing w:after="160" w:line="360" w:lineRule="auto"/>
        <w:ind w:left="1440" w:hanging="1440"/>
        <w:rPr>
          <w:rFonts w:ascii="Arial" w:hAnsi="Arial" w:cs="Arial"/>
          <w:color w:val="000000" w:themeColor="text1"/>
          <w:sz w:val="22"/>
          <w:szCs w:val="22"/>
        </w:rPr>
      </w:pPr>
      <w:r>
        <w:rPr>
          <w:rFonts w:ascii="Arial" w:hAnsi="Arial" w:cs="Arial"/>
          <w:sz w:val="22"/>
          <w:szCs w:val="22"/>
        </w:rPr>
        <w:t xml:space="preserve">Step </w:t>
      </w:r>
      <w:r w:rsidR="00D20DE8">
        <w:rPr>
          <w:rFonts w:ascii="Arial" w:hAnsi="Arial" w:cs="Arial"/>
          <w:sz w:val="22"/>
          <w:szCs w:val="22"/>
        </w:rPr>
        <w:t>5</w:t>
      </w:r>
      <w:r>
        <w:rPr>
          <w:rFonts w:ascii="Arial" w:hAnsi="Arial" w:cs="Arial"/>
          <w:sz w:val="22"/>
          <w:szCs w:val="22"/>
        </w:rPr>
        <w:t>:</w:t>
      </w:r>
      <w:r>
        <w:rPr>
          <w:rFonts w:ascii="Arial" w:hAnsi="Arial" w:cs="Arial"/>
          <w:sz w:val="22"/>
          <w:szCs w:val="22"/>
        </w:rPr>
        <w:tab/>
        <w:t>T</w:t>
      </w:r>
      <w:r w:rsidRPr="00502561">
        <w:rPr>
          <w:rFonts w:ascii="Arial" w:hAnsi="Arial" w:cs="Arial"/>
          <w:sz w:val="22"/>
          <w:szCs w:val="22"/>
        </w:rPr>
        <w:t xml:space="preserve">he queue marshal (or designated staff member) </w:t>
      </w:r>
      <w:r w:rsidR="00DD61FF">
        <w:rPr>
          <w:rFonts w:ascii="Arial" w:hAnsi="Arial" w:cs="Arial"/>
          <w:sz w:val="22"/>
          <w:szCs w:val="22"/>
        </w:rPr>
        <w:t xml:space="preserve">must </w:t>
      </w:r>
      <w:r>
        <w:rPr>
          <w:rFonts w:ascii="Arial" w:hAnsi="Arial" w:cs="Arial"/>
          <w:sz w:val="22"/>
          <w:szCs w:val="22"/>
        </w:rPr>
        <w:t xml:space="preserve">hand a copy of the </w:t>
      </w:r>
      <w:r w:rsidR="00FC2048">
        <w:rPr>
          <w:rFonts w:ascii="Arial" w:hAnsi="Arial" w:cs="Arial"/>
          <w:sz w:val="22"/>
          <w:szCs w:val="22"/>
        </w:rPr>
        <w:t xml:space="preserve">PWT </w:t>
      </w:r>
      <w:r>
        <w:rPr>
          <w:rFonts w:ascii="Arial" w:hAnsi="Arial" w:cs="Arial"/>
          <w:color w:val="000000" w:themeColor="text1"/>
          <w:sz w:val="22"/>
          <w:szCs w:val="22"/>
        </w:rPr>
        <w:t xml:space="preserve">Monitoring </w:t>
      </w:r>
      <w:r w:rsidRPr="00CF5DD7">
        <w:rPr>
          <w:rFonts w:ascii="Arial" w:hAnsi="Arial" w:cs="Arial"/>
          <w:color w:val="000000" w:themeColor="text1"/>
          <w:sz w:val="22"/>
          <w:szCs w:val="22"/>
        </w:rPr>
        <w:t>Tool</w:t>
      </w:r>
      <w:r w:rsidR="00A8731B">
        <w:rPr>
          <w:rFonts w:ascii="Arial" w:hAnsi="Arial" w:cs="Arial"/>
          <w:color w:val="000000" w:themeColor="text1"/>
          <w:sz w:val="22"/>
          <w:szCs w:val="22"/>
        </w:rPr>
        <w:t xml:space="preserve"> to every patient</w:t>
      </w:r>
      <w:r>
        <w:rPr>
          <w:rFonts w:ascii="Arial" w:hAnsi="Arial" w:cs="Arial"/>
          <w:color w:val="000000" w:themeColor="text1"/>
          <w:sz w:val="22"/>
          <w:szCs w:val="22"/>
        </w:rPr>
        <w:t xml:space="preserve"> with time of entry into</w:t>
      </w:r>
      <w:r w:rsidR="00A8731B">
        <w:rPr>
          <w:rFonts w:ascii="Arial" w:hAnsi="Arial" w:cs="Arial"/>
          <w:color w:val="000000" w:themeColor="text1"/>
          <w:sz w:val="22"/>
          <w:szCs w:val="22"/>
        </w:rPr>
        <w:t xml:space="preserve"> facility recorded on this Tool, see </w:t>
      </w:r>
      <w:r w:rsidR="00A8731B" w:rsidRPr="00FC2048">
        <w:rPr>
          <w:rFonts w:ascii="Arial" w:hAnsi="Arial" w:cs="Arial"/>
          <w:b/>
          <w:color w:val="000000" w:themeColor="text1"/>
          <w:sz w:val="22"/>
          <w:szCs w:val="22"/>
        </w:rPr>
        <w:t xml:space="preserve">Figure </w:t>
      </w:r>
      <w:r w:rsidR="002C0406">
        <w:rPr>
          <w:rFonts w:ascii="Arial" w:hAnsi="Arial" w:cs="Arial"/>
          <w:b/>
          <w:color w:val="000000" w:themeColor="text1"/>
          <w:sz w:val="22"/>
          <w:szCs w:val="22"/>
        </w:rPr>
        <w:t>2</w:t>
      </w:r>
      <w:r w:rsidR="00C5755F">
        <w:rPr>
          <w:rFonts w:ascii="Arial" w:hAnsi="Arial" w:cs="Arial"/>
          <w:b/>
          <w:color w:val="000000" w:themeColor="text1"/>
          <w:sz w:val="22"/>
          <w:szCs w:val="22"/>
        </w:rPr>
        <w:t xml:space="preserve"> and 3</w:t>
      </w:r>
      <w:r w:rsidR="00FC2048" w:rsidRPr="00FC2048">
        <w:rPr>
          <w:rFonts w:ascii="Arial" w:hAnsi="Arial" w:cs="Arial"/>
          <w:color w:val="000000" w:themeColor="text1"/>
          <w:sz w:val="22"/>
          <w:szCs w:val="22"/>
        </w:rPr>
        <w:t>.</w:t>
      </w:r>
      <w:r w:rsidR="00D7224A">
        <w:rPr>
          <w:rFonts w:ascii="Arial" w:hAnsi="Arial" w:cs="Arial"/>
          <w:color w:val="000000" w:themeColor="text1"/>
          <w:sz w:val="22"/>
          <w:szCs w:val="22"/>
        </w:rPr>
        <w:t xml:space="preserve"> </w:t>
      </w:r>
    </w:p>
    <w:p w:rsidR="00C5755F" w:rsidRDefault="00C5755F" w:rsidP="008619E4">
      <w:pPr>
        <w:spacing w:after="160" w:line="360" w:lineRule="auto"/>
        <w:ind w:left="1440" w:hanging="1440"/>
        <w:rPr>
          <w:rFonts w:ascii="Arial" w:hAnsi="Arial" w:cs="Arial"/>
          <w:color w:val="000000" w:themeColor="text1"/>
          <w:sz w:val="22"/>
          <w:szCs w:val="22"/>
        </w:rPr>
      </w:pPr>
    </w:p>
    <w:p w:rsidR="00C5755F" w:rsidRDefault="00C5755F" w:rsidP="008619E4">
      <w:pPr>
        <w:spacing w:after="160" w:line="360" w:lineRule="auto"/>
        <w:ind w:left="1440" w:hanging="1440"/>
        <w:rPr>
          <w:rFonts w:ascii="Arial" w:hAnsi="Arial" w:cs="Arial"/>
          <w:color w:val="000000" w:themeColor="text1"/>
          <w:sz w:val="22"/>
          <w:szCs w:val="22"/>
        </w:rPr>
      </w:pPr>
    </w:p>
    <w:p w:rsidR="00485A6C" w:rsidRDefault="007D6122" w:rsidP="00BA143C">
      <w:pPr>
        <w:spacing w:after="0" w:line="360" w:lineRule="auto"/>
        <w:rPr>
          <w:b/>
          <w:i/>
          <w:sz w:val="22"/>
          <w:szCs w:val="22"/>
        </w:rPr>
      </w:pPr>
      <w:r w:rsidRPr="007D6122">
        <w:rPr>
          <w:rFonts w:ascii="Arial" w:hAnsi="Arial" w:cs="Arial"/>
          <w:noProof/>
          <w:color w:val="000000" w:themeColor="text1"/>
          <w:sz w:val="22"/>
          <w:szCs w:val="22"/>
          <w:lang w:val="en-US" w:eastAsia="en-US"/>
        </w:rPr>
        <w:lastRenderedPageBreak/>
        <w:pict>
          <v:oval id="_x0000_s1058" style="position:absolute;left:0;text-align:left;margin-left:283.3pt;margin-top:278.6pt;width:87.85pt;height:19.65pt;z-index:251702272" strokecolor="red">
            <v:fill opacity="0"/>
          </v:oval>
        </w:pict>
      </w:r>
      <w:r w:rsidRPr="007D6122">
        <w:rPr>
          <w:rFonts w:ascii="Arial" w:hAnsi="Arial" w:cs="Arial"/>
          <w:noProof/>
          <w:color w:val="000000" w:themeColor="text1"/>
          <w:sz w:val="22"/>
          <w:szCs w:val="22"/>
          <w:lang w:val="en-US" w:eastAsia="en-US"/>
        </w:rPr>
        <w:pict>
          <v:oval id="_x0000_s1045" style="position:absolute;left:0;text-align:left;margin-left:68.35pt;margin-top:8.55pt;width:79.35pt;height:41pt;z-index:251687936" strokecolor="red">
            <v:fill opacity="0"/>
          </v:oval>
        </w:pict>
      </w:r>
      <w:r w:rsidRPr="007D6122">
        <w:rPr>
          <w:rFonts w:ascii="Arial" w:hAnsi="Arial" w:cs="Arial"/>
          <w:noProof/>
          <w:color w:val="000000" w:themeColor="text1"/>
          <w:sz w:val="22"/>
          <w:szCs w:val="22"/>
          <w:lang w:val="en-US" w:eastAsia="en-US"/>
        </w:rPr>
        <w:pict>
          <v:oval id="_x0000_s1057" style="position:absolute;left:0;text-align:left;margin-left:304.5pt;margin-top:14.05pt;width:66.65pt;height:17.75pt;z-index:251701248" strokecolor="red">
            <v:fill opacity="0"/>
          </v:oval>
        </w:pict>
      </w:r>
      <w:r w:rsidRPr="007D6122">
        <w:rPr>
          <w:rFonts w:ascii="Arial" w:hAnsi="Arial" w:cs="Arial"/>
          <w:noProof/>
          <w:color w:val="000000" w:themeColor="text1"/>
          <w:sz w:val="22"/>
          <w:szCs w:val="22"/>
          <w:lang w:val="en-US" w:eastAsia="en-US"/>
        </w:rPr>
        <w:pict>
          <v:oval id="_x0000_s1048" style="position:absolute;left:0;text-align:left;margin-left:176.45pt;margin-top:196.35pt;width:205.95pt;height:67.3pt;z-index:251691008" strokecolor="red">
            <v:fill opacity="0"/>
          </v:oval>
        </w:pict>
      </w:r>
      <w:r w:rsidRPr="007D6122">
        <w:rPr>
          <w:rFonts w:ascii="Arial" w:hAnsi="Arial" w:cs="Arial"/>
          <w:noProof/>
          <w:color w:val="000000" w:themeColor="text1"/>
          <w:sz w:val="22"/>
          <w:szCs w:val="22"/>
          <w:lang w:val="en-US" w:eastAsia="en-US"/>
        </w:rPr>
        <w:pict>
          <v:oval id="_x0000_s1032" style="position:absolute;left:0;text-align:left;margin-left:203.75pt;margin-top:137.45pt;width:157.1pt;height:58.9pt;z-index:251656190" strokecolor="red">
            <v:fill opacity="0"/>
          </v:oval>
        </w:pict>
      </w:r>
      <w:r w:rsidRPr="007D6122">
        <w:rPr>
          <w:rFonts w:ascii="Arial" w:hAnsi="Arial" w:cs="Arial"/>
          <w:noProof/>
          <w:color w:val="000000" w:themeColor="text1"/>
          <w:sz w:val="22"/>
          <w:szCs w:val="22"/>
          <w:lang w:val="en-US" w:eastAsia="en-US"/>
        </w:rPr>
        <w:pict>
          <v:oval id="_x0000_s1041" style="position:absolute;left:0;text-align:left;margin-left:88.55pt;margin-top:213.2pt;width:87.9pt;height:57.05pt;z-index:251683840" strokecolor="red">
            <v:fill opacity="0"/>
          </v:oval>
        </w:pict>
      </w:r>
      <w:r w:rsidRPr="007D6122">
        <w:rPr>
          <w:rFonts w:ascii="Arial" w:hAnsi="Arial" w:cs="Arial"/>
          <w:noProof/>
          <w:color w:val="000000" w:themeColor="text1"/>
          <w:sz w:val="22"/>
          <w:szCs w:val="22"/>
          <w:lang w:val="en-US" w:eastAsia="en-US"/>
        </w:rPr>
        <w:pict>
          <v:oval id="_x0000_s1046" style="position:absolute;left:0;text-align:left;margin-left:8.45pt;margin-top:75.75pt;width:66.95pt;height:26.2pt;z-index:251688960" strokecolor="red">
            <v:fill opacity="0"/>
          </v:oval>
        </w:pict>
      </w:r>
      <w:r w:rsidR="00BA143C">
        <w:rPr>
          <w:b/>
          <w:bCs/>
          <w:noProof/>
          <w:sz w:val="22"/>
          <w:szCs w:val="22"/>
          <w:lang w:val="en-US" w:eastAsia="en-US"/>
        </w:rPr>
        <w:drawing>
          <wp:inline distT="0" distB="0" distL="0" distR="0">
            <wp:extent cx="4844672" cy="3811979"/>
            <wp:effectExtent l="1905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0" cstate="print"/>
                    <a:srcRect/>
                    <a:stretch>
                      <a:fillRect/>
                    </a:stretch>
                  </pic:blipFill>
                  <pic:spPr bwMode="auto">
                    <a:xfrm>
                      <a:off x="0" y="0"/>
                      <a:ext cx="4845680" cy="3812773"/>
                    </a:xfrm>
                    <a:prstGeom prst="rect">
                      <a:avLst/>
                    </a:prstGeom>
                    <a:noFill/>
                    <a:ln w="9525">
                      <a:noFill/>
                      <a:miter lim="800000"/>
                      <a:headEnd/>
                      <a:tailEnd/>
                    </a:ln>
                  </pic:spPr>
                </pic:pic>
              </a:graphicData>
            </a:graphic>
          </wp:inline>
        </w:drawing>
      </w:r>
    </w:p>
    <w:p w:rsidR="00A8731B" w:rsidRDefault="00A8731B" w:rsidP="001A0FDE">
      <w:pPr>
        <w:pStyle w:val="Caption"/>
        <w:spacing w:before="0" w:after="0"/>
        <w:jc w:val="left"/>
        <w:rPr>
          <w:rFonts w:cs="Arial"/>
          <w:i w:val="0"/>
          <w:sz w:val="22"/>
          <w:szCs w:val="22"/>
        </w:rPr>
      </w:pPr>
      <w:bookmarkStart w:id="11" w:name="_Toc532129441"/>
      <w:r w:rsidRPr="00A8731B">
        <w:rPr>
          <w:b/>
          <w:i w:val="0"/>
          <w:sz w:val="22"/>
          <w:szCs w:val="22"/>
        </w:rPr>
        <w:t xml:space="preserve">Figure </w:t>
      </w:r>
      <w:r w:rsidR="007D6122" w:rsidRPr="00A8731B">
        <w:rPr>
          <w:b/>
          <w:i w:val="0"/>
          <w:sz w:val="22"/>
          <w:szCs w:val="22"/>
        </w:rPr>
        <w:fldChar w:fldCharType="begin"/>
      </w:r>
      <w:r w:rsidRPr="00A8731B">
        <w:rPr>
          <w:b/>
          <w:i w:val="0"/>
          <w:sz w:val="22"/>
          <w:szCs w:val="22"/>
        </w:rPr>
        <w:instrText xml:space="preserve"> SEQ Figure \* ARABIC </w:instrText>
      </w:r>
      <w:r w:rsidR="007D6122" w:rsidRPr="00A8731B">
        <w:rPr>
          <w:b/>
          <w:i w:val="0"/>
          <w:sz w:val="22"/>
          <w:szCs w:val="22"/>
        </w:rPr>
        <w:fldChar w:fldCharType="separate"/>
      </w:r>
      <w:r w:rsidR="00DD7F43">
        <w:rPr>
          <w:b/>
          <w:i w:val="0"/>
          <w:noProof/>
          <w:sz w:val="22"/>
          <w:szCs w:val="22"/>
        </w:rPr>
        <w:t>2</w:t>
      </w:r>
      <w:r w:rsidR="007D6122" w:rsidRPr="00A8731B">
        <w:rPr>
          <w:b/>
          <w:i w:val="0"/>
          <w:sz w:val="22"/>
          <w:szCs w:val="22"/>
        </w:rPr>
        <w:fldChar w:fldCharType="end"/>
      </w:r>
      <w:r w:rsidRPr="00A8731B">
        <w:rPr>
          <w:b/>
          <w:i w:val="0"/>
          <w:sz w:val="22"/>
          <w:szCs w:val="22"/>
        </w:rPr>
        <w:t>:</w:t>
      </w:r>
      <w:r w:rsidR="001A0FDE">
        <w:rPr>
          <w:b/>
          <w:i w:val="0"/>
          <w:sz w:val="22"/>
          <w:szCs w:val="22"/>
        </w:rPr>
        <w:t xml:space="preserve"> </w:t>
      </w:r>
      <w:r w:rsidRPr="00A8731B">
        <w:rPr>
          <w:i w:val="0"/>
          <w:sz w:val="22"/>
          <w:szCs w:val="22"/>
        </w:rPr>
        <w:t xml:space="preserve"> </w:t>
      </w:r>
      <w:r w:rsidR="002C0406">
        <w:rPr>
          <w:i w:val="0"/>
          <w:sz w:val="22"/>
          <w:szCs w:val="22"/>
        </w:rPr>
        <w:t>P</w:t>
      </w:r>
      <w:r w:rsidR="001A0FDE">
        <w:rPr>
          <w:i w:val="0"/>
          <w:sz w:val="22"/>
          <w:szCs w:val="22"/>
        </w:rPr>
        <w:t>WT</w:t>
      </w:r>
      <w:r w:rsidRPr="00A8731B">
        <w:rPr>
          <w:rFonts w:cs="Arial"/>
          <w:i w:val="0"/>
          <w:sz w:val="22"/>
          <w:szCs w:val="22"/>
        </w:rPr>
        <w:t xml:space="preserve"> Monitoring Tool</w:t>
      </w:r>
      <w:r>
        <w:rPr>
          <w:rFonts w:cs="Arial"/>
          <w:i w:val="0"/>
          <w:sz w:val="22"/>
          <w:szCs w:val="22"/>
        </w:rPr>
        <w:t xml:space="preserve"> for PHC facilities</w:t>
      </w:r>
      <w:r w:rsidR="001A0FDE">
        <w:rPr>
          <w:rFonts w:cs="Arial"/>
          <w:i w:val="0"/>
          <w:sz w:val="22"/>
          <w:szCs w:val="22"/>
        </w:rPr>
        <w:t>: 8 hour service and MOU</w:t>
      </w:r>
      <w:bookmarkEnd w:id="11"/>
    </w:p>
    <w:p w:rsidR="00BA143C" w:rsidRPr="00BA143C" w:rsidRDefault="00BA143C" w:rsidP="00BA143C"/>
    <w:p w:rsidR="001A0FDE" w:rsidRDefault="007D6122" w:rsidP="00C5755F">
      <w:pPr>
        <w:spacing w:after="0"/>
      </w:pPr>
      <w:r w:rsidRPr="007D6122">
        <w:rPr>
          <w:rFonts w:ascii="Arial" w:hAnsi="Arial" w:cs="Arial"/>
          <w:noProof/>
          <w:color w:val="000000" w:themeColor="text1"/>
          <w:sz w:val="22"/>
          <w:szCs w:val="22"/>
          <w:lang w:val="en-US" w:eastAsia="en-US"/>
        </w:rPr>
        <w:pict>
          <v:oval id="_x0000_s1054" style="position:absolute;left:0;text-align:left;margin-left:313.2pt;margin-top:5.85pt;width:65.05pt;height:19.65pt;z-index:251703296" strokecolor="red">
            <v:fill opacity="0"/>
          </v:oval>
        </w:pict>
      </w:r>
      <w:r w:rsidRPr="007D6122">
        <w:rPr>
          <w:b/>
          <w:i/>
          <w:noProof/>
          <w:sz w:val="22"/>
          <w:szCs w:val="22"/>
          <w:lang w:val="en-US" w:eastAsia="en-US"/>
        </w:rPr>
        <w:pict>
          <v:oval id="_x0000_s1052" style="position:absolute;left:0;text-align:left;margin-left:68.35pt;margin-top:-.1pt;width:71.35pt;height:33.65pt;z-index:251695104" strokecolor="red">
            <v:fill opacity="0"/>
          </v:oval>
        </w:pict>
      </w:r>
      <w:r w:rsidRPr="007D6122">
        <w:rPr>
          <w:b/>
          <w:i/>
          <w:noProof/>
          <w:sz w:val="22"/>
          <w:szCs w:val="22"/>
          <w:lang w:val="en-US" w:eastAsia="en-US"/>
        </w:rPr>
        <w:pict>
          <v:oval id="_x0000_s1053" style="position:absolute;left:0;text-align:left;margin-left:96.9pt;margin-top:106.45pt;width:84.3pt;height:24.3pt;z-index:251696128" strokecolor="red">
            <v:fill opacity="0"/>
          </v:oval>
        </w:pict>
      </w:r>
      <w:r w:rsidRPr="007D6122">
        <w:rPr>
          <w:b/>
          <w:i/>
          <w:noProof/>
          <w:sz w:val="22"/>
          <w:szCs w:val="22"/>
          <w:lang w:val="en-US" w:eastAsia="en-US"/>
        </w:rPr>
        <w:pict>
          <v:oval id="_x0000_s1049" style="position:absolute;left:0;text-align:left;margin-left:187.05pt;margin-top:95.25pt;width:184.1pt;height:31.8pt;z-index:251692032" strokecolor="red">
            <v:fill opacity="0"/>
          </v:oval>
        </w:pict>
      </w:r>
      <w:r w:rsidRPr="007D6122">
        <w:rPr>
          <w:b/>
          <w:i/>
          <w:noProof/>
          <w:sz w:val="22"/>
          <w:szCs w:val="22"/>
          <w:lang w:val="en-US" w:eastAsia="en-US"/>
        </w:rPr>
        <w:pict>
          <v:oval id="_x0000_s1051" style="position:absolute;left:0;text-align:left;margin-left:190pt;margin-top:152.3pt;width:181.15pt;height:24.3pt;z-index:251694080" strokecolor="red">
            <v:fill opacity="0"/>
          </v:oval>
        </w:pict>
      </w:r>
      <w:r w:rsidRPr="007D6122">
        <w:rPr>
          <w:b/>
          <w:i/>
          <w:noProof/>
          <w:sz w:val="22"/>
          <w:szCs w:val="22"/>
          <w:lang w:val="en-US" w:eastAsia="en-US"/>
        </w:rPr>
        <w:pict>
          <v:oval id="_x0000_s1050" style="position:absolute;left:0;text-align:left;margin-left:192.2pt;margin-top:244.85pt;width:184.1pt;height:24.3pt;z-index:251693056" strokecolor="red">
            <v:fill opacity="0"/>
          </v:oval>
        </w:pict>
      </w:r>
      <w:r>
        <w:rPr>
          <w:noProof/>
          <w:lang w:val="en-US" w:eastAsia="en-US"/>
        </w:rPr>
        <w:pict>
          <v:shape id="_x0000_s1056" type="#_x0000_t202" style="position:absolute;left:0;text-align:left;margin-left:325.1pt;margin-top:5.85pt;width:46.05pt;height:21.15pt;z-index:251700224;mso-width-relative:margin;mso-height-relative:margin">
            <v:textbox style="mso-next-textbox:#_x0000_s1056">
              <w:txbxContent>
                <w:p w:rsidR="00E3240D" w:rsidRPr="00DD61FF" w:rsidRDefault="00E3240D" w:rsidP="00BA143C">
                  <w:pPr>
                    <w:rPr>
                      <w:rFonts w:ascii="Arial" w:hAnsi="Arial" w:cs="Arial"/>
                      <w:sz w:val="22"/>
                      <w:szCs w:val="22"/>
                    </w:rPr>
                  </w:pPr>
                  <w:r w:rsidRPr="00BA143C">
                    <w:rPr>
                      <w:rFonts w:ascii="Arial" w:hAnsi="Arial" w:cs="Arial"/>
                      <w:b/>
                      <w:sz w:val="22"/>
                      <w:szCs w:val="22"/>
                    </w:rPr>
                    <w:t>No</w:t>
                  </w:r>
                  <w:r w:rsidRPr="00DD61FF">
                    <w:rPr>
                      <w:rFonts w:ascii="Arial" w:hAnsi="Arial" w:cs="Arial"/>
                      <w:sz w:val="22"/>
                      <w:szCs w:val="22"/>
                    </w:rPr>
                    <w:t xml:space="preserve">: </w:t>
                  </w:r>
                  <w:r w:rsidRPr="00DD61FF">
                    <w:rPr>
                      <w:rFonts w:ascii="Arial" w:hAnsi="Arial" w:cs="Arial"/>
                      <w:color w:val="548DD4" w:themeColor="text2" w:themeTint="99"/>
                      <w:sz w:val="22"/>
                      <w:szCs w:val="22"/>
                    </w:rPr>
                    <w:t>1</w:t>
                  </w:r>
                </w:p>
              </w:txbxContent>
            </v:textbox>
          </v:shape>
        </w:pict>
      </w:r>
      <w:r w:rsidR="001A0FDE">
        <w:rPr>
          <w:noProof/>
          <w:lang w:val="en-US" w:eastAsia="en-US"/>
        </w:rPr>
        <w:drawing>
          <wp:inline distT="0" distB="0" distL="0" distR="0">
            <wp:extent cx="4849833" cy="3553221"/>
            <wp:effectExtent l="19050" t="0" r="7917"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1" cstate="print"/>
                    <a:srcRect/>
                    <a:stretch>
                      <a:fillRect/>
                    </a:stretch>
                  </pic:blipFill>
                  <pic:spPr bwMode="auto">
                    <a:xfrm>
                      <a:off x="0" y="0"/>
                      <a:ext cx="4869541" cy="3567660"/>
                    </a:xfrm>
                    <a:prstGeom prst="rect">
                      <a:avLst/>
                    </a:prstGeom>
                    <a:noFill/>
                    <a:ln w="9525">
                      <a:noFill/>
                      <a:miter lim="800000"/>
                      <a:headEnd/>
                      <a:tailEnd/>
                    </a:ln>
                  </pic:spPr>
                </pic:pic>
              </a:graphicData>
            </a:graphic>
          </wp:inline>
        </w:drawing>
      </w:r>
    </w:p>
    <w:p w:rsidR="001A0FDE" w:rsidRPr="003F1787" w:rsidRDefault="00BA143C" w:rsidP="001A0FDE">
      <w:pPr>
        <w:pStyle w:val="Caption"/>
        <w:jc w:val="left"/>
        <w:rPr>
          <w:sz w:val="22"/>
          <w:szCs w:val="22"/>
        </w:rPr>
      </w:pPr>
      <w:r>
        <w:rPr>
          <w:b/>
          <w:i w:val="0"/>
          <w:sz w:val="22"/>
          <w:szCs w:val="22"/>
        </w:rPr>
        <w:t xml:space="preserve"> </w:t>
      </w:r>
      <w:bookmarkStart w:id="12" w:name="_Toc532129442"/>
      <w:r w:rsidR="001A0FDE" w:rsidRPr="003F1787">
        <w:rPr>
          <w:b/>
          <w:i w:val="0"/>
          <w:sz w:val="22"/>
          <w:szCs w:val="22"/>
        </w:rPr>
        <w:t xml:space="preserve">Figure </w:t>
      </w:r>
      <w:r w:rsidR="007D6122" w:rsidRPr="003F1787">
        <w:rPr>
          <w:b/>
          <w:i w:val="0"/>
          <w:sz w:val="22"/>
          <w:szCs w:val="22"/>
        </w:rPr>
        <w:fldChar w:fldCharType="begin"/>
      </w:r>
      <w:r w:rsidR="001A0FDE" w:rsidRPr="003F1787">
        <w:rPr>
          <w:b/>
          <w:i w:val="0"/>
          <w:sz w:val="22"/>
          <w:szCs w:val="22"/>
        </w:rPr>
        <w:instrText xml:space="preserve"> SEQ Figure \* ARABIC </w:instrText>
      </w:r>
      <w:r w:rsidR="007D6122" w:rsidRPr="003F1787">
        <w:rPr>
          <w:b/>
          <w:i w:val="0"/>
          <w:sz w:val="22"/>
          <w:szCs w:val="22"/>
        </w:rPr>
        <w:fldChar w:fldCharType="separate"/>
      </w:r>
      <w:r w:rsidR="00DD7F43">
        <w:rPr>
          <w:b/>
          <w:i w:val="0"/>
          <w:noProof/>
          <w:sz w:val="22"/>
          <w:szCs w:val="22"/>
        </w:rPr>
        <w:t>3</w:t>
      </w:r>
      <w:r w:rsidR="007D6122" w:rsidRPr="003F1787">
        <w:rPr>
          <w:b/>
          <w:i w:val="0"/>
          <w:sz w:val="22"/>
          <w:szCs w:val="22"/>
        </w:rPr>
        <w:fldChar w:fldCharType="end"/>
      </w:r>
      <w:r w:rsidR="001A0FDE" w:rsidRPr="003F1787">
        <w:rPr>
          <w:b/>
          <w:i w:val="0"/>
          <w:sz w:val="22"/>
          <w:szCs w:val="22"/>
        </w:rPr>
        <w:t>:</w:t>
      </w:r>
      <w:r w:rsidR="001A0FDE" w:rsidRPr="003F1787">
        <w:rPr>
          <w:sz w:val="22"/>
          <w:szCs w:val="22"/>
        </w:rPr>
        <w:t xml:space="preserve"> </w:t>
      </w:r>
      <w:r w:rsidR="001A0FDE" w:rsidRPr="003F1787">
        <w:rPr>
          <w:i w:val="0"/>
          <w:sz w:val="22"/>
          <w:szCs w:val="22"/>
        </w:rPr>
        <w:t>PWT</w:t>
      </w:r>
      <w:r w:rsidR="001A0FDE" w:rsidRPr="003F1787">
        <w:rPr>
          <w:rFonts w:cs="Arial"/>
          <w:i w:val="0"/>
          <w:sz w:val="22"/>
          <w:szCs w:val="22"/>
        </w:rPr>
        <w:t xml:space="preserve"> Monitoring Tool for PHC facilities: Emergency Unit</w:t>
      </w:r>
      <w:bookmarkEnd w:id="12"/>
    </w:p>
    <w:p w:rsidR="00271D24" w:rsidRDefault="008619E4" w:rsidP="008619E4">
      <w:pPr>
        <w:spacing w:after="160" w:line="360" w:lineRule="auto"/>
        <w:ind w:left="1440" w:hanging="1440"/>
        <w:rPr>
          <w:rFonts w:ascii="Arial" w:hAnsi="Arial" w:cs="Arial"/>
          <w:color w:val="000000" w:themeColor="text1"/>
          <w:sz w:val="22"/>
          <w:szCs w:val="22"/>
        </w:rPr>
      </w:pPr>
      <w:r>
        <w:rPr>
          <w:rFonts w:ascii="Arial" w:hAnsi="Arial" w:cs="Arial"/>
          <w:sz w:val="22"/>
          <w:szCs w:val="22"/>
        </w:rPr>
        <w:lastRenderedPageBreak/>
        <w:t xml:space="preserve">Step </w:t>
      </w:r>
      <w:r w:rsidR="00D20DE8">
        <w:rPr>
          <w:rFonts w:ascii="Arial" w:hAnsi="Arial" w:cs="Arial"/>
          <w:sz w:val="22"/>
          <w:szCs w:val="22"/>
        </w:rPr>
        <w:t>6</w:t>
      </w:r>
      <w:r>
        <w:rPr>
          <w:rFonts w:ascii="Arial" w:hAnsi="Arial" w:cs="Arial"/>
          <w:sz w:val="22"/>
          <w:szCs w:val="22"/>
        </w:rPr>
        <w:t>:</w:t>
      </w:r>
      <w:r>
        <w:rPr>
          <w:rFonts w:ascii="Arial" w:hAnsi="Arial" w:cs="Arial"/>
          <w:sz w:val="22"/>
          <w:szCs w:val="22"/>
        </w:rPr>
        <w:tab/>
        <w:t xml:space="preserve">Reception staff </w:t>
      </w:r>
      <w:r w:rsidRPr="00502561">
        <w:rPr>
          <w:rFonts w:ascii="Arial" w:hAnsi="Arial" w:cs="Arial"/>
          <w:sz w:val="22"/>
          <w:szCs w:val="22"/>
        </w:rPr>
        <w:t xml:space="preserve">(or designated staff member) </w:t>
      </w:r>
      <w:r>
        <w:rPr>
          <w:rFonts w:ascii="Arial" w:hAnsi="Arial" w:cs="Arial"/>
          <w:sz w:val="22"/>
          <w:szCs w:val="22"/>
        </w:rPr>
        <w:t xml:space="preserve">must place </w:t>
      </w:r>
      <w:r w:rsidRPr="00CF5DD7">
        <w:rPr>
          <w:rFonts w:ascii="Arial" w:hAnsi="Arial" w:cs="Arial"/>
          <w:color w:val="000000" w:themeColor="text1"/>
          <w:sz w:val="22"/>
          <w:szCs w:val="22"/>
        </w:rPr>
        <w:t xml:space="preserve">the </w:t>
      </w:r>
      <w:r w:rsidR="00865130">
        <w:rPr>
          <w:rFonts w:ascii="Arial" w:hAnsi="Arial" w:cs="Arial"/>
          <w:color w:val="000000" w:themeColor="text1"/>
          <w:sz w:val="22"/>
          <w:szCs w:val="22"/>
        </w:rPr>
        <w:t>PWT</w:t>
      </w:r>
      <w:r w:rsidR="00271D24">
        <w:rPr>
          <w:rFonts w:ascii="Arial" w:hAnsi="Arial" w:cs="Arial"/>
          <w:color w:val="000000" w:themeColor="text1"/>
          <w:sz w:val="22"/>
          <w:szCs w:val="22"/>
        </w:rPr>
        <w:t xml:space="preserve"> Monitoring Tool in the </w:t>
      </w:r>
      <w:r w:rsidRPr="00CF5DD7">
        <w:rPr>
          <w:rFonts w:ascii="Arial" w:hAnsi="Arial" w:cs="Arial"/>
          <w:color w:val="000000" w:themeColor="text1"/>
          <w:sz w:val="22"/>
          <w:szCs w:val="22"/>
        </w:rPr>
        <w:t>records of those patients that were selected</w:t>
      </w:r>
      <w:r w:rsidR="00EB646B">
        <w:rPr>
          <w:rFonts w:ascii="Arial" w:hAnsi="Arial" w:cs="Arial"/>
          <w:color w:val="000000" w:themeColor="text1"/>
          <w:sz w:val="22"/>
          <w:szCs w:val="22"/>
        </w:rPr>
        <w:t xml:space="preserve"> to be surveyed</w:t>
      </w:r>
      <w:r w:rsidR="00271D24">
        <w:rPr>
          <w:rFonts w:ascii="Arial" w:hAnsi="Arial" w:cs="Arial"/>
          <w:color w:val="000000" w:themeColor="text1"/>
          <w:sz w:val="22"/>
          <w:szCs w:val="22"/>
        </w:rPr>
        <w:t>.</w:t>
      </w:r>
    </w:p>
    <w:p w:rsidR="008619E4" w:rsidRDefault="00271D24" w:rsidP="008619E4">
      <w:pPr>
        <w:spacing w:after="160" w:line="360" w:lineRule="auto"/>
        <w:ind w:left="1440" w:hanging="1440"/>
        <w:rPr>
          <w:rFonts w:ascii="Arial" w:hAnsi="Arial" w:cs="Arial"/>
          <w:color w:val="000000" w:themeColor="text1"/>
          <w:sz w:val="22"/>
          <w:szCs w:val="22"/>
        </w:rPr>
      </w:pPr>
      <w:r>
        <w:rPr>
          <w:rFonts w:ascii="Arial" w:hAnsi="Arial" w:cs="Arial"/>
          <w:sz w:val="22"/>
          <w:szCs w:val="22"/>
        </w:rPr>
        <w:t xml:space="preserve">Step </w:t>
      </w:r>
      <w:r w:rsidR="00D20DE8">
        <w:rPr>
          <w:rFonts w:ascii="Arial" w:hAnsi="Arial" w:cs="Arial"/>
          <w:sz w:val="22"/>
          <w:szCs w:val="22"/>
        </w:rPr>
        <w:t>7</w:t>
      </w:r>
      <w:r>
        <w:rPr>
          <w:rFonts w:ascii="Arial" w:hAnsi="Arial" w:cs="Arial"/>
          <w:sz w:val="22"/>
          <w:szCs w:val="22"/>
        </w:rPr>
        <w:t>:</w:t>
      </w:r>
      <w:r>
        <w:rPr>
          <w:rFonts w:ascii="Arial" w:hAnsi="Arial" w:cs="Arial"/>
          <w:sz w:val="22"/>
          <w:szCs w:val="22"/>
        </w:rPr>
        <w:tab/>
        <w:t xml:space="preserve">Each health care provider that interacts with the patient must record the time </w:t>
      </w:r>
      <w:r w:rsidR="00425A0A">
        <w:rPr>
          <w:rFonts w:ascii="Arial" w:hAnsi="Arial" w:cs="Arial"/>
          <w:sz w:val="22"/>
          <w:szCs w:val="22"/>
        </w:rPr>
        <w:t>the patient enters and leaves the service point, i.e.</w:t>
      </w:r>
      <w:r w:rsidR="00432411">
        <w:rPr>
          <w:rFonts w:ascii="Arial" w:hAnsi="Arial" w:cs="Arial"/>
          <w:sz w:val="22"/>
          <w:szCs w:val="22"/>
        </w:rPr>
        <w:t xml:space="preserve"> </w:t>
      </w:r>
      <w:r w:rsidR="00425A0A">
        <w:rPr>
          <w:rFonts w:ascii="Arial" w:hAnsi="Arial" w:cs="Arial"/>
          <w:sz w:val="22"/>
          <w:szCs w:val="22"/>
        </w:rPr>
        <w:t>if</w:t>
      </w:r>
      <w:r w:rsidR="00425A0A" w:rsidRPr="00502561">
        <w:rPr>
          <w:rFonts w:ascii="Arial" w:hAnsi="Arial" w:cs="Arial"/>
          <w:sz w:val="22"/>
          <w:szCs w:val="22"/>
        </w:rPr>
        <w:t xml:space="preserve"> referred from </w:t>
      </w:r>
      <w:r w:rsidR="0054761D">
        <w:rPr>
          <w:rFonts w:ascii="Arial" w:hAnsi="Arial" w:cs="Arial"/>
          <w:sz w:val="22"/>
          <w:szCs w:val="22"/>
        </w:rPr>
        <w:t>medical officer</w:t>
      </w:r>
      <w:r w:rsidR="00425A0A" w:rsidRPr="00502561">
        <w:rPr>
          <w:rFonts w:ascii="Arial" w:hAnsi="Arial" w:cs="Arial"/>
          <w:sz w:val="22"/>
          <w:szCs w:val="22"/>
        </w:rPr>
        <w:t xml:space="preserve"> or nurse to lay counsellor or allied health services (Rehab, social worker, nutritionist, etc)</w:t>
      </w:r>
      <w:r w:rsidR="00422526">
        <w:rPr>
          <w:rFonts w:ascii="Arial" w:hAnsi="Arial" w:cs="Arial"/>
          <w:sz w:val="22"/>
          <w:szCs w:val="22"/>
        </w:rPr>
        <w:t>. Also note down the type of health care provide</w:t>
      </w:r>
      <w:r w:rsidR="002C0406">
        <w:rPr>
          <w:rFonts w:ascii="Arial" w:hAnsi="Arial" w:cs="Arial"/>
          <w:sz w:val="22"/>
          <w:szCs w:val="22"/>
        </w:rPr>
        <w:t>r</w:t>
      </w:r>
      <w:r w:rsidR="00422526">
        <w:rPr>
          <w:rFonts w:ascii="Arial" w:hAnsi="Arial" w:cs="Arial"/>
          <w:sz w:val="22"/>
          <w:szCs w:val="22"/>
        </w:rPr>
        <w:t xml:space="preserve"> that provided </w:t>
      </w:r>
      <w:r w:rsidR="00EB646B">
        <w:rPr>
          <w:rFonts w:ascii="Arial" w:hAnsi="Arial" w:cs="Arial"/>
          <w:sz w:val="22"/>
          <w:szCs w:val="22"/>
        </w:rPr>
        <w:t>t</w:t>
      </w:r>
      <w:r w:rsidR="00422526">
        <w:rPr>
          <w:rFonts w:ascii="Arial" w:hAnsi="Arial" w:cs="Arial"/>
          <w:sz w:val="22"/>
          <w:szCs w:val="22"/>
        </w:rPr>
        <w:t xml:space="preserve">he service. See </w:t>
      </w:r>
      <w:r w:rsidR="00422526" w:rsidRPr="00422526">
        <w:rPr>
          <w:rFonts w:ascii="Arial" w:hAnsi="Arial" w:cs="Arial"/>
          <w:b/>
          <w:sz w:val="22"/>
          <w:szCs w:val="22"/>
        </w:rPr>
        <w:t xml:space="preserve">Figure </w:t>
      </w:r>
      <w:r w:rsidR="002C0406">
        <w:rPr>
          <w:rFonts w:ascii="Arial" w:hAnsi="Arial" w:cs="Arial"/>
          <w:b/>
          <w:sz w:val="22"/>
          <w:szCs w:val="22"/>
        </w:rPr>
        <w:t>2</w:t>
      </w:r>
      <w:r w:rsidR="00C5755F">
        <w:rPr>
          <w:rFonts w:ascii="Arial" w:hAnsi="Arial" w:cs="Arial"/>
          <w:b/>
          <w:sz w:val="22"/>
          <w:szCs w:val="22"/>
        </w:rPr>
        <w:t xml:space="preserve"> and 3</w:t>
      </w:r>
      <w:r w:rsidR="00422526">
        <w:rPr>
          <w:rFonts w:ascii="Arial" w:hAnsi="Arial" w:cs="Arial"/>
          <w:sz w:val="22"/>
          <w:szCs w:val="22"/>
        </w:rPr>
        <w:t>.</w:t>
      </w:r>
    </w:p>
    <w:p w:rsidR="00502561" w:rsidRDefault="00502561" w:rsidP="00425A0A">
      <w:pPr>
        <w:spacing w:line="360" w:lineRule="auto"/>
        <w:ind w:left="1440" w:hanging="1440"/>
        <w:rPr>
          <w:rFonts w:ascii="Arial" w:hAnsi="Arial" w:cs="Arial"/>
          <w:sz w:val="22"/>
          <w:szCs w:val="22"/>
        </w:rPr>
      </w:pPr>
      <w:r>
        <w:rPr>
          <w:rFonts w:ascii="Arial" w:hAnsi="Arial" w:cs="Arial"/>
          <w:sz w:val="22"/>
          <w:szCs w:val="22"/>
        </w:rPr>
        <w:t xml:space="preserve">Step </w:t>
      </w:r>
      <w:r w:rsidR="00D20DE8">
        <w:rPr>
          <w:rFonts w:ascii="Arial" w:hAnsi="Arial" w:cs="Arial"/>
          <w:sz w:val="22"/>
          <w:szCs w:val="22"/>
        </w:rPr>
        <w:t>8</w:t>
      </w:r>
      <w:r>
        <w:rPr>
          <w:rFonts w:ascii="Arial" w:hAnsi="Arial" w:cs="Arial"/>
          <w:sz w:val="22"/>
          <w:szCs w:val="22"/>
        </w:rPr>
        <w:t xml:space="preserve">: </w:t>
      </w:r>
      <w:r w:rsidRPr="00502561">
        <w:rPr>
          <w:rFonts w:ascii="Arial" w:hAnsi="Arial" w:cs="Arial"/>
          <w:sz w:val="22"/>
          <w:szCs w:val="22"/>
        </w:rPr>
        <w:t xml:space="preserve"> </w:t>
      </w:r>
      <w:r w:rsidR="00425A0A">
        <w:rPr>
          <w:rFonts w:ascii="Arial" w:hAnsi="Arial" w:cs="Arial"/>
          <w:sz w:val="22"/>
          <w:szCs w:val="22"/>
        </w:rPr>
        <w:tab/>
        <w:t>At the last service point</w:t>
      </w:r>
      <w:r w:rsidR="0054761D">
        <w:rPr>
          <w:rFonts w:ascii="Arial" w:hAnsi="Arial" w:cs="Arial"/>
          <w:sz w:val="22"/>
          <w:szCs w:val="22"/>
        </w:rPr>
        <w:t>,</w:t>
      </w:r>
      <w:r w:rsidR="00425A0A">
        <w:rPr>
          <w:rFonts w:ascii="Arial" w:hAnsi="Arial" w:cs="Arial"/>
          <w:sz w:val="22"/>
          <w:szCs w:val="22"/>
        </w:rPr>
        <w:t xml:space="preserve"> record the time the patient leaves the facility. Note: if patient is to return to facility for follow-up appointments then this time of departure should be recorded at reception when the patient makes their appointment.</w:t>
      </w:r>
      <w:r w:rsidR="00C5755F">
        <w:rPr>
          <w:rFonts w:ascii="Arial" w:hAnsi="Arial" w:cs="Arial"/>
          <w:sz w:val="22"/>
          <w:szCs w:val="22"/>
        </w:rPr>
        <w:t xml:space="preserve"> See </w:t>
      </w:r>
      <w:r w:rsidR="00C5755F" w:rsidRPr="00422526">
        <w:rPr>
          <w:rFonts w:ascii="Arial" w:hAnsi="Arial" w:cs="Arial"/>
          <w:b/>
          <w:sz w:val="22"/>
          <w:szCs w:val="22"/>
        </w:rPr>
        <w:t xml:space="preserve">Figure </w:t>
      </w:r>
      <w:r w:rsidR="00C5755F">
        <w:rPr>
          <w:rFonts w:ascii="Arial" w:hAnsi="Arial" w:cs="Arial"/>
          <w:b/>
          <w:sz w:val="22"/>
          <w:szCs w:val="22"/>
        </w:rPr>
        <w:t>2.</w:t>
      </w:r>
      <w:r w:rsidR="00C5755F" w:rsidRPr="00C5755F">
        <w:rPr>
          <w:rFonts w:ascii="Arial" w:hAnsi="Arial" w:cs="Arial"/>
          <w:sz w:val="22"/>
          <w:szCs w:val="22"/>
        </w:rPr>
        <w:t xml:space="preserve"> If the patient was seen at t</w:t>
      </w:r>
      <w:r w:rsidR="00C5755F">
        <w:rPr>
          <w:rFonts w:ascii="Arial" w:hAnsi="Arial" w:cs="Arial"/>
          <w:sz w:val="22"/>
          <w:szCs w:val="22"/>
        </w:rPr>
        <w:t>he Emergency Unit and is kept fo</w:t>
      </w:r>
      <w:r w:rsidR="00C5755F" w:rsidRPr="00C5755F">
        <w:rPr>
          <w:rFonts w:ascii="Arial" w:hAnsi="Arial" w:cs="Arial"/>
          <w:sz w:val="22"/>
          <w:szCs w:val="22"/>
        </w:rPr>
        <w:t xml:space="preserve">r observation, the time the patient’s observation is completed is recorded. See </w:t>
      </w:r>
      <w:r w:rsidR="00C5755F">
        <w:rPr>
          <w:rFonts w:ascii="Arial" w:hAnsi="Arial" w:cs="Arial"/>
          <w:b/>
          <w:sz w:val="22"/>
          <w:szCs w:val="22"/>
        </w:rPr>
        <w:t>Figure 3.</w:t>
      </w:r>
    </w:p>
    <w:p w:rsidR="008619E4" w:rsidRDefault="00425A0A" w:rsidP="00425A0A">
      <w:pPr>
        <w:spacing w:after="0" w:line="360" w:lineRule="auto"/>
        <w:ind w:left="1440" w:hanging="1440"/>
        <w:rPr>
          <w:rFonts w:ascii="Arial" w:hAnsi="Arial" w:cs="Arial"/>
          <w:sz w:val="22"/>
          <w:szCs w:val="22"/>
        </w:rPr>
      </w:pPr>
      <w:r>
        <w:rPr>
          <w:rFonts w:ascii="Arial" w:hAnsi="Arial" w:cs="Arial"/>
          <w:sz w:val="22"/>
          <w:szCs w:val="22"/>
        </w:rPr>
        <w:t xml:space="preserve">Step </w:t>
      </w:r>
      <w:r w:rsidR="00D20DE8">
        <w:rPr>
          <w:rFonts w:ascii="Arial" w:hAnsi="Arial" w:cs="Arial"/>
          <w:sz w:val="22"/>
          <w:szCs w:val="22"/>
        </w:rPr>
        <w:t>9</w:t>
      </w:r>
      <w:r>
        <w:rPr>
          <w:rFonts w:ascii="Arial" w:hAnsi="Arial" w:cs="Arial"/>
          <w:sz w:val="22"/>
          <w:szCs w:val="22"/>
        </w:rPr>
        <w:t>:</w:t>
      </w:r>
      <w:r>
        <w:rPr>
          <w:rFonts w:ascii="Arial" w:hAnsi="Arial" w:cs="Arial"/>
          <w:sz w:val="22"/>
          <w:szCs w:val="22"/>
        </w:rPr>
        <w:tab/>
        <w:t>At the end of the day</w:t>
      </w:r>
      <w:r w:rsidR="0054761D">
        <w:rPr>
          <w:rFonts w:ascii="Arial" w:hAnsi="Arial" w:cs="Arial"/>
          <w:sz w:val="22"/>
          <w:szCs w:val="22"/>
        </w:rPr>
        <w:t>,</w:t>
      </w:r>
      <w:r>
        <w:rPr>
          <w:rFonts w:ascii="Arial" w:hAnsi="Arial" w:cs="Arial"/>
          <w:sz w:val="22"/>
          <w:szCs w:val="22"/>
        </w:rPr>
        <w:t xml:space="preserve"> the completed </w:t>
      </w:r>
      <w:r w:rsidR="002C0406">
        <w:rPr>
          <w:rFonts w:ascii="Arial" w:hAnsi="Arial" w:cs="Arial"/>
          <w:sz w:val="22"/>
          <w:szCs w:val="22"/>
        </w:rPr>
        <w:t>PWT M</w:t>
      </w:r>
      <w:r>
        <w:rPr>
          <w:rFonts w:ascii="Arial" w:hAnsi="Arial" w:cs="Arial"/>
          <w:sz w:val="22"/>
          <w:szCs w:val="22"/>
        </w:rPr>
        <w:t xml:space="preserve">onitoring Tool must be collected from the records and reconciled </w:t>
      </w:r>
      <w:r w:rsidR="001A0FDE">
        <w:rPr>
          <w:rFonts w:ascii="Arial" w:hAnsi="Arial" w:cs="Arial"/>
          <w:sz w:val="22"/>
          <w:szCs w:val="22"/>
        </w:rPr>
        <w:t xml:space="preserve">from each area/unit </w:t>
      </w:r>
      <w:r>
        <w:rPr>
          <w:rFonts w:ascii="Arial" w:hAnsi="Arial" w:cs="Arial"/>
          <w:sz w:val="22"/>
          <w:szCs w:val="22"/>
        </w:rPr>
        <w:t xml:space="preserve">to ensure that </w:t>
      </w:r>
      <w:r w:rsidR="001A0FDE">
        <w:rPr>
          <w:rFonts w:ascii="Arial" w:hAnsi="Arial" w:cs="Arial"/>
          <w:sz w:val="22"/>
          <w:szCs w:val="22"/>
        </w:rPr>
        <w:t xml:space="preserve">all the surveys </w:t>
      </w:r>
      <w:r>
        <w:rPr>
          <w:rFonts w:ascii="Arial" w:hAnsi="Arial" w:cs="Arial"/>
          <w:sz w:val="22"/>
          <w:szCs w:val="22"/>
        </w:rPr>
        <w:t xml:space="preserve">are available for analysis. </w:t>
      </w:r>
      <w:r w:rsidRPr="00CF5DD7">
        <w:rPr>
          <w:rFonts w:ascii="Arial" w:hAnsi="Arial" w:cs="Arial"/>
          <w:sz w:val="22"/>
          <w:szCs w:val="22"/>
        </w:rPr>
        <w:t xml:space="preserve">  </w:t>
      </w:r>
    </w:p>
    <w:p w:rsidR="0054761D" w:rsidRDefault="0054761D" w:rsidP="0054761D">
      <w:pPr>
        <w:spacing w:before="240" w:after="0" w:line="360" w:lineRule="auto"/>
        <w:ind w:left="1440" w:hanging="1440"/>
        <w:rPr>
          <w:rFonts w:ascii="Arial" w:hAnsi="Arial" w:cs="Arial"/>
          <w:sz w:val="22"/>
          <w:szCs w:val="22"/>
        </w:rPr>
      </w:pPr>
      <w:r>
        <w:rPr>
          <w:rFonts w:ascii="Arial" w:hAnsi="Arial" w:cs="Arial"/>
          <w:sz w:val="22"/>
          <w:szCs w:val="22"/>
        </w:rPr>
        <w:t xml:space="preserve">Step </w:t>
      </w:r>
      <w:r w:rsidR="00D20DE8">
        <w:rPr>
          <w:rFonts w:ascii="Arial" w:hAnsi="Arial" w:cs="Arial"/>
          <w:sz w:val="22"/>
          <w:szCs w:val="22"/>
        </w:rPr>
        <w:t>10</w:t>
      </w:r>
      <w:r>
        <w:rPr>
          <w:rFonts w:ascii="Arial" w:hAnsi="Arial" w:cs="Arial"/>
          <w:sz w:val="22"/>
          <w:szCs w:val="22"/>
        </w:rPr>
        <w:t>:</w:t>
      </w:r>
      <w:r>
        <w:rPr>
          <w:rFonts w:ascii="Arial" w:hAnsi="Arial" w:cs="Arial"/>
          <w:sz w:val="22"/>
          <w:szCs w:val="22"/>
        </w:rPr>
        <w:tab/>
        <w:t>All returns to be captured by the designated member</w:t>
      </w:r>
      <w:r w:rsidR="00432411">
        <w:rPr>
          <w:rFonts w:ascii="Arial" w:hAnsi="Arial" w:cs="Arial"/>
          <w:sz w:val="22"/>
          <w:szCs w:val="22"/>
        </w:rPr>
        <w:t xml:space="preserve"> using the </w:t>
      </w:r>
      <w:r w:rsidR="00865130">
        <w:rPr>
          <w:rFonts w:ascii="Arial" w:hAnsi="Arial" w:cs="Arial"/>
          <w:sz w:val="22"/>
          <w:szCs w:val="22"/>
        </w:rPr>
        <w:t>PWT</w:t>
      </w:r>
      <w:r w:rsidR="00C5755F">
        <w:rPr>
          <w:rFonts w:ascii="Arial" w:hAnsi="Arial" w:cs="Arial"/>
          <w:sz w:val="22"/>
          <w:szCs w:val="22"/>
        </w:rPr>
        <w:t xml:space="preserve"> Module on the Ideal Health Facility web-based information </w:t>
      </w:r>
      <w:r w:rsidR="00432411">
        <w:rPr>
          <w:rFonts w:ascii="Arial" w:hAnsi="Arial" w:cs="Arial"/>
          <w:sz w:val="22"/>
          <w:szCs w:val="22"/>
        </w:rPr>
        <w:t>system</w:t>
      </w:r>
      <w:r w:rsidR="00DB6CA5">
        <w:rPr>
          <w:rFonts w:ascii="Arial" w:hAnsi="Arial" w:cs="Arial"/>
          <w:sz w:val="22"/>
          <w:szCs w:val="22"/>
        </w:rPr>
        <w:t xml:space="preserve"> (</w:t>
      </w:r>
      <w:hyperlink r:id="rId22" w:history="1">
        <w:r w:rsidR="00DB6CA5" w:rsidRPr="002F0237">
          <w:rPr>
            <w:rStyle w:val="Hyperlink"/>
            <w:rFonts w:ascii="Arial" w:hAnsi="Arial" w:cs="Arial"/>
            <w:sz w:val="22"/>
            <w:szCs w:val="22"/>
          </w:rPr>
          <w:t>www.idealhealthfacility.gov.za</w:t>
        </w:r>
      </w:hyperlink>
      <w:r w:rsidR="00DB6CA5">
        <w:rPr>
          <w:rFonts w:ascii="Arial" w:hAnsi="Arial" w:cs="Arial"/>
          <w:sz w:val="22"/>
          <w:szCs w:val="22"/>
        </w:rPr>
        <w:t xml:space="preserve"> )</w:t>
      </w:r>
      <w:r>
        <w:rPr>
          <w:rFonts w:ascii="Arial" w:hAnsi="Arial" w:cs="Arial"/>
          <w:sz w:val="22"/>
          <w:szCs w:val="22"/>
        </w:rPr>
        <w:t>.</w:t>
      </w:r>
    </w:p>
    <w:p w:rsidR="00C37BFC" w:rsidRDefault="00C37BFC" w:rsidP="0054761D">
      <w:pPr>
        <w:spacing w:before="240" w:after="0" w:line="360" w:lineRule="auto"/>
        <w:ind w:left="1440" w:hanging="1440"/>
        <w:rPr>
          <w:rFonts w:ascii="Arial" w:hAnsi="Arial" w:cs="Arial"/>
          <w:sz w:val="22"/>
          <w:szCs w:val="22"/>
        </w:rPr>
      </w:pPr>
    </w:p>
    <w:p w:rsidR="00667D03" w:rsidRPr="006E2B0E" w:rsidRDefault="00667D03" w:rsidP="00667D03">
      <w:pPr>
        <w:pStyle w:val="ListParagraph"/>
        <w:numPr>
          <w:ilvl w:val="2"/>
          <w:numId w:val="20"/>
        </w:numPr>
        <w:tabs>
          <w:tab w:val="left" w:pos="810"/>
        </w:tabs>
        <w:ind w:hanging="1080"/>
        <w:outlineLvl w:val="2"/>
        <w:rPr>
          <w:rFonts w:ascii="Arial" w:hAnsi="Arial" w:cs="Arial"/>
          <w:b/>
          <w:color w:val="006024"/>
          <w:sz w:val="22"/>
          <w:szCs w:val="22"/>
          <w:lang w:val="en-US"/>
        </w:rPr>
      </w:pPr>
      <w:bookmarkStart w:id="13" w:name="_Toc532059634"/>
      <w:r w:rsidRPr="006E2B0E">
        <w:rPr>
          <w:rFonts w:ascii="Arial" w:hAnsi="Arial" w:cs="Arial"/>
          <w:b/>
          <w:color w:val="006024"/>
          <w:sz w:val="22"/>
          <w:szCs w:val="22"/>
          <w:lang w:val="en-US"/>
        </w:rPr>
        <w:t>Analysis and Results</w:t>
      </w:r>
      <w:bookmarkEnd w:id="13"/>
    </w:p>
    <w:p w:rsidR="00F04996" w:rsidRPr="006E2B0E" w:rsidRDefault="00502561" w:rsidP="00502561">
      <w:pPr>
        <w:spacing w:line="360" w:lineRule="auto"/>
        <w:ind w:left="1440" w:hanging="1440"/>
        <w:rPr>
          <w:rFonts w:ascii="Arial" w:hAnsi="Arial" w:cs="Arial"/>
          <w:sz w:val="22"/>
          <w:szCs w:val="22"/>
        </w:rPr>
      </w:pPr>
      <w:r w:rsidRPr="006E2B0E">
        <w:rPr>
          <w:rFonts w:ascii="Arial" w:hAnsi="Arial" w:cs="Arial"/>
          <w:color w:val="000000" w:themeColor="text1"/>
          <w:sz w:val="22"/>
          <w:szCs w:val="22"/>
        </w:rPr>
        <w:t xml:space="preserve">Step </w:t>
      </w:r>
      <w:r w:rsidR="00C37BFC" w:rsidRPr="006E2B0E">
        <w:rPr>
          <w:rFonts w:ascii="Arial" w:hAnsi="Arial" w:cs="Arial"/>
          <w:color w:val="000000" w:themeColor="text1"/>
          <w:sz w:val="22"/>
          <w:szCs w:val="22"/>
        </w:rPr>
        <w:t>1</w:t>
      </w:r>
      <w:r w:rsidR="00D20DE8" w:rsidRPr="006E2B0E">
        <w:rPr>
          <w:rFonts w:ascii="Arial" w:hAnsi="Arial" w:cs="Arial"/>
          <w:color w:val="000000" w:themeColor="text1"/>
          <w:sz w:val="22"/>
          <w:szCs w:val="22"/>
        </w:rPr>
        <w:t>1</w:t>
      </w:r>
      <w:r w:rsidR="00425A0A" w:rsidRPr="006E2B0E">
        <w:rPr>
          <w:rFonts w:ascii="Arial" w:hAnsi="Arial" w:cs="Arial"/>
          <w:color w:val="000000" w:themeColor="text1"/>
          <w:sz w:val="22"/>
          <w:szCs w:val="22"/>
        </w:rPr>
        <w:t xml:space="preserve">:      </w:t>
      </w:r>
      <w:r w:rsidR="00425A0A" w:rsidRPr="006E2B0E">
        <w:rPr>
          <w:rFonts w:ascii="Arial" w:hAnsi="Arial" w:cs="Arial"/>
          <w:color w:val="000000" w:themeColor="text1"/>
          <w:sz w:val="22"/>
          <w:szCs w:val="22"/>
        </w:rPr>
        <w:tab/>
      </w:r>
      <w:r w:rsidRPr="006E2B0E">
        <w:rPr>
          <w:rFonts w:ascii="Arial" w:hAnsi="Arial" w:cs="Arial"/>
          <w:color w:val="000000" w:themeColor="text1"/>
          <w:sz w:val="22"/>
          <w:szCs w:val="22"/>
        </w:rPr>
        <w:t xml:space="preserve">Analyse the </w:t>
      </w:r>
      <w:r w:rsidR="003F1787" w:rsidRPr="006E2B0E">
        <w:rPr>
          <w:rFonts w:ascii="Arial" w:hAnsi="Arial" w:cs="Arial"/>
          <w:color w:val="000000" w:themeColor="text1"/>
          <w:sz w:val="22"/>
          <w:szCs w:val="22"/>
        </w:rPr>
        <w:t>PWT</w:t>
      </w:r>
      <w:r w:rsidRPr="006E2B0E">
        <w:rPr>
          <w:rFonts w:ascii="Arial" w:hAnsi="Arial" w:cs="Arial"/>
          <w:color w:val="000000" w:themeColor="text1"/>
          <w:sz w:val="22"/>
          <w:szCs w:val="22"/>
        </w:rPr>
        <w:t xml:space="preserve"> data </w:t>
      </w:r>
      <w:r w:rsidR="00425A0A" w:rsidRPr="006E2B0E">
        <w:rPr>
          <w:rFonts w:ascii="Arial" w:hAnsi="Arial" w:cs="Arial"/>
          <w:color w:val="000000" w:themeColor="text1"/>
          <w:sz w:val="22"/>
          <w:szCs w:val="22"/>
        </w:rPr>
        <w:t xml:space="preserve">using </w:t>
      </w:r>
      <w:proofErr w:type="gramStart"/>
      <w:r w:rsidR="00865130">
        <w:rPr>
          <w:rFonts w:ascii="Arial" w:hAnsi="Arial" w:cs="Arial"/>
          <w:color w:val="000000" w:themeColor="text1"/>
          <w:sz w:val="22"/>
          <w:szCs w:val="22"/>
        </w:rPr>
        <w:t xml:space="preserve">the </w:t>
      </w:r>
      <w:r w:rsidR="00EB646B">
        <w:rPr>
          <w:rFonts w:ascii="Arial" w:hAnsi="Arial" w:cs="Arial"/>
          <w:color w:val="000000" w:themeColor="text1"/>
          <w:sz w:val="22"/>
          <w:szCs w:val="22"/>
        </w:rPr>
        <w:t xml:space="preserve"> </w:t>
      </w:r>
      <w:r w:rsidR="00865130">
        <w:rPr>
          <w:rFonts w:ascii="Arial" w:hAnsi="Arial" w:cs="Arial"/>
          <w:color w:val="000000" w:themeColor="text1"/>
          <w:sz w:val="22"/>
          <w:szCs w:val="22"/>
        </w:rPr>
        <w:t>PWT</w:t>
      </w:r>
      <w:proofErr w:type="gramEnd"/>
      <w:r w:rsidRPr="006E2B0E">
        <w:rPr>
          <w:rFonts w:ascii="Arial" w:hAnsi="Arial" w:cs="Arial"/>
          <w:color w:val="000000" w:themeColor="text1"/>
          <w:sz w:val="22"/>
          <w:szCs w:val="22"/>
        </w:rPr>
        <w:t xml:space="preserve"> Calculation Tool</w:t>
      </w:r>
      <w:r w:rsidR="00425A0A" w:rsidRPr="006E2B0E">
        <w:rPr>
          <w:rFonts w:ascii="Arial" w:hAnsi="Arial" w:cs="Arial"/>
          <w:color w:val="000000" w:themeColor="text1"/>
          <w:sz w:val="22"/>
          <w:szCs w:val="22"/>
        </w:rPr>
        <w:t xml:space="preserve">, </w:t>
      </w:r>
      <w:r w:rsidR="00425A0A" w:rsidRPr="006E2B0E">
        <w:rPr>
          <w:rFonts w:ascii="Arial" w:hAnsi="Arial" w:cs="Arial"/>
          <w:b/>
          <w:color w:val="000000" w:themeColor="text1"/>
          <w:sz w:val="22"/>
          <w:szCs w:val="22"/>
        </w:rPr>
        <w:t>A</w:t>
      </w:r>
      <w:r w:rsidR="003F1787" w:rsidRPr="006E2B0E">
        <w:rPr>
          <w:rFonts w:ascii="Arial" w:hAnsi="Arial" w:cs="Arial"/>
          <w:b/>
          <w:color w:val="000000" w:themeColor="text1"/>
          <w:sz w:val="22"/>
          <w:szCs w:val="22"/>
        </w:rPr>
        <w:t>ppendix C</w:t>
      </w:r>
      <w:r w:rsidRPr="006E2B0E">
        <w:rPr>
          <w:rFonts w:ascii="Arial" w:hAnsi="Arial" w:cs="Arial"/>
          <w:color w:val="000000" w:themeColor="text1"/>
          <w:sz w:val="22"/>
          <w:szCs w:val="22"/>
        </w:rPr>
        <w:t>.</w:t>
      </w:r>
      <w:r w:rsidR="00F04996" w:rsidRPr="006E2B0E">
        <w:rPr>
          <w:rFonts w:ascii="Arial" w:hAnsi="Arial" w:cs="Arial"/>
          <w:sz w:val="22"/>
          <w:szCs w:val="22"/>
        </w:rPr>
        <w:t xml:space="preserve"> </w:t>
      </w:r>
      <w:r w:rsidR="003F1787" w:rsidRPr="006E2B0E">
        <w:rPr>
          <w:rFonts w:ascii="Arial" w:hAnsi="Arial" w:cs="Arial"/>
          <w:sz w:val="22"/>
          <w:szCs w:val="22"/>
        </w:rPr>
        <w:t>If the web-based information system is used, the times will be auto generated.</w:t>
      </w:r>
    </w:p>
    <w:p w:rsidR="00502561" w:rsidRPr="006E2B0E" w:rsidRDefault="00F04996" w:rsidP="00C37BFC">
      <w:pPr>
        <w:spacing w:line="360" w:lineRule="auto"/>
        <w:rPr>
          <w:rFonts w:ascii="Arial" w:hAnsi="Arial" w:cs="Arial"/>
          <w:sz w:val="22"/>
          <w:szCs w:val="22"/>
        </w:rPr>
      </w:pPr>
      <w:r w:rsidRPr="006E2B0E">
        <w:rPr>
          <w:rFonts w:ascii="Arial" w:hAnsi="Arial" w:cs="Arial"/>
          <w:sz w:val="22"/>
          <w:szCs w:val="22"/>
        </w:rPr>
        <w:t>Step 1</w:t>
      </w:r>
      <w:r w:rsidR="00D20DE8" w:rsidRPr="006E2B0E">
        <w:rPr>
          <w:rFonts w:ascii="Arial" w:hAnsi="Arial" w:cs="Arial"/>
          <w:sz w:val="22"/>
          <w:szCs w:val="22"/>
        </w:rPr>
        <w:t>2</w:t>
      </w:r>
      <w:r w:rsidRPr="006E2B0E">
        <w:rPr>
          <w:rFonts w:ascii="Arial" w:hAnsi="Arial" w:cs="Arial"/>
          <w:sz w:val="22"/>
          <w:szCs w:val="22"/>
        </w:rPr>
        <w:t>:</w:t>
      </w:r>
      <w:r w:rsidRPr="006E2B0E">
        <w:rPr>
          <w:rFonts w:ascii="Arial" w:hAnsi="Arial" w:cs="Arial"/>
          <w:sz w:val="22"/>
          <w:szCs w:val="22"/>
        </w:rPr>
        <w:tab/>
        <w:t xml:space="preserve">Summarise the results using </w:t>
      </w:r>
      <w:r w:rsidRPr="006E2B0E">
        <w:rPr>
          <w:rFonts w:ascii="Arial" w:hAnsi="Arial" w:cs="Arial"/>
          <w:b/>
          <w:sz w:val="22"/>
          <w:szCs w:val="22"/>
        </w:rPr>
        <w:t xml:space="preserve">Table </w:t>
      </w:r>
      <w:r w:rsidR="00310ACB" w:rsidRPr="006E2B0E">
        <w:rPr>
          <w:rFonts w:ascii="Arial" w:hAnsi="Arial" w:cs="Arial"/>
          <w:b/>
          <w:sz w:val="22"/>
          <w:szCs w:val="22"/>
        </w:rPr>
        <w:t>2</w:t>
      </w:r>
      <w:r w:rsidRPr="006E2B0E">
        <w:rPr>
          <w:rFonts w:ascii="Arial" w:hAnsi="Arial" w:cs="Arial"/>
          <w:sz w:val="22"/>
          <w:szCs w:val="22"/>
        </w:rPr>
        <w:t>.</w:t>
      </w:r>
    </w:p>
    <w:p w:rsidR="003F1787" w:rsidRDefault="003F1787" w:rsidP="00C37BFC">
      <w:pPr>
        <w:spacing w:line="360" w:lineRule="auto"/>
        <w:rPr>
          <w:rFonts w:ascii="Arial" w:hAnsi="Arial" w:cs="Arial"/>
        </w:rPr>
      </w:pPr>
    </w:p>
    <w:p w:rsidR="006E2B0E" w:rsidRDefault="006E2B0E" w:rsidP="00C37BFC">
      <w:pPr>
        <w:spacing w:line="360" w:lineRule="auto"/>
        <w:rPr>
          <w:rFonts w:ascii="Arial" w:hAnsi="Arial" w:cs="Arial"/>
        </w:rPr>
      </w:pPr>
    </w:p>
    <w:p w:rsidR="006E2B0E" w:rsidRDefault="006E2B0E" w:rsidP="00C37BFC">
      <w:pPr>
        <w:spacing w:line="360" w:lineRule="auto"/>
        <w:rPr>
          <w:rFonts w:ascii="Arial" w:hAnsi="Arial" w:cs="Arial"/>
        </w:rPr>
      </w:pPr>
    </w:p>
    <w:p w:rsidR="003F1787" w:rsidRDefault="003F1787" w:rsidP="00C37BFC">
      <w:pPr>
        <w:spacing w:line="360" w:lineRule="auto"/>
        <w:rPr>
          <w:rFonts w:ascii="Arial" w:hAnsi="Arial" w:cs="Arial"/>
        </w:rPr>
      </w:pPr>
    </w:p>
    <w:p w:rsidR="00EB646B" w:rsidRDefault="00EB646B" w:rsidP="00C37BFC">
      <w:pPr>
        <w:spacing w:line="360" w:lineRule="auto"/>
        <w:rPr>
          <w:rFonts w:ascii="Arial" w:hAnsi="Arial" w:cs="Arial"/>
        </w:rPr>
        <w:sectPr w:rsidR="00EB646B" w:rsidSect="00AA29EA">
          <w:footerReference w:type="first" r:id="rId23"/>
          <w:endnotePr>
            <w:numFmt w:val="decimal"/>
          </w:endnotePr>
          <w:pgSz w:w="12240" w:h="15840" w:code="1"/>
          <w:pgMar w:top="1440" w:right="1440" w:bottom="1440" w:left="1440" w:header="720" w:footer="720" w:gutter="0"/>
          <w:cols w:space="720"/>
          <w:titlePg/>
          <w:docGrid w:linePitch="360"/>
        </w:sectPr>
      </w:pPr>
    </w:p>
    <w:tbl>
      <w:tblPr>
        <w:tblStyle w:val="TableGrid"/>
        <w:tblW w:w="13158" w:type="dxa"/>
        <w:tblLayout w:type="fixed"/>
        <w:tblLook w:val="04A0"/>
      </w:tblPr>
      <w:tblGrid>
        <w:gridCol w:w="2808"/>
        <w:gridCol w:w="862"/>
        <w:gridCol w:w="863"/>
        <w:gridCol w:w="862"/>
        <w:gridCol w:w="863"/>
        <w:gridCol w:w="862"/>
        <w:gridCol w:w="863"/>
        <w:gridCol w:w="862"/>
        <w:gridCol w:w="863"/>
        <w:gridCol w:w="862"/>
        <w:gridCol w:w="863"/>
        <w:gridCol w:w="862"/>
        <w:gridCol w:w="863"/>
      </w:tblGrid>
      <w:tr w:rsidR="003548D8" w:rsidRPr="00712036" w:rsidTr="003548D8">
        <w:trPr>
          <w:trHeight w:val="440"/>
        </w:trPr>
        <w:tc>
          <w:tcPr>
            <w:tcW w:w="2808" w:type="dxa"/>
            <w:tcBorders>
              <w:top w:val="single" w:sz="4" w:space="0" w:color="auto"/>
              <w:left w:val="single" w:sz="4" w:space="0" w:color="auto"/>
              <w:right w:val="single" w:sz="4" w:space="0" w:color="auto"/>
            </w:tcBorders>
            <w:shd w:val="clear" w:color="auto" w:fill="FFFFFF" w:themeFill="background1"/>
          </w:tcPr>
          <w:p w:rsidR="003548D8" w:rsidRPr="00930DFE" w:rsidRDefault="003548D8" w:rsidP="00544EED">
            <w:pPr>
              <w:rPr>
                <w:rFonts w:ascii="Arial" w:hAnsi="Arial" w:cs="Arial"/>
                <w:b/>
                <w:sz w:val="20"/>
                <w:szCs w:val="20"/>
              </w:rPr>
            </w:pPr>
            <w:r>
              <w:rPr>
                <w:rFonts w:ascii="Arial" w:hAnsi="Arial" w:cs="Arial"/>
                <w:b/>
                <w:sz w:val="20"/>
                <w:szCs w:val="20"/>
              </w:rPr>
              <w:lastRenderedPageBreak/>
              <w:t>Name of Facility:</w:t>
            </w:r>
          </w:p>
          <w:p w:rsidR="003548D8" w:rsidRPr="00930DFE" w:rsidRDefault="003548D8" w:rsidP="00544EED">
            <w:pPr>
              <w:rPr>
                <w:rFonts w:ascii="Arial" w:hAnsi="Arial" w:cs="Arial"/>
                <w:b/>
                <w:sz w:val="20"/>
                <w:szCs w:val="20"/>
              </w:rPr>
            </w:pPr>
            <w:r>
              <w:rPr>
                <w:rFonts w:ascii="Arial" w:hAnsi="Arial" w:cs="Arial"/>
                <w:b/>
                <w:sz w:val="20"/>
                <w:szCs w:val="20"/>
              </w:rPr>
              <w:t>___________________</w:t>
            </w:r>
          </w:p>
        </w:tc>
        <w:tc>
          <w:tcPr>
            <w:tcW w:w="2587" w:type="dxa"/>
            <w:gridSpan w:val="3"/>
            <w:tcBorders>
              <w:top w:val="single" w:sz="4" w:space="0" w:color="auto"/>
              <w:left w:val="single" w:sz="4" w:space="0" w:color="auto"/>
              <w:bottom w:val="single" w:sz="4" w:space="0" w:color="auto"/>
              <w:right w:val="single" w:sz="4" w:space="0" w:color="auto"/>
            </w:tcBorders>
            <w:shd w:val="clear" w:color="auto" w:fill="006024"/>
          </w:tcPr>
          <w:p w:rsidR="003548D8" w:rsidRPr="00EB646B" w:rsidRDefault="003548D8" w:rsidP="003B75F4">
            <w:pPr>
              <w:jc w:val="center"/>
              <w:rPr>
                <w:rFonts w:ascii="Arial" w:hAnsi="Arial" w:cs="Arial"/>
                <w:b/>
                <w:sz w:val="20"/>
                <w:szCs w:val="20"/>
              </w:rPr>
            </w:pPr>
            <w:r>
              <w:rPr>
                <w:rFonts w:ascii="Arial" w:hAnsi="Arial" w:cs="Arial"/>
                <w:b/>
                <w:sz w:val="20"/>
                <w:szCs w:val="20"/>
              </w:rPr>
              <w:t xml:space="preserve">AVG </w:t>
            </w:r>
            <w:r w:rsidRPr="00EB646B">
              <w:rPr>
                <w:rFonts w:ascii="Arial" w:hAnsi="Arial" w:cs="Arial"/>
                <w:b/>
                <w:sz w:val="20"/>
                <w:szCs w:val="20"/>
              </w:rPr>
              <w:t>Time /</w:t>
            </w:r>
            <w:r>
              <w:rPr>
                <w:rFonts w:ascii="Arial" w:hAnsi="Arial" w:cs="Arial"/>
                <w:b/>
                <w:sz w:val="20"/>
                <w:szCs w:val="20"/>
              </w:rPr>
              <w:t xml:space="preserve"> </w:t>
            </w:r>
            <w:r w:rsidRPr="00EB646B">
              <w:rPr>
                <w:rFonts w:ascii="Arial" w:hAnsi="Arial" w:cs="Arial"/>
                <w:b/>
                <w:sz w:val="20"/>
                <w:szCs w:val="20"/>
              </w:rPr>
              <w:t>sample size</w:t>
            </w:r>
          </w:p>
          <w:p w:rsidR="003548D8" w:rsidRPr="00EB646B" w:rsidRDefault="003548D8" w:rsidP="003B75F4">
            <w:pPr>
              <w:jc w:val="center"/>
              <w:rPr>
                <w:rFonts w:ascii="Arial" w:hAnsi="Arial" w:cs="Arial"/>
                <w:b/>
                <w:sz w:val="20"/>
                <w:szCs w:val="20"/>
              </w:rPr>
            </w:pPr>
            <w:r w:rsidRPr="00EB646B">
              <w:rPr>
                <w:rFonts w:ascii="Arial" w:hAnsi="Arial" w:cs="Arial"/>
                <w:b/>
                <w:sz w:val="20"/>
                <w:szCs w:val="20"/>
              </w:rPr>
              <w:t>8 Hour service area</w:t>
            </w:r>
          </w:p>
        </w:tc>
        <w:tc>
          <w:tcPr>
            <w:tcW w:w="2588" w:type="dxa"/>
            <w:gridSpan w:val="3"/>
            <w:tcBorders>
              <w:top w:val="single" w:sz="4" w:space="0" w:color="auto"/>
              <w:left w:val="single" w:sz="4" w:space="0" w:color="auto"/>
              <w:bottom w:val="single" w:sz="4" w:space="0" w:color="auto"/>
              <w:right w:val="single" w:sz="4" w:space="0" w:color="auto"/>
            </w:tcBorders>
            <w:shd w:val="clear" w:color="auto" w:fill="006024"/>
          </w:tcPr>
          <w:p w:rsidR="003548D8" w:rsidRPr="00EB646B" w:rsidRDefault="003548D8" w:rsidP="005B275F">
            <w:pPr>
              <w:jc w:val="center"/>
              <w:rPr>
                <w:rFonts w:ascii="Arial" w:hAnsi="Arial" w:cs="Arial"/>
                <w:b/>
                <w:sz w:val="20"/>
                <w:szCs w:val="20"/>
              </w:rPr>
            </w:pPr>
            <w:r>
              <w:rPr>
                <w:rFonts w:ascii="Arial" w:hAnsi="Arial" w:cs="Arial"/>
                <w:b/>
                <w:sz w:val="20"/>
                <w:szCs w:val="20"/>
              </w:rPr>
              <w:t xml:space="preserve">AVG </w:t>
            </w:r>
            <w:r w:rsidRPr="00EB646B">
              <w:rPr>
                <w:rFonts w:ascii="Arial" w:hAnsi="Arial" w:cs="Arial"/>
                <w:b/>
                <w:sz w:val="20"/>
                <w:szCs w:val="20"/>
              </w:rPr>
              <w:t>Time /</w:t>
            </w:r>
            <w:r>
              <w:rPr>
                <w:rFonts w:ascii="Arial" w:hAnsi="Arial" w:cs="Arial"/>
                <w:b/>
                <w:sz w:val="20"/>
                <w:szCs w:val="20"/>
              </w:rPr>
              <w:t xml:space="preserve"> </w:t>
            </w:r>
            <w:r w:rsidRPr="00EB646B">
              <w:rPr>
                <w:rFonts w:ascii="Arial" w:hAnsi="Arial" w:cs="Arial"/>
                <w:b/>
                <w:sz w:val="20"/>
                <w:szCs w:val="20"/>
              </w:rPr>
              <w:t>sample size</w:t>
            </w:r>
          </w:p>
          <w:p w:rsidR="003548D8" w:rsidRPr="00EB646B" w:rsidRDefault="003548D8" w:rsidP="003B75F4">
            <w:pPr>
              <w:jc w:val="center"/>
              <w:rPr>
                <w:rFonts w:ascii="Arial" w:hAnsi="Arial" w:cs="Arial"/>
                <w:b/>
                <w:sz w:val="20"/>
                <w:szCs w:val="20"/>
              </w:rPr>
            </w:pPr>
            <w:r w:rsidRPr="00EB646B">
              <w:rPr>
                <w:rFonts w:ascii="Arial" w:hAnsi="Arial" w:cs="Arial"/>
                <w:b/>
                <w:sz w:val="20"/>
                <w:szCs w:val="20"/>
              </w:rPr>
              <w:t>Emergency unit</w:t>
            </w:r>
          </w:p>
        </w:tc>
        <w:tc>
          <w:tcPr>
            <w:tcW w:w="2587" w:type="dxa"/>
            <w:gridSpan w:val="3"/>
            <w:tcBorders>
              <w:top w:val="single" w:sz="4" w:space="0" w:color="auto"/>
              <w:left w:val="single" w:sz="4" w:space="0" w:color="auto"/>
              <w:bottom w:val="single" w:sz="4" w:space="0" w:color="auto"/>
              <w:right w:val="single" w:sz="4" w:space="0" w:color="auto"/>
            </w:tcBorders>
            <w:shd w:val="clear" w:color="auto" w:fill="006024"/>
          </w:tcPr>
          <w:p w:rsidR="003548D8" w:rsidRPr="00EB646B" w:rsidRDefault="003548D8" w:rsidP="005B275F">
            <w:pPr>
              <w:jc w:val="center"/>
              <w:rPr>
                <w:rFonts w:ascii="Arial" w:hAnsi="Arial" w:cs="Arial"/>
                <w:b/>
                <w:sz w:val="20"/>
                <w:szCs w:val="20"/>
              </w:rPr>
            </w:pPr>
            <w:r>
              <w:rPr>
                <w:rFonts w:ascii="Arial" w:hAnsi="Arial" w:cs="Arial"/>
                <w:b/>
                <w:sz w:val="20"/>
                <w:szCs w:val="20"/>
              </w:rPr>
              <w:t xml:space="preserve">AVG </w:t>
            </w:r>
            <w:r w:rsidRPr="00EB646B">
              <w:rPr>
                <w:rFonts w:ascii="Arial" w:hAnsi="Arial" w:cs="Arial"/>
                <w:b/>
                <w:sz w:val="20"/>
                <w:szCs w:val="20"/>
              </w:rPr>
              <w:t>Time /</w:t>
            </w:r>
            <w:r>
              <w:rPr>
                <w:rFonts w:ascii="Arial" w:hAnsi="Arial" w:cs="Arial"/>
                <w:b/>
                <w:sz w:val="20"/>
                <w:szCs w:val="20"/>
              </w:rPr>
              <w:t xml:space="preserve"> </w:t>
            </w:r>
            <w:r w:rsidRPr="00EB646B">
              <w:rPr>
                <w:rFonts w:ascii="Arial" w:hAnsi="Arial" w:cs="Arial"/>
                <w:b/>
                <w:sz w:val="20"/>
                <w:szCs w:val="20"/>
              </w:rPr>
              <w:t>sample size</w:t>
            </w:r>
          </w:p>
          <w:p w:rsidR="003548D8" w:rsidRPr="00EB646B" w:rsidRDefault="003548D8" w:rsidP="003B75F4">
            <w:pPr>
              <w:jc w:val="center"/>
              <w:rPr>
                <w:rFonts w:ascii="Arial" w:hAnsi="Arial" w:cs="Arial"/>
                <w:b/>
                <w:sz w:val="20"/>
                <w:szCs w:val="20"/>
              </w:rPr>
            </w:pPr>
            <w:r w:rsidRPr="00EB646B">
              <w:rPr>
                <w:rFonts w:ascii="Arial" w:hAnsi="Arial" w:cs="Arial"/>
                <w:b/>
                <w:sz w:val="20"/>
                <w:szCs w:val="20"/>
              </w:rPr>
              <w:t>MOU</w:t>
            </w:r>
          </w:p>
        </w:tc>
        <w:tc>
          <w:tcPr>
            <w:tcW w:w="2588" w:type="dxa"/>
            <w:gridSpan w:val="3"/>
            <w:tcBorders>
              <w:top w:val="single" w:sz="4" w:space="0" w:color="auto"/>
              <w:left w:val="single" w:sz="4" w:space="0" w:color="auto"/>
              <w:bottom w:val="single" w:sz="4" w:space="0" w:color="auto"/>
              <w:right w:val="single" w:sz="4" w:space="0" w:color="auto"/>
            </w:tcBorders>
            <w:shd w:val="clear" w:color="auto" w:fill="006024"/>
            <w:vAlign w:val="center"/>
          </w:tcPr>
          <w:p w:rsidR="003548D8" w:rsidRPr="00EB646B" w:rsidRDefault="003548D8" w:rsidP="00930DFE">
            <w:pPr>
              <w:jc w:val="center"/>
              <w:rPr>
                <w:rFonts w:ascii="Arial" w:hAnsi="Arial" w:cs="Arial"/>
                <w:b/>
                <w:sz w:val="20"/>
                <w:szCs w:val="20"/>
              </w:rPr>
            </w:pPr>
            <w:r>
              <w:rPr>
                <w:rFonts w:ascii="Arial" w:hAnsi="Arial" w:cs="Arial"/>
                <w:b/>
                <w:sz w:val="20"/>
                <w:szCs w:val="20"/>
              </w:rPr>
              <w:t>AVG Time/ sample size for the Facility</w:t>
            </w:r>
          </w:p>
        </w:tc>
      </w:tr>
      <w:tr w:rsidR="003548D8" w:rsidRPr="00712036" w:rsidTr="003548D8">
        <w:trPr>
          <w:trHeight w:val="290"/>
        </w:trPr>
        <w:tc>
          <w:tcPr>
            <w:tcW w:w="2808" w:type="dxa"/>
            <w:tcBorders>
              <w:left w:val="single" w:sz="4" w:space="0" w:color="auto"/>
              <w:bottom w:val="single" w:sz="4" w:space="0" w:color="auto"/>
              <w:right w:val="single" w:sz="4" w:space="0" w:color="auto"/>
            </w:tcBorders>
            <w:shd w:val="clear" w:color="auto" w:fill="FFFFFF" w:themeFill="background1"/>
            <w:vAlign w:val="bottom"/>
          </w:tcPr>
          <w:p w:rsidR="003548D8" w:rsidRPr="00930DFE" w:rsidRDefault="003548D8" w:rsidP="00544EED">
            <w:pPr>
              <w:rPr>
                <w:rFonts w:ascii="Arial" w:hAnsi="Arial" w:cs="Arial"/>
                <w:b/>
                <w:sz w:val="20"/>
                <w:szCs w:val="20"/>
              </w:rPr>
            </w:pPr>
            <w:r>
              <w:rPr>
                <w:rFonts w:ascii="Arial" w:hAnsi="Arial" w:cs="Arial"/>
                <w:b/>
                <w:sz w:val="20"/>
                <w:szCs w:val="20"/>
              </w:rPr>
              <w:t>Financial year: __________</w:t>
            </w:r>
          </w:p>
        </w:tc>
        <w:tc>
          <w:tcPr>
            <w:tcW w:w="862" w:type="dxa"/>
            <w:vMerge w:val="restart"/>
            <w:tcBorders>
              <w:top w:val="single" w:sz="4" w:space="0" w:color="auto"/>
              <w:left w:val="single" w:sz="4" w:space="0" w:color="auto"/>
              <w:right w:val="single" w:sz="4" w:space="0" w:color="auto"/>
            </w:tcBorders>
            <w:shd w:val="clear" w:color="auto" w:fill="D6E3BC" w:themeFill="accent3" w:themeFillTint="66"/>
            <w:vAlign w:val="center"/>
          </w:tcPr>
          <w:p w:rsidR="003548D8" w:rsidRPr="00EB646B" w:rsidRDefault="003548D8" w:rsidP="005B275F">
            <w:pPr>
              <w:jc w:val="center"/>
              <w:rPr>
                <w:rFonts w:ascii="Arial" w:hAnsi="Arial" w:cs="Arial"/>
                <w:b/>
                <w:sz w:val="16"/>
                <w:szCs w:val="16"/>
              </w:rPr>
            </w:pPr>
            <w:r w:rsidRPr="00EB646B">
              <w:rPr>
                <w:rFonts w:ascii="Arial" w:hAnsi="Arial" w:cs="Arial"/>
                <w:b/>
                <w:sz w:val="16"/>
                <w:szCs w:val="16"/>
              </w:rPr>
              <w:t>Q2</w:t>
            </w:r>
          </w:p>
        </w:tc>
        <w:tc>
          <w:tcPr>
            <w:tcW w:w="863" w:type="dxa"/>
            <w:vMerge w:val="restart"/>
            <w:tcBorders>
              <w:top w:val="single" w:sz="4" w:space="0" w:color="auto"/>
              <w:left w:val="single" w:sz="4" w:space="0" w:color="auto"/>
              <w:right w:val="single" w:sz="4" w:space="0" w:color="auto"/>
            </w:tcBorders>
            <w:shd w:val="clear" w:color="auto" w:fill="D6E3BC" w:themeFill="accent3" w:themeFillTint="66"/>
            <w:vAlign w:val="center"/>
          </w:tcPr>
          <w:p w:rsidR="003548D8" w:rsidRPr="00EB646B" w:rsidRDefault="003548D8" w:rsidP="005B275F">
            <w:pPr>
              <w:jc w:val="center"/>
              <w:rPr>
                <w:rFonts w:ascii="Arial" w:hAnsi="Arial" w:cs="Arial"/>
                <w:b/>
                <w:sz w:val="16"/>
                <w:szCs w:val="16"/>
              </w:rPr>
            </w:pPr>
            <w:r w:rsidRPr="00EB646B">
              <w:rPr>
                <w:rFonts w:ascii="Arial" w:hAnsi="Arial" w:cs="Arial"/>
                <w:b/>
                <w:sz w:val="16"/>
                <w:szCs w:val="16"/>
              </w:rPr>
              <w:t>Q4</w:t>
            </w:r>
          </w:p>
        </w:tc>
        <w:tc>
          <w:tcPr>
            <w:tcW w:w="862" w:type="dxa"/>
            <w:vMerge w:val="restart"/>
            <w:tcBorders>
              <w:top w:val="single" w:sz="4" w:space="0" w:color="auto"/>
              <w:left w:val="single" w:sz="4" w:space="0" w:color="auto"/>
              <w:right w:val="single" w:sz="4" w:space="0" w:color="auto"/>
            </w:tcBorders>
            <w:shd w:val="clear" w:color="auto" w:fill="D6E3BC" w:themeFill="accent3" w:themeFillTint="66"/>
            <w:vAlign w:val="center"/>
          </w:tcPr>
          <w:p w:rsidR="003548D8" w:rsidRPr="00EB646B" w:rsidRDefault="003548D8" w:rsidP="005B275F">
            <w:pPr>
              <w:jc w:val="center"/>
              <w:rPr>
                <w:rFonts w:ascii="Arial" w:hAnsi="Arial" w:cs="Arial"/>
                <w:b/>
                <w:sz w:val="16"/>
                <w:szCs w:val="16"/>
              </w:rPr>
            </w:pPr>
            <w:r w:rsidRPr="00EB646B">
              <w:rPr>
                <w:rFonts w:ascii="Arial" w:hAnsi="Arial" w:cs="Arial"/>
                <w:b/>
                <w:sz w:val="16"/>
                <w:szCs w:val="16"/>
              </w:rPr>
              <w:t>AVG Fin</w:t>
            </w:r>
          </w:p>
          <w:p w:rsidR="003548D8" w:rsidRPr="00EB646B" w:rsidRDefault="003548D8" w:rsidP="005B275F">
            <w:pPr>
              <w:jc w:val="center"/>
              <w:rPr>
                <w:rFonts w:ascii="Arial" w:hAnsi="Arial" w:cs="Arial"/>
                <w:b/>
                <w:sz w:val="16"/>
                <w:szCs w:val="16"/>
              </w:rPr>
            </w:pPr>
            <w:r w:rsidRPr="00EB646B">
              <w:rPr>
                <w:rFonts w:ascii="Arial" w:hAnsi="Arial" w:cs="Arial"/>
                <w:b/>
                <w:sz w:val="16"/>
                <w:szCs w:val="16"/>
              </w:rPr>
              <w:t>Year</w:t>
            </w:r>
          </w:p>
        </w:tc>
        <w:tc>
          <w:tcPr>
            <w:tcW w:w="863" w:type="dxa"/>
            <w:vMerge w:val="restart"/>
            <w:tcBorders>
              <w:top w:val="single" w:sz="4" w:space="0" w:color="auto"/>
              <w:left w:val="single" w:sz="4" w:space="0" w:color="auto"/>
              <w:right w:val="single" w:sz="4" w:space="0" w:color="auto"/>
            </w:tcBorders>
            <w:shd w:val="clear" w:color="auto" w:fill="D6E3BC" w:themeFill="accent3" w:themeFillTint="66"/>
            <w:vAlign w:val="center"/>
          </w:tcPr>
          <w:p w:rsidR="003548D8" w:rsidRPr="00EB646B" w:rsidRDefault="003548D8" w:rsidP="005B275F">
            <w:pPr>
              <w:jc w:val="center"/>
              <w:rPr>
                <w:rFonts w:ascii="Arial" w:hAnsi="Arial" w:cs="Arial"/>
                <w:b/>
                <w:sz w:val="16"/>
                <w:szCs w:val="16"/>
              </w:rPr>
            </w:pPr>
            <w:r w:rsidRPr="00EB646B">
              <w:rPr>
                <w:rFonts w:ascii="Arial" w:hAnsi="Arial" w:cs="Arial"/>
                <w:b/>
                <w:sz w:val="16"/>
                <w:szCs w:val="16"/>
              </w:rPr>
              <w:t>Q2</w:t>
            </w:r>
          </w:p>
        </w:tc>
        <w:tc>
          <w:tcPr>
            <w:tcW w:w="862" w:type="dxa"/>
            <w:vMerge w:val="restart"/>
            <w:tcBorders>
              <w:top w:val="single" w:sz="4" w:space="0" w:color="auto"/>
              <w:left w:val="single" w:sz="4" w:space="0" w:color="auto"/>
              <w:right w:val="single" w:sz="4" w:space="0" w:color="auto"/>
            </w:tcBorders>
            <w:shd w:val="clear" w:color="auto" w:fill="D6E3BC" w:themeFill="accent3" w:themeFillTint="66"/>
            <w:vAlign w:val="center"/>
          </w:tcPr>
          <w:p w:rsidR="003548D8" w:rsidRPr="00EB646B" w:rsidRDefault="003548D8" w:rsidP="005B275F">
            <w:pPr>
              <w:jc w:val="center"/>
              <w:rPr>
                <w:rFonts w:ascii="Arial" w:hAnsi="Arial" w:cs="Arial"/>
                <w:b/>
                <w:sz w:val="16"/>
                <w:szCs w:val="16"/>
              </w:rPr>
            </w:pPr>
            <w:r w:rsidRPr="00EB646B">
              <w:rPr>
                <w:rFonts w:ascii="Arial" w:hAnsi="Arial" w:cs="Arial"/>
                <w:b/>
                <w:sz w:val="16"/>
                <w:szCs w:val="16"/>
              </w:rPr>
              <w:t>Q4</w:t>
            </w:r>
          </w:p>
        </w:tc>
        <w:tc>
          <w:tcPr>
            <w:tcW w:w="863" w:type="dxa"/>
            <w:vMerge w:val="restart"/>
            <w:tcBorders>
              <w:top w:val="single" w:sz="4" w:space="0" w:color="auto"/>
              <w:left w:val="single" w:sz="4" w:space="0" w:color="auto"/>
              <w:right w:val="single" w:sz="4" w:space="0" w:color="auto"/>
            </w:tcBorders>
            <w:shd w:val="clear" w:color="auto" w:fill="D6E3BC" w:themeFill="accent3" w:themeFillTint="66"/>
            <w:vAlign w:val="center"/>
          </w:tcPr>
          <w:p w:rsidR="003548D8" w:rsidRPr="00EB646B" w:rsidRDefault="003548D8" w:rsidP="005B275F">
            <w:pPr>
              <w:jc w:val="center"/>
              <w:rPr>
                <w:rFonts w:ascii="Arial" w:hAnsi="Arial" w:cs="Arial"/>
                <w:b/>
                <w:sz w:val="16"/>
                <w:szCs w:val="16"/>
              </w:rPr>
            </w:pPr>
            <w:r w:rsidRPr="00EB646B">
              <w:rPr>
                <w:rFonts w:ascii="Arial" w:hAnsi="Arial" w:cs="Arial"/>
                <w:b/>
                <w:sz w:val="16"/>
                <w:szCs w:val="16"/>
              </w:rPr>
              <w:t>AVG Fin</w:t>
            </w:r>
          </w:p>
          <w:p w:rsidR="003548D8" w:rsidRPr="00EB646B" w:rsidRDefault="003548D8" w:rsidP="005B275F">
            <w:pPr>
              <w:jc w:val="center"/>
              <w:rPr>
                <w:rFonts w:ascii="Arial" w:hAnsi="Arial" w:cs="Arial"/>
                <w:b/>
                <w:sz w:val="16"/>
                <w:szCs w:val="16"/>
              </w:rPr>
            </w:pPr>
            <w:r w:rsidRPr="00EB646B">
              <w:rPr>
                <w:rFonts w:ascii="Arial" w:hAnsi="Arial" w:cs="Arial"/>
                <w:b/>
                <w:sz w:val="16"/>
                <w:szCs w:val="16"/>
              </w:rPr>
              <w:t>Year</w:t>
            </w:r>
          </w:p>
        </w:tc>
        <w:tc>
          <w:tcPr>
            <w:tcW w:w="862" w:type="dxa"/>
            <w:vMerge w:val="restart"/>
            <w:tcBorders>
              <w:top w:val="single" w:sz="4" w:space="0" w:color="auto"/>
              <w:left w:val="single" w:sz="4" w:space="0" w:color="auto"/>
              <w:right w:val="single" w:sz="4" w:space="0" w:color="auto"/>
            </w:tcBorders>
            <w:shd w:val="clear" w:color="auto" w:fill="D6E3BC" w:themeFill="accent3" w:themeFillTint="66"/>
            <w:vAlign w:val="center"/>
          </w:tcPr>
          <w:p w:rsidR="003548D8" w:rsidRPr="00EB646B" w:rsidRDefault="003548D8" w:rsidP="005B275F">
            <w:pPr>
              <w:jc w:val="center"/>
              <w:rPr>
                <w:rFonts w:ascii="Arial" w:hAnsi="Arial" w:cs="Arial"/>
                <w:b/>
                <w:sz w:val="16"/>
                <w:szCs w:val="16"/>
              </w:rPr>
            </w:pPr>
            <w:r w:rsidRPr="00EB646B">
              <w:rPr>
                <w:rFonts w:ascii="Arial" w:hAnsi="Arial" w:cs="Arial"/>
                <w:b/>
                <w:sz w:val="16"/>
                <w:szCs w:val="16"/>
              </w:rPr>
              <w:t>Q2</w:t>
            </w:r>
          </w:p>
        </w:tc>
        <w:tc>
          <w:tcPr>
            <w:tcW w:w="863" w:type="dxa"/>
            <w:vMerge w:val="restart"/>
            <w:tcBorders>
              <w:top w:val="single" w:sz="4" w:space="0" w:color="auto"/>
              <w:left w:val="single" w:sz="4" w:space="0" w:color="auto"/>
              <w:right w:val="single" w:sz="4" w:space="0" w:color="auto"/>
            </w:tcBorders>
            <w:shd w:val="clear" w:color="auto" w:fill="D6E3BC" w:themeFill="accent3" w:themeFillTint="66"/>
            <w:vAlign w:val="center"/>
          </w:tcPr>
          <w:p w:rsidR="003548D8" w:rsidRPr="00EB646B" w:rsidRDefault="003548D8" w:rsidP="005B275F">
            <w:pPr>
              <w:jc w:val="center"/>
              <w:rPr>
                <w:rFonts w:ascii="Arial" w:hAnsi="Arial" w:cs="Arial"/>
                <w:b/>
                <w:sz w:val="16"/>
                <w:szCs w:val="16"/>
              </w:rPr>
            </w:pPr>
            <w:r w:rsidRPr="00EB646B">
              <w:rPr>
                <w:rFonts w:ascii="Arial" w:hAnsi="Arial" w:cs="Arial"/>
                <w:b/>
                <w:sz w:val="16"/>
                <w:szCs w:val="16"/>
              </w:rPr>
              <w:t>Q4</w:t>
            </w:r>
          </w:p>
        </w:tc>
        <w:tc>
          <w:tcPr>
            <w:tcW w:w="862" w:type="dxa"/>
            <w:vMerge w:val="restart"/>
            <w:tcBorders>
              <w:top w:val="single" w:sz="4" w:space="0" w:color="auto"/>
              <w:left w:val="single" w:sz="4" w:space="0" w:color="auto"/>
              <w:right w:val="single" w:sz="4" w:space="0" w:color="auto"/>
            </w:tcBorders>
            <w:shd w:val="clear" w:color="auto" w:fill="D6E3BC" w:themeFill="accent3" w:themeFillTint="66"/>
            <w:vAlign w:val="center"/>
          </w:tcPr>
          <w:p w:rsidR="003548D8" w:rsidRPr="00EB646B" w:rsidRDefault="003548D8" w:rsidP="005B275F">
            <w:pPr>
              <w:jc w:val="center"/>
              <w:rPr>
                <w:rFonts w:ascii="Arial" w:hAnsi="Arial" w:cs="Arial"/>
                <w:b/>
                <w:sz w:val="16"/>
                <w:szCs w:val="16"/>
              </w:rPr>
            </w:pPr>
            <w:r w:rsidRPr="00EB646B">
              <w:rPr>
                <w:rFonts w:ascii="Arial" w:hAnsi="Arial" w:cs="Arial"/>
                <w:b/>
                <w:sz w:val="16"/>
                <w:szCs w:val="16"/>
              </w:rPr>
              <w:t>AVG Fin</w:t>
            </w:r>
          </w:p>
          <w:p w:rsidR="003548D8" w:rsidRPr="00EB646B" w:rsidRDefault="003548D8" w:rsidP="005B275F">
            <w:pPr>
              <w:jc w:val="center"/>
              <w:rPr>
                <w:rFonts w:ascii="Arial" w:hAnsi="Arial" w:cs="Arial"/>
                <w:b/>
                <w:sz w:val="16"/>
                <w:szCs w:val="16"/>
              </w:rPr>
            </w:pPr>
            <w:r w:rsidRPr="00EB646B">
              <w:rPr>
                <w:rFonts w:ascii="Arial" w:hAnsi="Arial" w:cs="Arial"/>
                <w:b/>
                <w:sz w:val="16"/>
                <w:szCs w:val="16"/>
              </w:rPr>
              <w:t>Year</w:t>
            </w:r>
          </w:p>
        </w:tc>
        <w:tc>
          <w:tcPr>
            <w:tcW w:w="863" w:type="dxa"/>
            <w:vMerge w:val="restart"/>
            <w:tcBorders>
              <w:top w:val="single" w:sz="4" w:space="0" w:color="auto"/>
              <w:left w:val="single" w:sz="4" w:space="0" w:color="auto"/>
              <w:right w:val="single" w:sz="4" w:space="0" w:color="auto"/>
            </w:tcBorders>
            <w:shd w:val="clear" w:color="auto" w:fill="D6E3BC" w:themeFill="accent3" w:themeFillTint="66"/>
            <w:vAlign w:val="center"/>
          </w:tcPr>
          <w:p w:rsidR="003548D8" w:rsidRPr="00EB646B" w:rsidRDefault="003548D8" w:rsidP="00D7224A">
            <w:pPr>
              <w:jc w:val="center"/>
              <w:rPr>
                <w:rFonts w:ascii="Arial" w:hAnsi="Arial" w:cs="Arial"/>
                <w:b/>
                <w:sz w:val="16"/>
                <w:szCs w:val="16"/>
              </w:rPr>
            </w:pPr>
            <w:r w:rsidRPr="00EB646B">
              <w:rPr>
                <w:rFonts w:ascii="Arial" w:hAnsi="Arial" w:cs="Arial"/>
                <w:b/>
                <w:sz w:val="16"/>
                <w:szCs w:val="16"/>
              </w:rPr>
              <w:t>Q2</w:t>
            </w:r>
          </w:p>
        </w:tc>
        <w:tc>
          <w:tcPr>
            <w:tcW w:w="862" w:type="dxa"/>
            <w:vMerge w:val="restart"/>
            <w:tcBorders>
              <w:top w:val="single" w:sz="4" w:space="0" w:color="auto"/>
              <w:left w:val="single" w:sz="4" w:space="0" w:color="auto"/>
              <w:right w:val="single" w:sz="4" w:space="0" w:color="auto"/>
            </w:tcBorders>
            <w:shd w:val="clear" w:color="auto" w:fill="D6E3BC" w:themeFill="accent3" w:themeFillTint="66"/>
            <w:vAlign w:val="center"/>
          </w:tcPr>
          <w:p w:rsidR="003548D8" w:rsidRPr="00EB646B" w:rsidRDefault="003548D8" w:rsidP="00D7224A">
            <w:pPr>
              <w:jc w:val="center"/>
              <w:rPr>
                <w:rFonts w:ascii="Arial" w:hAnsi="Arial" w:cs="Arial"/>
                <w:b/>
                <w:sz w:val="16"/>
                <w:szCs w:val="16"/>
              </w:rPr>
            </w:pPr>
            <w:r w:rsidRPr="00EB646B">
              <w:rPr>
                <w:rFonts w:ascii="Arial" w:hAnsi="Arial" w:cs="Arial"/>
                <w:b/>
                <w:sz w:val="16"/>
                <w:szCs w:val="16"/>
              </w:rPr>
              <w:t>Q4</w:t>
            </w:r>
          </w:p>
        </w:tc>
        <w:tc>
          <w:tcPr>
            <w:tcW w:w="863" w:type="dxa"/>
            <w:vMerge w:val="restart"/>
            <w:tcBorders>
              <w:top w:val="single" w:sz="4" w:space="0" w:color="auto"/>
              <w:left w:val="single" w:sz="4" w:space="0" w:color="auto"/>
              <w:right w:val="single" w:sz="4" w:space="0" w:color="auto"/>
            </w:tcBorders>
            <w:shd w:val="clear" w:color="auto" w:fill="D6E3BC" w:themeFill="accent3" w:themeFillTint="66"/>
            <w:vAlign w:val="center"/>
          </w:tcPr>
          <w:p w:rsidR="003548D8" w:rsidRPr="00EB646B" w:rsidRDefault="003548D8" w:rsidP="00D7224A">
            <w:pPr>
              <w:jc w:val="center"/>
              <w:rPr>
                <w:rFonts w:ascii="Arial" w:hAnsi="Arial" w:cs="Arial"/>
                <w:b/>
                <w:sz w:val="16"/>
                <w:szCs w:val="16"/>
              </w:rPr>
            </w:pPr>
            <w:r w:rsidRPr="00EB646B">
              <w:rPr>
                <w:rFonts w:ascii="Arial" w:hAnsi="Arial" w:cs="Arial"/>
                <w:b/>
                <w:sz w:val="16"/>
                <w:szCs w:val="16"/>
              </w:rPr>
              <w:t>AVG Fin</w:t>
            </w:r>
          </w:p>
          <w:p w:rsidR="003548D8" w:rsidRPr="00EB646B" w:rsidRDefault="003548D8" w:rsidP="00D7224A">
            <w:pPr>
              <w:jc w:val="center"/>
              <w:rPr>
                <w:rFonts w:ascii="Arial" w:hAnsi="Arial" w:cs="Arial"/>
                <w:b/>
                <w:sz w:val="16"/>
                <w:szCs w:val="16"/>
              </w:rPr>
            </w:pPr>
            <w:r w:rsidRPr="00EB646B">
              <w:rPr>
                <w:rFonts w:ascii="Arial" w:hAnsi="Arial" w:cs="Arial"/>
                <w:b/>
                <w:sz w:val="16"/>
                <w:szCs w:val="16"/>
              </w:rPr>
              <w:t>Year</w:t>
            </w:r>
          </w:p>
        </w:tc>
      </w:tr>
      <w:tr w:rsidR="003548D8" w:rsidRPr="00712036" w:rsidTr="00E57ABF">
        <w:trPr>
          <w:trHeight w:val="290"/>
        </w:trPr>
        <w:tc>
          <w:tcPr>
            <w:tcW w:w="2808" w:type="dxa"/>
            <w:tcBorders>
              <w:left w:val="single" w:sz="4" w:space="0" w:color="auto"/>
              <w:bottom w:val="single" w:sz="4" w:space="0" w:color="auto"/>
              <w:right w:val="single" w:sz="4" w:space="0" w:color="auto"/>
            </w:tcBorders>
            <w:shd w:val="clear" w:color="auto" w:fill="006024"/>
            <w:vAlign w:val="bottom"/>
          </w:tcPr>
          <w:p w:rsidR="003548D8" w:rsidRDefault="003548D8" w:rsidP="00544EED">
            <w:pPr>
              <w:rPr>
                <w:rFonts w:ascii="Arial" w:hAnsi="Arial" w:cs="Arial"/>
                <w:b/>
                <w:sz w:val="20"/>
                <w:szCs w:val="20"/>
              </w:rPr>
            </w:pPr>
            <w:r>
              <w:rPr>
                <w:rFonts w:ascii="Arial" w:hAnsi="Arial" w:cs="Arial"/>
                <w:b/>
                <w:sz w:val="20"/>
                <w:szCs w:val="20"/>
              </w:rPr>
              <w:t>Description</w:t>
            </w:r>
          </w:p>
        </w:tc>
        <w:tc>
          <w:tcPr>
            <w:tcW w:w="862" w:type="dxa"/>
            <w:vMerge/>
            <w:tcBorders>
              <w:left w:val="single" w:sz="4" w:space="0" w:color="auto"/>
              <w:bottom w:val="single" w:sz="4" w:space="0" w:color="auto"/>
              <w:right w:val="single" w:sz="4" w:space="0" w:color="auto"/>
            </w:tcBorders>
            <w:shd w:val="clear" w:color="auto" w:fill="D6E3BC" w:themeFill="accent3" w:themeFillTint="66"/>
            <w:vAlign w:val="center"/>
          </w:tcPr>
          <w:p w:rsidR="003548D8" w:rsidRPr="00EB646B" w:rsidRDefault="003548D8" w:rsidP="005B275F">
            <w:pPr>
              <w:jc w:val="center"/>
              <w:rPr>
                <w:rFonts w:ascii="Arial" w:hAnsi="Arial" w:cs="Arial"/>
                <w:b/>
                <w:sz w:val="16"/>
                <w:szCs w:val="16"/>
              </w:rPr>
            </w:pPr>
          </w:p>
        </w:tc>
        <w:tc>
          <w:tcPr>
            <w:tcW w:w="863" w:type="dxa"/>
            <w:vMerge/>
            <w:tcBorders>
              <w:left w:val="single" w:sz="4" w:space="0" w:color="auto"/>
              <w:bottom w:val="single" w:sz="4" w:space="0" w:color="auto"/>
              <w:right w:val="single" w:sz="4" w:space="0" w:color="auto"/>
            </w:tcBorders>
            <w:shd w:val="clear" w:color="auto" w:fill="D6E3BC" w:themeFill="accent3" w:themeFillTint="66"/>
            <w:vAlign w:val="center"/>
          </w:tcPr>
          <w:p w:rsidR="003548D8" w:rsidRPr="00EB646B" w:rsidRDefault="003548D8" w:rsidP="005B275F">
            <w:pPr>
              <w:jc w:val="center"/>
              <w:rPr>
                <w:rFonts w:ascii="Arial" w:hAnsi="Arial" w:cs="Arial"/>
                <w:b/>
                <w:sz w:val="16"/>
                <w:szCs w:val="16"/>
              </w:rPr>
            </w:pPr>
          </w:p>
        </w:tc>
        <w:tc>
          <w:tcPr>
            <w:tcW w:w="862" w:type="dxa"/>
            <w:vMerge/>
            <w:tcBorders>
              <w:left w:val="single" w:sz="4" w:space="0" w:color="auto"/>
              <w:bottom w:val="single" w:sz="4" w:space="0" w:color="auto"/>
              <w:right w:val="single" w:sz="4" w:space="0" w:color="auto"/>
            </w:tcBorders>
            <w:shd w:val="clear" w:color="auto" w:fill="D6E3BC" w:themeFill="accent3" w:themeFillTint="66"/>
            <w:vAlign w:val="center"/>
          </w:tcPr>
          <w:p w:rsidR="003548D8" w:rsidRPr="00EB646B" w:rsidRDefault="003548D8" w:rsidP="005B275F">
            <w:pPr>
              <w:jc w:val="center"/>
              <w:rPr>
                <w:rFonts w:ascii="Arial" w:hAnsi="Arial" w:cs="Arial"/>
                <w:b/>
                <w:sz w:val="16"/>
                <w:szCs w:val="16"/>
              </w:rPr>
            </w:pPr>
          </w:p>
        </w:tc>
        <w:tc>
          <w:tcPr>
            <w:tcW w:w="863" w:type="dxa"/>
            <w:vMerge/>
            <w:tcBorders>
              <w:left w:val="single" w:sz="4" w:space="0" w:color="auto"/>
              <w:bottom w:val="single" w:sz="4" w:space="0" w:color="auto"/>
              <w:right w:val="single" w:sz="4" w:space="0" w:color="auto"/>
            </w:tcBorders>
            <w:shd w:val="clear" w:color="auto" w:fill="D6E3BC" w:themeFill="accent3" w:themeFillTint="66"/>
            <w:vAlign w:val="center"/>
          </w:tcPr>
          <w:p w:rsidR="003548D8" w:rsidRPr="00EB646B" w:rsidRDefault="003548D8" w:rsidP="005B275F">
            <w:pPr>
              <w:jc w:val="center"/>
              <w:rPr>
                <w:rFonts w:ascii="Arial" w:hAnsi="Arial" w:cs="Arial"/>
                <w:b/>
                <w:sz w:val="16"/>
                <w:szCs w:val="16"/>
              </w:rPr>
            </w:pPr>
          </w:p>
        </w:tc>
        <w:tc>
          <w:tcPr>
            <w:tcW w:w="862" w:type="dxa"/>
            <w:vMerge/>
            <w:tcBorders>
              <w:left w:val="single" w:sz="4" w:space="0" w:color="auto"/>
              <w:bottom w:val="single" w:sz="4" w:space="0" w:color="auto"/>
              <w:right w:val="single" w:sz="4" w:space="0" w:color="auto"/>
            </w:tcBorders>
            <w:shd w:val="clear" w:color="auto" w:fill="D6E3BC" w:themeFill="accent3" w:themeFillTint="66"/>
            <w:vAlign w:val="center"/>
          </w:tcPr>
          <w:p w:rsidR="003548D8" w:rsidRPr="00EB646B" w:rsidRDefault="003548D8" w:rsidP="005B275F">
            <w:pPr>
              <w:jc w:val="center"/>
              <w:rPr>
                <w:rFonts w:ascii="Arial" w:hAnsi="Arial" w:cs="Arial"/>
                <w:b/>
                <w:sz w:val="16"/>
                <w:szCs w:val="16"/>
              </w:rPr>
            </w:pPr>
          </w:p>
        </w:tc>
        <w:tc>
          <w:tcPr>
            <w:tcW w:w="863" w:type="dxa"/>
            <w:vMerge/>
            <w:tcBorders>
              <w:left w:val="single" w:sz="4" w:space="0" w:color="auto"/>
              <w:bottom w:val="single" w:sz="4" w:space="0" w:color="auto"/>
              <w:right w:val="single" w:sz="4" w:space="0" w:color="auto"/>
            </w:tcBorders>
            <w:shd w:val="clear" w:color="auto" w:fill="D6E3BC" w:themeFill="accent3" w:themeFillTint="66"/>
            <w:vAlign w:val="center"/>
          </w:tcPr>
          <w:p w:rsidR="003548D8" w:rsidRPr="00EB646B" w:rsidRDefault="003548D8" w:rsidP="005B275F">
            <w:pPr>
              <w:jc w:val="center"/>
              <w:rPr>
                <w:rFonts w:ascii="Arial" w:hAnsi="Arial" w:cs="Arial"/>
                <w:b/>
                <w:sz w:val="16"/>
                <w:szCs w:val="16"/>
              </w:rPr>
            </w:pPr>
          </w:p>
        </w:tc>
        <w:tc>
          <w:tcPr>
            <w:tcW w:w="862" w:type="dxa"/>
            <w:vMerge/>
            <w:tcBorders>
              <w:left w:val="single" w:sz="4" w:space="0" w:color="auto"/>
              <w:bottom w:val="single" w:sz="4" w:space="0" w:color="auto"/>
              <w:right w:val="single" w:sz="4" w:space="0" w:color="auto"/>
            </w:tcBorders>
            <w:shd w:val="clear" w:color="auto" w:fill="D6E3BC" w:themeFill="accent3" w:themeFillTint="66"/>
            <w:vAlign w:val="center"/>
          </w:tcPr>
          <w:p w:rsidR="003548D8" w:rsidRPr="00EB646B" w:rsidRDefault="003548D8" w:rsidP="005B275F">
            <w:pPr>
              <w:jc w:val="center"/>
              <w:rPr>
                <w:rFonts w:ascii="Arial" w:hAnsi="Arial" w:cs="Arial"/>
                <w:b/>
                <w:sz w:val="16"/>
                <w:szCs w:val="16"/>
              </w:rPr>
            </w:pPr>
          </w:p>
        </w:tc>
        <w:tc>
          <w:tcPr>
            <w:tcW w:w="863" w:type="dxa"/>
            <w:vMerge/>
            <w:tcBorders>
              <w:left w:val="single" w:sz="4" w:space="0" w:color="auto"/>
              <w:bottom w:val="single" w:sz="4" w:space="0" w:color="auto"/>
              <w:right w:val="single" w:sz="4" w:space="0" w:color="auto"/>
            </w:tcBorders>
            <w:shd w:val="clear" w:color="auto" w:fill="D6E3BC" w:themeFill="accent3" w:themeFillTint="66"/>
            <w:vAlign w:val="center"/>
          </w:tcPr>
          <w:p w:rsidR="003548D8" w:rsidRPr="00EB646B" w:rsidRDefault="003548D8" w:rsidP="005B275F">
            <w:pPr>
              <w:jc w:val="center"/>
              <w:rPr>
                <w:rFonts w:ascii="Arial" w:hAnsi="Arial" w:cs="Arial"/>
                <w:b/>
                <w:sz w:val="16"/>
                <w:szCs w:val="16"/>
              </w:rPr>
            </w:pPr>
          </w:p>
        </w:tc>
        <w:tc>
          <w:tcPr>
            <w:tcW w:w="862" w:type="dxa"/>
            <w:vMerge/>
            <w:tcBorders>
              <w:left w:val="single" w:sz="4" w:space="0" w:color="auto"/>
              <w:bottom w:val="single" w:sz="4" w:space="0" w:color="auto"/>
              <w:right w:val="single" w:sz="4" w:space="0" w:color="auto"/>
            </w:tcBorders>
            <w:shd w:val="clear" w:color="auto" w:fill="D6E3BC" w:themeFill="accent3" w:themeFillTint="66"/>
            <w:vAlign w:val="center"/>
          </w:tcPr>
          <w:p w:rsidR="003548D8" w:rsidRPr="00EB646B" w:rsidRDefault="003548D8" w:rsidP="005B275F">
            <w:pPr>
              <w:jc w:val="center"/>
              <w:rPr>
                <w:rFonts w:ascii="Arial" w:hAnsi="Arial" w:cs="Arial"/>
                <w:b/>
                <w:sz w:val="16"/>
                <w:szCs w:val="16"/>
              </w:rPr>
            </w:pPr>
          </w:p>
        </w:tc>
        <w:tc>
          <w:tcPr>
            <w:tcW w:w="863" w:type="dxa"/>
            <w:vMerge/>
            <w:tcBorders>
              <w:left w:val="single" w:sz="4" w:space="0" w:color="auto"/>
              <w:bottom w:val="single" w:sz="4" w:space="0" w:color="auto"/>
              <w:right w:val="single" w:sz="4" w:space="0" w:color="auto"/>
            </w:tcBorders>
            <w:shd w:val="clear" w:color="auto" w:fill="D6E3BC" w:themeFill="accent3" w:themeFillTint="66"/>
            <w:vAlign w:val="center"/>
          </w:tcPr>
          <w:p w:rsidR="003548D8" w:rsidRPr="00EB646B" w:rsidRDefault="003548D8" w:rsidP="00D7224A">
            <w:pPr>
              <w:jc w:val="center"/>
              <w:rPr>
                <w:rFonts w:ascii="Arial" w:hAnsi="Arial" w:cs="Arial"/>
                <w:b/>
                <w:sz w:val="16"/>
                <w:szCs w:val="16"/>
              </w:rPr>
            </w:pPr>
          </w:p>
        </w:tc>
        <w:tc>
          <w:tcPr>
            <w:tcW w:w="862" w:type="dxa"/>
            <w:vMerge/>
            <w:tcBorders>
              <w:left w:val="single" w:sz="4" w:space="0" w:color="auto"/>
              <w:bottom w:val="single" w:sz="4" w:space="0" w:color="auto"/>
              <w:right w:val="single" w:sz="4" w:space="0" w:color="auto"/>
            </w:tcBorders>
            <w:shd w:val="clear" w:color="auto" w:fill="D6E3BC" w:themeFill="accent3" w:themeFillTint="66"/>
            <w:vAlign w:val="center"/>
          </w:tcPr>
          <w:p w:rsidR="003548D8" w:rsidRPr="00EB646B" w:rsidRDefault="003548D8" w:rsidP="00D7224A">
            <w:pPr>
              <w:jc w:val="center"/>
              <w:rPr>
                <w:rFonts w:ascii="Arial" w:hAnsi="Arial" w:cs="Arial"/>
                <w:b/>
                <w:sz w:val="16"/>
                <w:szCs w:val="16"/>
              </w:rPr>
            </w:pPr>
          </w:p>
        </w:tc>
        <w:tc>
          <w:tcPr>
            <w:tcW w:w="863" w:type="dxa"/>
            <w:vMerge/>
            <w:tcBorders>
              <w:left w:val="single" w:sz="4" w:space="0" w:color="auto"/>
              <w:bottom w:val="single" w:sz="4" w:space="0" w:color="auto"/>
              <w:right w:val="single" w:sz="4" w:space="0" w:color="auto"/>
            </w:tcBorders>
            <w:shd w:val="clear" w:color="auto" w:fill="D6E3BC" w:themeFill="accent3" w:themeFillTint="66"/>
            <w:vAlign w:val="center"/>
          </w:tcPr>
          <w:p w:rsidR="003548D8" w:rsidRPr="00EB646B" w:rsidRDefault="003548D8" w:rsidP="00D7224A">
            <w:pPr>
              <w:jc w:val="center"/>
              <w:rPr>
                <w:rFonts w:ascii="Arial" w:hAnsi="Arial" w:cs="Arial"/>
                <w:b/>
                <w:sz w:val="16"/>
                <w:szCs w:val="16"/>
              </w:rPr>
            </w:pPr>
          </w:p>
        </w:tc>
      </w:tr>
      <w:tr w:rsidR="00EB646B" w:rsidRPr="00712036" w:rsidTr="00EB646B">
        <w:trPr>
          <w:trHeight w:val="278"/>
        </w:trPr>
        <w:tc>
          <w:tcPr>
            <w:tcW w:w="2808" w:type="dxa"/>
            <w:tcBorders>
              <w:top w:val="single" w:sz="4" w:space="0" w:color="auto"/>
              <w:left w:val="single" w:sz="4" w:space="0" w:color="auto"/>
              <w:bottom w:val="single" w:sz="4" w:space="0" w:color="auto"/>
              <w:right w:val="single" w:sz="4" w:space="0" w:color="auto"/>
            </w:tcBorders>
            <w:vAlign w:val="center"/>
          </w:tcPr>
          <w:p w:rsidR="00EB646B" w:rsidRPr="00EB646B" w:rsidRDefault="00EB646B" w:rsidP="00265CE2">
            <w:pPr>
              <w:pStyle w:val="ListParagraph"/>
              <w:numPr>
                <w:ilvl w:val="0"/>
                <w:numId w:val="31"/>
              </w:numPr>
              <w:rPr>
                <w:rFonts w:ascii="Arial" w:hAnsi="Arial" w:cs="Arial"/>
                <w:b/>
                <w:sz w:val="20"/>
                <w:szCs w:val="20"/>
              </w:rPr>
            </w:pPr>
            <w:r w:rsidRPr="00EB646B">
              <w:rPr>
                <w:rFonts w:ascii="Arial" w:hAnsi="Arial" w:cs="Arial"/>
                <w:b/>
                <w:sz w:val="20"/>
                <w:szCs w:val="20"/>
              </w:rPr>
              <w:t>Sample size</w:t>
            </w:r>
          </w:p>
        </w:tc>
        <w:tc>
          <w:tcPr>
            <w:tcW w:w="862" w:type="dxa"/>
            <w:tcBorders>
              <w:top w:val="single" w:sz="4" w:space="0" w:color="auto"/>
              <w:left w:val="single" w:sz="4" w:space="0" w:color="auto"/>
              <w:bottom w:val="single" w:sz="4" w:space="0" w:color="auto"/>
              <w:right w:val="single" w:sz="4" w:space="0" w:color="auto"/>
            </w:tcBorders>
            <w:shd w:val="clear" w:color="auto" w:fill="FFFFFF" w:themeFill="background1"/>
          </w:tcPr>
          <w:p w:rsidR="00EB646B" w:rsidRPr="00EB646B" w:rsidRDefault="00EB646B" w:rsidP="00B77FA1">
            <w:pPr>
              <w:rPr>
                <w:rFonts w:ascii="Arial" w:hAnsi="Arial" w:cs="Arial"/>
                <w:sz w:val="20"/>
                <w:szCs w:val="20"/>
              </w:rPr>
            </w:pPr>
          </w:p>
        </w:tc>
        <w:tc>
          <w:tcPr>
            <w:tcW w:w="863" w:type="dxa"/>
            <w:tcBorders>
              <w:top w:val="single" w:sz="4" w:space="0" w:color="auto"/>
              <w:left w:val="single" w:sz="4" w:space="0" w:color="auto"/>
              <w:bottom w:val="single" w:sz="4" w:space="0" w:color="auto"/>
              <w:right w:val="single" w:sz="4" w:space="0" w:color="auto"/>
            </w:tcBorders>
            <w:shd w:val="clear" w:color="auto" w:fill="FFFFFF" w:themeFill="background1"/>
          </w:tcPr>
          <w:p w:rsidR="00EB646B" w:rsidRPr="00EB646B" w:rsidRDefault="00EB646B" w:rsidP="00B77FA1">
            <w:pPr>
              <w:rPr>
                <w:rFonts w:ascii="Arial" w:hAnsi="Arial" w:cs="Arial"/>
                <w:sz w:val="20"/>
                <w:szCs w:val="20"/>
              </w:rPr>
            </w:pPr>
          </w:p>
        </w:tc>
        <w:tc>
          <w:tcPr>
            <w:tcW w:w="862" w:type="dxa"/>
            <w:tcBorders>
              <w:top w:val="single" w:sz="4" w:space="0" w:color="auto"/>
              <w:left w:val="single" w:sz="4" w:space="0" w:color="auto"/>
              <w:right w:val="single" w:sz="4" w:space="0" w:color="auto"/>
            </w:tcBorders>
            <w:shd w:val="clear" w:color="auto" w:fill="FFFFFF" w:themeFill="background1"/>
          </w:tcPr>
          <w:p w:rsidR="00EB646B" w:rsidRPr="00EB646B" w:rsidRDefault="00EB646B" w:rsidP="00B77FA1">
            <w:pPr>
              <w:rPr>
                <w:rFonts w:ascii="Arial" w:hAnsi="Arial" w:cs="Arial"/>
                <w:sz w:val="20"/>
                <w:szCs w:val="20"/>
              </w:rPr>
            </w:pPr>
          </w:p>
        </w:tc>
        <w:tc>
          <w:tcPr>
            <w:tcW w:w="863" w:type="dxa"/>
            <w:tcBorders>
              <w:top w:val="single" w:sz="4" w:space="0" w:color="auto"/>
              <w:left w:val="single" w:sz="4" w:space="0" w:color="auto"/>
              <w:right w:val="single" w:sz="4" w:space="0" w:color="auto"/>
            </w:tcBorders>
            <w:shd w:val="clear" w:color="auto" w:fill="FFFFFF" w:themeFill="background1"/>
          </w:tcPr>
          <w:p w:rsidR="00EB646B" w:rsidRPr="00EB646B" w:rsidRDefault="00EB646B" w:rsidP="00B77FA1">
            <w:pPr>
              <w:rPr>
                <w:rFonts w:ascii="Arial" w:hAnsi="Arial" w:cs="Arial"/>
                <w:sz w:val="20"/>
                <w:szCs w:val="20"/>
              </w:rPr>
            </w:pPr>
          </w:p>
        </w:tc>
        <w:tc>
          <w:tcPr>
            <w:tcW w:w="862" w:type="dxa"/>
            <w:tcBorders>
              <w:top w:val="single" w:sz="4" w:space="0" w:color="auto"/>
              <w:left w:val="single" w:sz="4" w:space="0" w:color="auto"/>
              <w:right w:val="single" w:sz="4" w:space="0" w:color="auto"/>
            </w:tcBorders>
            <w:shd w:val="clear" w:color="auto" w:fill="FFFFFF" w:themeFill="background1"/>
          </w:tcPr>
          <w:p w:rsidR="00EB646B" w:rsidRPr="00EB646B" w:rsidRDefault="00EB646B" w:rsidP="00B77FA1">
            <w:pPr>
              <w:rPr>
                <w:rFonts w:ascii="Arial" w:hAnsi="Arial" w:cs="Arial"/>
                <w:sz w:val="20"/>
                <w:szCs w:val="20"/>
              </w:rPr>
            </w:pPr>
          </w:p>
        </w:tc>
        <w:tc>
          <w:tcPr>
            <w:tcW w:w="863" w:type="dxa"/>
            <w:tcBorders>
              <w:top w:val="single" w:sz="4" w:space="0" w:color="auto"/>
              <w:left w:val="single" w:sz="4" w:space="0" w:color="auto"/>
              <w:right w:val="single" w:sz="4" w:space="0" w:color="auto"/>
            </w:tcBorders>
            <w:shd w:val="clear" w:color="auto" w:fill="FFFFFF" w:themeFill="background1"/>
          </w:tcPr>
          <w:p w:rsidR="00EB646B" w:rsidRPr="00EB646B" w:rsidRDefault="00EB646B" w:rsidP="00B77FA1">
            <w:pPr>
              <w:rPr>
                <w:rFonts w:ascii="Arial" w:hAnsi="Arial" w:cs="Arial"/>
                <w:sz w:val="20"/>
                <w:szCs w:val="20"/>
              </w:rPr>
            </w:pPr>
          </w:p>
        </w:tc>
        <w:tc>
          <w:tcPr>
            <w:tcW w:w="862" w:type="dxa"/>
            <w:tcBorders>
              <w:top w:val="single" w:sz="4" w:space="0" w:color="auto"/>
              <w:left w:val="single" w:sz="4" w:space="0" w:color="auto"/>
              <w:right w:val="single" w:sz="4" w:space="0" w:color="auto"/>
            </w:tcBorders>
            <w:shd w:val="clear" w:color="auto" w:fill="FFFFFF" w:themeFill="background1"/>
          </w:tcPr>
          <w:p w:rsidR="00EB646B" w:rsidRPr="00EB646B" w:rsidRDefault="00EB646B" w:rsidP="00B77FA1">
            <w:pPr>
              <w:rPr>
                <w:rFonts w:ascii="Arial" w:hAnsi="Arial" w:cs="Arial"/>
                <w:sz w:val="20"/>
                <w:szCs w:val="20"/>
              </w:rPr>
            </w:pPr>
          </w:p>
        </w:tc>
        <w:tc>
          <w:tcPr>
            <w:tcW w:w="863" w:type="dxa"/>
            <w:tcBorders>
              <w:top w:val="single" w:sz="4" w:space="0" w:color="auto"/>
              <w:left w:val="single" w:sz="4" w:space="0" w:color="auto"/>
              <w:right w:val="single" w:sz="4" w:space="0" w:color="auto"/>
            </w:tcBorders>
            <w:shd w:val="clear" w:color="auto" w:fill="FFFFFF" w:themeFill="background1"/>
          </w:tcPr>
          <w:p w:rsidR="00EB646B" w:rsidRPr="00EB646B" w:rsidRDefault="00EB646B" w:rsidP="00B77FA1">
            <w:pPr>
              <w:rPr>
                <w:rFonts w:ascii="Arial" w:hAnsi="Arial" w:cs="Arial"/>
                <w:sz w:val="20"/>
                <w:szCs w:val="20"/>
              </w:rPr>
            </w:pPr>
          </w:p>
        </w:tc>
        <w:tc>
          <w:tcPr>
            <w:tcW w:w="862" w:type="dxa"/>
            <w:tcBorders>
              <w:top w:val="single" w:sz="4" w:space="0" w:color="auto"/>
              <w:left w:val="single" w:sz="4" w:space="0" w:color="auto"/>
              <w:right w:val="single" w:sz="4" w:space="0" w:color="auto"/>
            </w:tcBorders>
            <w:shd w:val="clear" w:color="auto" w:fill="FFFFFF" w:themeFill="background1"/>
          </w:tcPr>
          <w:p w:rsidR="00EB646B" w:rsidRPr="00EB646B" w:rsidRDefault="00EB646B" w:rsidP="00B77FA1">
            <w:pPr>
              <w:rPr>
                <w:rFonts w:ascii="Arial" w:hAnsi="Arial" w:cs="Arial"/>
                <w:sz w:val="20"/>
                <w:szCs w:val="20"/>
              </w:rPr>
            </w:pPr>
          </w:p>
        </w:tc>
        <w:tc>
          <w:tcPr>
            <w:tcW w:w="863" w:type="dxa"/>
            <w:tcBorders>
              <w:top w:val="single" w:sz="4" w:space="0" w:color="auto"/>
              <w:left w:val="single" w:sz="4" w:space="0" w:color="auto"/>
              <w:right w:val="single" w:sz="4" w:space="0" w:color="auto"/>
            </w:tcBorders>
            <w:shd w:val="clear" w:color="auto" w:fill="FFFFFF" w:themeFill="background1"/>
          </w:tcPr>
          <w:p w:rsidR="00EB646B" w:rsidRPr="00EB646B" w:rsidRDefault="00EB646B" w:rsidP="00B77FA1">
            <w:pPr>
              <w:rPr>
                <w:rFonts w:ascii="Arial" w:hAnsi="Arial" w:cs="Arial"/>
                <w:sz w:val="20"/>
                <w:szCs w:val="20"/>
              </w:rPr>
            </w:pPr>
          </w:p>
        </w:tc>
        <w:tc>
          <w:tcPr>
            <w:tcW w:w="862" w:type="dxa"/>
            <w:tcBorders>
              <w:top w:val="single" w:sz="4" w:space="0" w:color="auto"/>
              <w:left w:val="single" w:sz="4" w:space="0" w:color="auto"/>
              <w:right w:val="single" w:sz="4" w:space="0" w:color="auto"/>
            </w:tcBorders>
            <w:shd w:val="clear" w:color="auto" w:fill="FFFFFF" w:themeFill="background1"/>
          </w:tcPr>
          <w:p w:rsidR="00EB646B" w:rsidRPr="00EB646B" w:rsidRDefault="00EB646B" w:rsidP="00B77FA1">
            <w:pPr>
              <w:rPr>
                <w:rFonts w:ascii="Arial" w:hAnsi="Arial" w:cs="Arial"/>
                <w:sz w:val="20"/>
                <w:szCs w:val="20"/>
              </w:rPr>
            </w:pPr>
          </w:p>
        </w:tc>
        <w:tc>
          <w:tcPr>
            <w:tcW w:w="863" w:type="dxa"/>
            <w:tcBorders>
              <w:top w:val="single" w:sz="4" w:space="0" w:color="auto"/>
              <w:left w:val="single" w:sz="4" w:space="0" w:color="auto"/>
              <w:right w:val="single" w:sz="4" w:space="0" w:color="auto"/>
            </w:tcBorders>
            <w:shd w:val="clear" w:color="auto" w:fill="FFFFFF" w:themeFill="background1"/>
          </w:tcPr>
          <w:p w:rsidR="00EB646B" w:rsidRPr="00EB646B" w:rsidRDefault="00EB646B" w:rsidP="00B77FA1">
            <w:pPr>
              <w:rPr>
                <w:rFonts w:ascii="Arial" w:hAnsi="Arial" w:cs="Arial"/>
                <w:sz w:val="20"/>
                <w:szCs w:val="20"/>
              </w:rPr>
            </w:pPr>
          </w:p>
        </w:tc>
      </w:tr>
      <w:tr w:rsidR="00EB646B" w:rsidRPr="00712036" w:rsidTr="00EB646B">
        <w:trPr>
          <w:trHeight w:val="350"/>
        </w:trPr>
        <w:tc>
          <w:tcPr>
            <w:tcW w:w="2808" w:type="dxa"/>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tcPr>
          <w:p w:rsidR="00EB646B" w:rsidRPr="00EB646B" w:rsidRDefault="00EB646B" w:rsidP="005B275F">
            <w:pPr>
              <w:pStyle w:val="ListParagraph"/>
              <w:numPr>
                <w:ilvl w:val="0"/>
                <w:numId w:val="31"/>
              </w:numPr>
              <w:rPr>
                <w:rFonts w:ascii="Arial" w:hAnsi="Arial" w:cs="Arial"/>
                <w:b/>
                <w:sz w:val="20"/>
                <w:szCs w:val="20"/>
              </w:rPr>
            </w:pPr>
            <w:r w:rsidRPr="00EB646B">
              <w:rPr>
                <w:rFonts w:ascii="Arial" w:hAnsi="Arial" w:cs="Arial"/>
                <w:b/>
                <w:sz w:val="20"/>
                <w:szCs w:val="20"/>
              </w:rPr>
              <w:t>Average clinical service time</w:t>
            </w:r>
          </w:p>
        </w:tc>
        <w:tc>
          <w:tcPr>
            <w:tcW w:w="862" w:type="dxa"/>
            <w:tcBorders>
              <w:top w:val="single" w:sz="4" w:space="0" w:color="auto"/>
              <w:left w:val="single" w:sz="4" w:space="0" w:color="auto"/>
              <w:bottom w:val="single" w:sz="4" w:space="0" w:color="auto"/>
              <w:right w:val="single" w:sz="4" w:space="0" w:color="auto"/>
            </w:tcBorders>
            <w:shd w:val="clear" w:color="auto" w:fill="EAF1DD" w:themeFill="accent3" w:themeFillTint="33"/>
          </w:tcPr>
          <w:p w:rsidR="00EB646B" w:rsidRPr="00EB646B" w:rsidRDefault="00EB646B" w:rsidP="00265CE2">
            <w:pPr>
              <w:rPr>
                <w:rFonts w:ascii="Arial" w:hAnsi="Arial" w:cs="Arial"/>
                <w:sz w:val="20"/>
                <w:szCs w:val="20"/>
              </w:rPr>
            </w:pPr>
          </w:p>
        </w:tc>
        <w:tc>
          <w:tcPr>
            <w:tcW w:w="863" w:type="dxa"/>
            <w:tcBorders>
              <w:top w:val="single" w:sz="4" w:space="0" w:color="auto"/>
              <w:left w:val="single" w:sz="4" w:space="0" w:color="auto"/>
              <w:bottom w:val="single" w:sz="4" w:space="0" w:color="auto"/>
              <w:right w:val="single" w:sz="4" w:space="0" w:color="auto"/>
            </w:tcBorders>
            <w:shd w:val="clear" w:color="auto" w:fill="EAF1DD" w:themeFill="accent3" w:themeFillTint="33"/>
          </w:tcPr>
          <w:p w:rsidR="00EB646B" w:rsidRPr="00EB646B" w:rsidRDefault="00EB646B" w:rsidP="00265CE2">
            <w:pPr>
              <w:rPr>
                <w:rFonts w:ascii="Arial" w:hAnsi="Arial" w:cs="Arial"/>
                <w:sz w:val="20"/>
                <w:szCs w:val="20"/>
              </w:rPr>
            </w:pPr>
          </w:p>
        </w:tc>
        <w:tc>
          <w:tcPr>
            <w:tcW w:w="862" w:type="dxa"/>
            <w:tcBorders>
              <w:top w:val="single" w:sz="4" w:space="0" w:color="auto"/>
              <w:left w:val="single" w:sz="4" w:space="0" w:color="auto"/>
              <w:right w:val="single" w:sz="4" w:space="0" w:color="auto"/>
            </w:tcBorders>
            <w:shd w:val="clear" w:color="auto" w:fill="EAF1DD" w:themeFill="accent3" w:themeFillTint="33"/>
          </w:tcPr>
          <w:p w:rsidR="00EB646B" w:rsidRPr="00EB646B" w:rsidRDefault="00EB646B" w:rsidP="00265CE2">
            <w:pPr>
              <w:rPr>
                <w:rFonts w:ascii="Arial" w:hAnsi="Arial" w:cs="Arial"/>
                <w:sz w:val="20"/>
                <w:szCs w:val="20"/>
              </w:rPr>
            </w:pPr>
          </w:p>
        </w:tc>
        <w:tc>
          <w:tcPr>
            <w:tcW w:w="863" w:type="dxa"/>
            <w:tcBorders>
              <w:top w:val="single" w:sz="4" w:space="0" w:color="auto"/>
              <w:left w:val="single" w:sz="4" w:space="0" w:color="auto"/>
              <w:right w:val="single" w:sz="4" w:space="0" w:color="auto"/>
            </w:tcBorders>
            <w:shd w:val="clear" w:color="auto" w:fill="EAF1DD" w:themeFill="accent3" w:themeFillTint="33"/>
          </w:tcPr>
          <w:p w:rsidR="00EB646B" w:rsidRPr="00EB646B" w:rsidRDefault="00EB646B" w:rsidP="00265CE2">
            <w:pPr>
              <w:rPr>
                <w:rFonts w:ascii="Arial" w:hAnsi="Arial" w:cs="Arial"/>
                <w:sz w:val="20"/>
                <w:szCs w:val="20"/>
              </w:rPr>
            </w:pPr>
          </w:p>
        </w:tc>
        <w:tc>
          <w:tcPr>
            <w:tcW w:w="862" w:type="dxa"/>
            <w:tcBorders>
              <w:top w:val="single" w:sz="4" w:space="0" w:color="auto"/>
              <w:left w:val="single" w:sz="4" w:space="0" w:color="auto"/>
              <w:right w:val="single" w:sz="4" w:space="0" w:color="auto"/>
            </w:tcBorders>
            <w:shd w:val="clear" w:color="auto" w:fill="EAF1DD" w:themeFill="accent3" w:themeFillTint="33"/>
          </w:tcPr>
          <w:p w:rsidR="00EB646B" w:rsidRPr="00EB646B" w:rsidRDefault="00EB646B" w:rsidP="00265CE2">
            <w:pPr>
              <w:rPr>
                <w:rFonts w:ascii="Arial" w:hAnsi="Arial" w:cs="Arial"/>
                <w:sz w:val="20"/>
                <w:szCs w:val="20"/>
              </w:rPr>
            </w:pPr>
          </w:p>
        </w:tc>
        <w:tc>
          <w:tcPr>
            <w:tcW w:w="863" w:type="dxa"/>
            <w:tcBorders>
              <w:top w:val="single" w:sz="4" w:space="0" w:color="auto"/>
              <w:left w:val="single" w:sz="4" w:space="0" w:color="auto"/>
              <w:right w:val="single" w:sz="4" w:space="0" w:color="auto"/>
            </w:tcBorders>
            <w:shd w:val="clear" w:color="auto" w:fill="EAF1DD" w:themeFill="accent3" w:themeFillTint="33"/>
          </w:tcPr>
          <w:p w:rsidR="00EB646B" w:rsidRPr="00EB646B" w:rsidRDefault="00EB646B" w:rsidP="00265CE2">
            <w:pPr>
              <w:rPr>
                <w:rFonts w:ascii="Arial" w:hAnsi="Arial" w:cs="Arial"/>
                <w:sz w:val="20"/>
                <w:szCs w:val="20"/>
              </w:rPr>
            </w:pPr>
          </w:p>
        </w:tc>
        <w:tc>
          <w:tcPr>
            <w:tcW w:w="862" w:type="dxa"/>
            <w:tcBorders>
              <w:top w:val="single" w:sz="4" w:space="0" w:color="auto"/>
              <w:left w:val="single" w:sz="4" w:space="0" w:color="auto"/>
              <w:right w:val="single" w:sz="4" w:space="0" w:color="auto"/>
            </w:tcBorders>
            <w:shd w:val="clear" w:color="auto" w:fill="EAF1DD" w:themeFill="accent3" w:themeFillTint="33"/>
          </w:tcPr>
          <w:p w:rsidR="00EB646B" w:rsidRPr="00EB646B" w:rsidRDefault="00EB646B" w:rsidP="00265CE2">
            <w:pPr>
              <w:rPr>
                <w:rFonts w:ascii="Arial" w:hAnsi="Arial" w:cs="Arial"/>
                <w:sz w:val="20"/>
                <w:szCs w:val="20"/>
              </w:rPr>
            </w:pPr>
          </w:p>
        </w:tc>
        <w:tc>
          <w:tcPr>
            <w:tcW w:w="863" w:type="dxa"/>
            <w:tcBorders>
              <w:top w:val="single" w:sz="4" w:space="0" w:color="auto"/>
              <w:left w:val="single" w:sz="4" w:space="0" w:color="auto"/>
              <w:right w:val="single" w:sz="4" w:space="0" w:color="auto"/>
            </w:tcBorders>
            <w:shd w:val="clear" w:color="auto" w:fill="EAF1DD" w:themeFill="accent3" w:themeFillTint="33"/>
          </w:tcPr>
          <w:p w:rsidR="00EB646B" w:rsidRPr="00EB646B" w:rsidRDefault="00EB646B" w:rsidP="00265CE2">
            <w:pPr>
              <w:rPr>
                <w:rFonts w:ascii="Arial" w:hAnsi="Arial" w:cs="Arial"/>
                <w:sz w:val="20"/>
                <w:szCs w:val="20"/>
              </w:rPr>
            </w:pPr>
          </w:p>
        </w:tc>
        <w:tc>
          <w:tcPr>
            <w:tcW w:w="862" w:type="dxa"/>
            <w:tcBorders>
              <w:top w:val="single" w:sz="4" w:space="0" w:color="auto"/>
              <w:left w:val="single" w:sz="4" w:space="0" w:color="auto"/>
              <w:right w:val="single" w:sz="4" w:space="0" w:color="auto"/>
            </w:tcBorders>
            <w:shd w:val="clear" w:color="auto" w:fill="EAF1DD" w:themeFill="accent3" w:themeFillTint="33"/>
          </w:tcPr>
          <w:p w:rsidR="00EB646B" w:rsidRPr="00EB646B" w:rsidRDefault="00EB646B" w:rsidP="00265CE2">
            <w:pPr>
              <w:rPr>
                <w:rFonts w:ascii="Arial" w:hAnsi="Arial" w:cs="Arial"/>
                <w:sz w:val="20"/>
                <w:szCs w:val="20"/>
              </w:rPr>
            </w:pPr>
          </w:p>
        </w:tc>
        <w:tc>
          <w:tcPr>
            <w:tcW w:w="863" w:type="dxa"/>
            <w:tcBorders>
              <w:top w:val="single" w:sz="4" w:space="0" w:color="auto"/>
              <w:left w:val="single" w:sz="4" w:space="0" w:color="auto"/>
              <w:right w:val="single" w:sz="4" w:space="0" w:color="auto"/>
            </w:tcBorders>
            <w:shd w:val="clear" w:color="auto" w:fill="EAF1DD" w:themeFill="accent3" w:themeFillTint="33"/>
          </w:tcPr>
          <w:p w:rsidR="00EB646B" w:rsidRPr="00EB646B" w:rsidRDefault="00EB646B" w:rsidP="00265CE2">
            <w:pPr>
              <w:rPr>
                <w:rFonts w:ascii="Arial" w:hAnsi="Arial" w:cs="Arial"/>
                <w:sz w:val="20"/>
                <w:szCs w:val="20"/>
              </w:rPr>
            </w:pPr>
          </w:p>
        </w:tc>
        <w:tc>
          <w:tcPr>
            <w:tcW w:w="862" w:type="dxa"/>
            <w:tcBorders>
              <w:top w:val="single" w:sz="4" w:space="0" w:color="auto"/>
              <w:left w:val="single" w:sz="4" w:space="0" w:color="auto"/>
              <w:right w:val="single" w:sz="4" w:space="0" w:color="auto"/>
            </w:tcBorders>
            <w:shd w:val="clear" w:color="auto" w:fill="EAF1DD" w:themeFill="accent3" w:themeFillTint="33"/>
          </w:tcPr>
          <w:p w:rsidR="00EB646B" w:rsidRPr="00EB646B" w:rsidRDefault="00EB646B" w:rsidP="00265CE2">
            <w:pPr>
              <w:rPr>
                <w:rFonts w:ascii="Arial" w:hAnsi="Arial" w:cs="Arial"/>
                <w:sz w:val="20"/>
                <w:szCs w:val="20"/>
              </w:rPr>
            </w:pPr>
          </w:p>
        </w:tc>
        <w:tc>
          <w:tcPr>
            <w:tcW w:w="863" w:type="dxa"/>
            <w:tcBorders>
              <w:top w:val="single" w:sz="4" w:space="0" w:color="auto"/>
              <w:left w:val="single" w:sz="4" w:space="0" w:color="auto"/>
              <w:right w:val="single" w:sz="4" w:space="0" w:color="auto"/>
            </w:tcBorders>
            <w:shd w:val="clear" w:color="auto" w:fill="EAF1DD" w:themeFill="accent3" w:themeFillTint="33"/>
          </w:tcPr>
          <w:p w:rsidR="00EB646B" w:rsidRPr="00EB646B" w:rsidRDefault="00EB646B" w:rsidP="00265CE2">
            <w:pPr>
              <w:rPr>
                <w:rFonts w:ascii="Arial" w:hAnsi="Arial" w:cs="Arial"/>
                <w:sz w:val="20"/>
                <w:szCs w:val="20"/>
              </w:rPr>
            </w:pPr>
          </w:p>
        </w:tc>
      </w:tr>
      <w:tr w:rsidR="00EB646B" w:rsidRPr="00712036" w:rsidTr="00EB646B">
        <w:trPr>
          <w:trHeight w:val="242"/>
        </w:trPr>
        <w:tc>
          <w:tcPr>
            <w:tcW w:w="2808" w:type="dxa"/>
            <w:tcBorders>
              <w:top w:val="single" w:sz="4" w:space="0" w:color="auto"/>
              <w:left w:val="single" w:sz="4" w:space="0" w:color="auto"/>
              <w:bottom w:val="single" w:sz="4" w:space="0" w:color="auto"/>
              <w:right w:val="single" w:sz="4" w:space="0" w:color="auto"/>
            </w:tcBorders>
            <w:vAlign w:val="center"/>
          </w:tcPr>
          <w:p w:rsidR="00EB646B" w:rsidRPr="003D16B8" w:rsidRDefault="00EB646B" w:rsidP="00265CE2">
            <w:pPr>
              <w:rPr>
                <w:rFonts w:ascii="Arial" w:hAnsi="Arial" w:cs="Arial"/>
                <w:sz w:val="20"/>
                <w:szCs w:val="20"/>
              </w:rPr>
            </w:pPr>
            <w:r w:rsidRPr="003D16B8">
              <w:rPr>
                <w:rFonts w:ascii="Arial" w:hAnsi="Arial" w:cs="Arial"/>
                <w:sz w:val="20"/>
                <w:szCs w:val="20"/>
              </w:rPr>
              <w:t>Vital signs</w:t>
            </w:r>
          </w:p>
        </w:tc>
        <w:tc>
          <w:tcPr>
            <w:tcW w:w="862" w:type="dxa"/>
            <w:tcBorders>
              <w:top w:val="single" w:sz="4" w:space="0" w:color="auto"/>
              <w:left w:val="single" w:sz="4" w:space="0" w:color="auto"/>
              <w:bottom w:val="single" w:sz="4" w:space="0" w:color="auto"/>
              <w:right w:val="single" w:sz="4" w:space="0" w:color="auto"/>
            </w:tcBorders>
            <w:shd w:val="clear" w:color="auto" w:fill="FFFFFF" w:themeFill="background1"/>
          </w:tcPr>
          <w:p w:rsidR="00EB646B" w:rsidRPr="00EB646B" w:rsidRDefault="00EB646B" w:rsidP="00265CE2">
            <w:pPr>
              <w:rPr>
                <w:rFonts w:ascii="Arial" w:hAnsi="Arial" w:cs="Arial"/>
                <w:sz w:val="20"/>
                <w:szCs w:val="20"/>
              </w:rPr>
            </w:pPr>
          </w:p>
        </w:tc>
        <w:tc>
          <w:tcPr>
            <w:tcW w:w="863" w:type="dxa"/>
            <w:tcBorders>
              <w:top w:val="single" w:sz="4" w:space="0" w:color="auto"/>
              <w:left w:val="single" w:sz="4" w:space="0" w:color="auto"/>
              <w:bottom w:val="single" w:sz="4" w:space="0" w:color="auto"/>
              <w:right w:val="single" w:sz="4" w:space="0" w:color="auto"/>
            </w:tcBorders>
            <w:shd w:val="clear" w:color="auto" w:fill="FFFFFF" w:themeFill="background1"/>
          </w:tcPr>
          <w:p w:rsidR="00EB646B" w:rsidRPr="00EB646B" w:rsidRDefault="00EB646B" w:rsidP="00265CE2">
            <w:pPr>
              <w:rPr>
                <w:rFonts w:ascii="Arial" w:hAnsi="Arial" w:cs="Arial"/>
                <w:sz w:val="20"/>
                <w:szCs w:val="20"/>
              </w:rPr>
            </w:pPr>
          </w:p>
        </w:tc>
        <w:tc>
          <w:tcPr>
            <w:tcW w:w="862" w:type="dxa"/>
            <w:tcBorders>
              <w:top w:val="single" w:sz="4" w:space="0" w:color="auto"/>
              <w:left w:val="single" w:sz="4" w:space="0" w:color="auto"/>
              <w:right w:val="single" w:sz="4" w:space="0" w:color="auto"/>
            </w:tcBorders>
            <w:shd w:val="clear" w:color="auto" w:fill="FFFFFF" w:themeFill="background1"/>
          </w:tcPr>
          <w:p w:rsidR="00EB646B" w:rsidRPr="00EB646B" w:rsidRDefault="00EB646B" w:rsidP="00265CE2">
            <w:pPr>
              <w:rPr>
                <w:rFonts w:ascii="Arial" w:hAnsi="Arial" w:cs="Arial"/>
                <w:sz w:val="20"/>
                <w:szCs w:val="20"/>
              </w:rPr>
            </w:pPr>
          </w:p>
        </w:tc>
        <w:tc>
          <w:tcPr>
            <w:tcW w:w="863" w:type="dxa"/>
            <w:tcBorders>
              <w:top w:val="single" w:sz="4" w:space="0" w:color="auto"/>
              <w:left w:val="single" w:sz="4" w:space="0" w:color="auto"/>
              <w:right w:val="single" w:sz="4" w:space="0" w:color="auto"/>
            </w:tcBorders>
            <w:shd w:val="clear" w:color="auto" w:fill="FFFFFF" w:themeFill="background1"/>
          </w:tcPr>
          <w:p w:rsidR="00EB646B" w:rsidRPr="00EB646B" w:rsidRDefault="00EB646B" w:rsidP="00265CE2">
            <w:pPr>
              <w:rPr>
                <w:rFonts w:ascii="Arial" w:hAnsi="Arial" w:cs="Arial"/>
                <w:sz w:val="20"/>
                <w:szCs w:val="20"/>
              </w:rPr>
            </w:pPr>
          </w:p>
        </w:tc>
        <w:tc>
          <w:tcPr>
            <w:tcW w:w="862" w:type="dxa"/>
            <w:tcBorders>
              <w:top w:val="single" w:sz="4" w:space="0" w:color="auto"/>
              <w:left w:val="single" w:sz="4" w:space="0" w:color="auto"/>
              <w:right w:val="single" w:sz="4" w:space="0" w:color="auto"/>
            </w:tcBorders>
            <w:shd w:val="clear" w:color="auto" w:fill="FFFFFF" w:themeFill="background1"/>
          </w:tcPr>
          <w:p w:rsidR="00EB646B" w:rsidRPr="00EB646B" w:rsidRDefault="00EB646B" w:rsidP="00265CE2">
            <w:pPr>
              <w:rPr>
                <w:rFonts w:ascii="Arial" w:hAnsi="Arial" w:cs="Arial"/>
                <w:sz w:val="20"/>
                <w:szCs w:val="20"/>
              </w:rPr>
            </w:pPr>
          </w:p>
        </w:tc>
        <w:tc>
          <w:tcPr>
            <w:tcW w:w="863" w:type="dxa"/>
            <w:tcBorders>
              <w:top w:val="single" w:sz="4" w:space="0" w:color="auto"/>
              <w:left w:val="single" w:sz="4" w:space="0" w:color="auto"/>
              <w:right w:val="single" w:sz="4" w:space="0" w:color="auto"/>
            </w:tcBorders>
            <w:shd w:val="clear" w:color="auto" w:fill="FFFFFF" w:themeFill="background1"/>
          </w:tcPr>
          <w:p w:rsidR="00EB646B" w:rsidRPr="00EB646B" w:rsidRDefault="00EB646B" w:rsidP="00265CE2">
            <w:pPr>
              <w:rPr>
                <w:rFonts w:ascii="Arial" w:hAnsi="Arial" w:cs="Arial"/>
                <w:sz w:val="20"/>
                <w:szCs w:val="20"/>
              </w:rPr>
            </w:pPr>
          </w:p>
        </w:tc>
        <w:tc>
          <w:tcPr>
            <w:tcW w:w="862" w:type="dxa"/>
            <w:tcBorders>
              <w:top w:val="single" w:sz="4" w:space="0" w:color="auto"/>
              <w:left w:val="single" w:sz="4" w:space="0" w:color="auto"/>
              <w:right w:val="single" w:sz="4" w:space="0" w:color="auto"/>
            </w:tcBorders>
            <w:shd w:val="clear" w:color="auto" w:fill="FFFFFF" w:themeFill="background1"/>
          </w:tcPr>
          <w:p w:rsidR="00EB646B" w:rsidRPr="00EB646B" w:rsidRDefault="00EB646B" w:rsidP="00265CE2">
            <w:pPr>
              <w:rPr>
                <w:rFonts w:ascii="Arial" w:hAnsi="Arial" w:cs="Arial"/>
                <w:sz w:val="20"/>
                <w:szCs w:val="20"/>
              </w:rPr>
            </w:pPr>
          </w:p>
        </w:tc>
        <w:tc>
          <w:tcPr>
            <w:tcW w:w="863" w:type="dxa"/>
            <w:tcBorders>
              <w:top w:val="single" w:sz="4" w:space="0" w:color="auto"/>
              <w:left w:val="single" w:sz="4" w:space="0" w:color="auto"/>
              <w:right w:val="single" w:sz="4" w:space="0" w:color="auto"/>
            </w:tcBorders>
            <w:shd w:val="clear" w:color="auto" w:fill="FFFFFF" w:themeFill="background1"/>
          </w:tcPr>
          <w:p w:rsidR="00EB646B" w:rsidRPr="00EB646B" w:rsidRDefault="00EB646B" w:rsidP="00265CE2">
            <w:pPr>
              <w:rPr>
                <w:rFonts w:ascii="Arial" w:hAnsi="Arial" w:cs="Arial"/>
                <w:sz w:val="20"/>
                <w:szCs w:val="20"/>
              </w:rPr>
            </w:pPr>
          </w:p>
        </w:tc>
        <w:tc>
          <w:tcPr>
            <w:tcW w:w="862" w:type="dxa"/>
            <w:tcBorders>
              <w:top w:val="single" w:sz="4" w:space="0" w:color="auto"/>
              <w:left w:val="single" w:sz="4" w:space="0" w:color="auto"/>
              <w:right w:val="single" w:sz="4" w:space="0" w:color="auto"/>
            </w:tcBorders>
            <w:shd w:val="clear" w:color="auto" w:fill="FFFFFF" w:themeFill="background1"/>
          </w:tcPr>
          <w:p w:rsidR="00EB646B" w:rsidRPr="00EB646B" w:rsidRDefault="00EB646B" w:rsidP="00265CE2">
            <w:pPr>
              <w:rPr>
                <w:rFonts w:ascii="Arial" w:hAnsi="Arial" w:cs="Arial"/>
                <w:sz w:val="20"/>
                <w:szCs w:val="20"/>
              </w:rPr>
            </w:pPr>
          </w:p>
        </w:tc>
        <w:tc>
          <w:tcPr>
            <w:tcW w:w="863" w:type="dxa"/>
            <w:tcBorders>
              <w:top w:val="single" w:sz="4" w:space="0" w:color="auto"/>
              <w:left w:val="single" w:sz="4" w:space="0" w:color="auto"/>
              <w:right w:val="single" w:sz="4" w:space="0" w:color="auto"/>
            </w:tcBorders>
            <w:shd w:val="clear" w:color="auto" w:fill="FFFFFF" w:themeFill="background1"/>
          </w:tcPr>
          <w:p w:rsidR="00EB646B" w:rsidRPr="00EB646B" w:rsidRDefault="00EB646B" w:rsidP="00265CE2">
            <w:pPr>
              <w:rPr>
                <w:rFonts w:ascii="Arial" w:hAnsi="Arial" w:cs="Arial"/>
                <w:sz w:val="20"/>
                <w:szCs w:val="20"/>
              </w:rPr>
            </w:pPr>
          </w:p>
        </w:tc>
        <w:tc>
          <w:tcPr>
            <w:tcW w:w="862" w:type="dxa"/>
            <w:tcBorders>
              <w:top w:val="single" w:sz="4" w:space="0" w:color="auto"/>
              <w:left w:val="single" w:sz="4" w:space="0" w:color="auto"/>
              <w:right w:val="single" w:sz="4" w:space="0" w:color="auto"/>
            </w:tcBorders>
            <w:shd w:val="clear" w:color="auto" w:fill="FFFFFF" w:themeFill="background1"/>
          </w:tcPr>
          <w:p w:rsidR="00EB646B" w:rsidRPr="00EB646B" w:rsidRDefault="00EB646B" w:rsidP="00265CE2">
            <w:pPr>
              <w:rPr>
                <w:rFonts w:ascii="Arial" w:hAnsi="Arial" w:cs="Arial"/>
                <w:sz w:val="20"/>
                <w:szCs w:val="20"/>
              </w:rPr>
            </w:pPr>
          </w:p>
        </w:tc>
        <w:tc>
          <w:tcPr>
            <w:tcW w:w="863" w:type="dxa"/>
            <w:tcBorders>
              <w:top w:val="single" w:sz="4" w:space="0" w:color="auto"/>
              <w:left w:val="single" w:sz="4" w:space="0" w:color="auto"/>
              <w:right w:val="single" w:sz="4" w:space="0" w:color="auto"/>
            </w:tcBorders>
            <w:shd w:val="clear" w:color="auto" w:fill="FFFFFF" w:themeFill="background1"/>
          </w:tcPr>
          <w:p w:rsidR="00EB646B" w:rsidRPr="00EB646B" w:rsidRDefault="00EB646B" w:rsidP="00265CE2">
            <w:pPr>
              <w:rPr>
                <w:rFonts w:ascii="Arial" w:hAnsi="Arial" w:cs="Arial"/>
                <w:sz w:val="20"/>
                <w:szCs w:val="20"/>
              </w:rPr>
            </w:pPr>
          </w:p>
        </w:tc>
      </w:tr>
      <w:tr w:rsidR="00EB646B" w:rsidRPr="00712036" w:rsidTr="00EB646B">
        <w:trPr>
          <w:trHeight w:val="251"/>
        </w:trPr>
        <w:tc>
          <w:tcPr>
            <w:tcW w:w="2808" w:type="dxa"/>
            <w:tcBorders>
              <w:top w:val="single" w:sz="4" w:space="0" w:color="auto"/>
              <w:left w:val="single" w:sz="4" w:space="0" w:color="auto"/>
              <w:bottom w:val="single" w:sz="4" w:space="0" w:color="auto"/>
              <w:right w:val="single" w:sz="4" w:space="0" w:color="auto"/>
            </w:tcBorders>
            <w:vAlign w:val="center"/>
          </w:tcPr>
          <w:p w:rsidR="00EB646B" w:rsidRPr="003D16B8" w:rsidRDefault="00EB646B" w:rsidP="00265CE2">
            <w:pPr>
              <w:rPr>
                <w:rFonts w:ascii="Arial" w:hAnsi="Arial" w:cs="Arial"/>
                <w:sz w:val="20"/>
                <w:szCs w:val="20"/>
              </w:rPr>
            </w:pPr>
            <w:r w:rsidRPr="003D16B8">
              <w:rPr>
                <w:rFonts w:ascii="Arial" w:hAnsi="Arial" w:cs="Arial"/>
                <w:sz w:val="20"/>
                <w:szCs w:val="20"/>
              </w:rPr>
              <w:t>Acute stream</w:t>
            </w:r>
          </w:p>
        </w:tc>
        <w:tc>
          <w:tcPr>
            <w:tcW w:w="862" w:type="dxa"/>
            <w:tcBorders>
              <w:top w:val="single" w:sz="4" w:space="0" w:color="auto"/>
              <w:left w:val="single" w:sz="4" w:space="0" w:color="auto"/>
              <w:bottom w:val="single" w:sz="4" w:space="0" w:color="auto"/>
              <w:right w:val="single" w:sz="4" w:space="0" w:color="auto"/>
            </w:tcBorders>
            <w:shd w:val="clear" w:color="auto" w:fill="FFFFFF" w:themeFill="background1"/>
          </w:tcPr>
          <w:p w:rsidR="00EB646B" w:rsidRPr="00EB646B" w:rsidRDefault="00EB646B" w:rsidP="00265CE2">
            <w:pPr>
              <w:rPr>
                <w:rFonts w:ascii="Arial" w:hAnsi="Arial" w:cs="Arial"/>
                <w:sz w:val="20"/>
                <w:szCs w:val="20"/>
              </w:rPr>
            </w:pPr>
          </w:p>
        </w:tc>
        <w:tc>
          <w:tcPr>
            <w:tcW w:w="863" w:type="dxa"/>
            <w:tcBorders>
              <w:top w:val="single" w:sz="4" w:space="0" w:color="auto"/>
              <w:left w:val="single" w:sz="4" w:space="0" w:color="auto"/>
              <w:bottom w:val="single" w:sz="4" w:space="0" w:color="auto"/>
              <w:right w:val="single" w:sz="4" w:space="0" w:color="auto"/>
            </w:tcBorders>
            <w:shd w:val="clear" w:color="auto" w:fill="FFFFFF" w:themeFill="background1"/>
          </w:tcPr>
          <w:p w:rsidR="00EB646B" w:rsidRPr="00EB646B" w:rsidRDefault="00EB646B" w:rsidP="00265CE2">
            <w:pPr>
              <w:rPr>
                <w:rFonts w:ascii="Arial" w:hAnsi="Arial" w:cs="Arial"/>
                <w:sz w:val="20"/>
                <w:szCs w:val="20"/>
              </w:rPr>
            </w:pPr>
          </w:p>
        </w:tc>
        <w:tc>
          <w:tcPr>
            <w:tcW w:w="862" w:type="dxa"/>
            <w:tcBorders>
              <w:top w:val="single" w:sz="4" w:space="0" w:color="auto"/>
              <w:left w:val="single" w:sz="4" w:space="0" w:color="auto"/>
              <w:right w:val="single" w:sz="4" w:space="0" w:color="auto"/>
            </w:tcBorders>
            <w:shd w:val="clear" w:color="auto" w:fill="FFFFFF" w:themeFill="background1"/>
          </w:tcPr>
          <w:p w:rsidR="00EB646B" w:rsidRPr="00EB646B" w:rsidRDefault="00EB646B" w:rsidP="00265CE2">
            <w:pPr>
              <w:rPr>
                <w:rFonts w:ascii="Arial" w:hAnsi="Arial" w:cs="Arial"/>
                <w:sz w:val="20"/>
                <w:szCs w:val="20"/>
              </w:rPr>
            </w:pPr>
          </w:p>
        </w:tc>
        <w:tc>
          <w:tcPr>
            <w:tcW w:w="863" w:type="dxa"/>
            <w:tcBorders>
              <w:top w:val="single" w:sz="4" w:space="0" w:color="auto"/>
              <w:left w:val="single" w:sz="4" w:space="0" w:color="auto"/>
              <w:right w:val="single" w:sz="4" w:space="0" w:color="auto"/>
            </w:tcBorders>
            <w:shd w:val="clear" w:color="auto" w:fill="000000" w:themeFill="text1"/>
          </w:tcPr>
          <w:p w:rsidR="00EB646B" w:rsidRPr="00EB646B" w:rsidRDefault="00EB646B" w:rsidP="00265CE2">
            <w:pPr>
              <w:rPr>
                <w:rFonts w:ascii="Arial" w:hAnsi="Arial" w:cs="Arial"/>
                <w:sz w:val="20"/>
                <w:szCs w:val="20"/>
              </w:rPr>
            </w:pPr>
          </w:p>
        </w:tc>
        <w:tc>
          <w:tcPr>
            <w:tcW w:w="862" w:type="dxa"/>
            <w:tcBorders>
              <w:top w:val="single" w:sz="4" w:space="0" w:color="auto"/>
              <w:left w:val="single" w:sz="4" w:space="0" w:color="auto"/>
              <w:right w:val="single" w:sz="4" w:space="0" w:color="auto"/>
            </w:tcBorders>
            <w:shd w:val="clear" w:color="auto" w:fill="000000" w:themeFill="text1"/>
          </w:tcPr>
          <w:p w:rsidR="00EB646B" w:rsidRPr="00EB646B" w:rsidRDefault="00EB646B" w:rsidP="00265CE2">
            <w:pPr>
              <w:rPr>
                <w:rFonts w:ascii="Arial" w:hAnsi="Arial" w:cs="Arial"/>
                <w:sz w:val="20"/>
                <w:szCs w:val="20"/>
              </w:rPr>
            </w:pPr>
          </w:p>
        </w:tc>
        <w:tc>
          <w:tcPr>
            <w:tcW w:w="863" w:type="dxa"/>
            <w:tcBorders>
              <w:top w:val="single" w:sz="4" w:space="0" w:color="auto"/>
              <w:left w:val="single" w:sz="4" w:space="0" w:color="auto"/>
              <w:right w:val="single" w:sz="4" w:space="0" w:color="auto"/>
            </w:tcBorders>
            <w:shd w:val="clear" w:color="auto" w:fill="000000" w:themeFill="text1"/>
          </w:tcPr>
          <w:p w:rsidR="00EB646B" w:rsidRPr="00EB646B" w:rsidRDefault="00EB646B" w:rsidP="00265CE2">
            <w:pPr>
              <w:rPr>
                <w:rFonts w:ascii="Arial" w:hAnsi="Arial" w:cs="Arial"/>
                <w:sz w:val="20"/>
                <w:szCs w:val="20"/>
              </w:rPr>
            </w:pPr>
          </w:p>
        </w:tc>
        <w:tc>
          <w:tcPr>
            <w:tcW w:w="862" w:type="dxa"/>
            <w:tcBorders>
              <w:top w:val="single" w:sz="4" w:space="0" w:color="auto"/>
              <w:left w:val="single" w:sz="4" w:space="0" w:color="auto"/>
              <w:right w:val="single" w:sz="4" w:space="0" w:color="auto"/>
            </w:tcBorders>
            <w:shd w:val="clear" w:color="auto" w:fill="000000" w:themeFill="text1"/>
          </w:tcPr>
          <w:p w:rsidR="00EB646B" w:rsidRPr="00EB646B" w:rsidRDefault="00EB646B" w:rsidP="00265CE2">
            <w:pPr>
              <w:rPr>
                <w:rFonts w:ascii="Arial" w:hAnsi="Arial" w:cs="Arial"/>
                <w:sz w:val="20"/>
                <w:szCs w:val="20"/>
              </w:rPr>
            </w:pPr>
          </w:p>
        </w:tc>
        <w:tc>
          <w:tcPr>
            <w:tcW w:w="863" w:type="dxa"/>
            <w:tcBorders>
              <w:top w:val="single" w:sz="4" w:space="0" w:color="auto"/>
              <w:left w:val="single" w:sz="4" w:space="0" w:color="auto"/>
              <w:right w:val="single" w:sz="4" w:space="0" w:color="auto"/>
            </w:tcBorders>
            <w:shd w:val="clear" w:color="auto" w:fill="000000" w:themeFill="text1"/>
          </w:tcPr>
          <w:p w:rsidR="00EB646B" w:rsidRPr="00EB646B" w:rsidRDefault="00EB646B" w:rsidP="00265CE2">
            <w:pPr>
              <w:rPr>
                <w:rFonts w:ascii="Arial" w:hAnsi="Arial" w:cs="Arial"/>
                <w:sz w:val="20"/>
                <w:szCs w:val="20"/>
              </w:rPr>
            </w:pPr>
          </w:p>
        </w:tc>
        <w:tc>
          <w:tcPr>
            <w:tcW w:w="862" w:type="dxa"/>
            <w:tcBorders>
              <w:top w:val="single" w:sz="4" w:space="0" w:color="auto"/>
              <w:left w:val="single" w:sz="4" w:space="0" w:color="auto"/>
              <w:right w:val="single" w:sz="4" w:space="0" w:color="auto"/>
            </w:tcBorders>
            <w:shd w:val="clear" w:color="auto" w:fill="000000" w:themeFill="text1"/>
          </w:tcPr>
          <w:p w:rsidR="00EB646B" w:rsidRPr="00EB646B" w:rsidRDefault="00EB646B" w:rsidP="00265CE2">
            <w:pPr>
              <w:rPr>
                <w:rFonts w:ascii="Arial" w:hAnsi="Arial" w:cs="Arial"/>
                <w:sz w:val="20"/>
                <w:szCs w:val="20"/>
              </w:rPr>
            </w:pPr>
          </w:p>
        </w:tc>
        <w:tc>
          <w:tcPr>
            <w:tcW w:w="863" w:type="dxa"/>
            <w:tcBorders>
              <w:top w:val="single" w:sz="4" w:space="0" w:color="auto"/>
              <w:left w:val="single" w:sz="4" w:space="0" w:color="auto"/>
              <w:right w:val="single" w:sz="4" w:space="0" w:color="auto"/>
            </w:tcBorders>
            <w:shd w:val="clear" w:color="auto" w:fill="FFFFFF" w:themeFill="background1"/>
          </w:tcPr>
          <w:p w:rsidR="00EB646B" w:rsidRPr="00EB646B" w:rsidRDefault="00EB646B" w:rsidP="00265CE2">
            <w:pPr>
              <w:rPr>
                <w:rFonts w:ascii="Arial" w:hAnsi="Arial" w:cs="Arial"/>
                <w:sz w:val="20"/>
                <w:szCs w:val="20"/>
              </w:rPr>
            </w:pPr>
          </w:p>
        </w:tc>
        <w:tc>
          <w:tcPr>
            <w:tcW w:w="862" w:type="dxa"/>
            <w:tcBorders>
              <w:top w:val="single" w:sz="4" w:space="0" w:color="auto"/>
              <w:left w:val="single" w:sz="4" w:space="0" w:color="auto"/>
              <w:right w:val="single" w:sz="4" w:space="0" w:color="auto"/>
            </w:tcBorders>
            <w:shd w:val="clear" w:color="auto" w:fill="FFFFFF" w:themeFill="background1"/>
          </w:tcPr>
          <w:p w:rsidR="00EB646B" w:rsidRPr="00EB646B" w:rsidRDefault="00EB646B" w:rsidP="00265CE2">
            <w:pPr>
              <w:rPr>
                <w:rFonts w:ascii="Arial" w:hAnsi="Arial" w:cs="Arial"/>
                <w:sz w:val="20"/>
                <w:szCs w:val="20"/>
              </w:rPr>
            </w:pPr>
          </w:p>
        </w:tc>
        <w:tc>
          <w:tcPr>
            <w:tcW w:w="863" w:type="dxa"/>
            <w:tcBorders>
              <w:top w:val="single" w:sz="4" w:space="0" w:color="auto"/>
              <w:left w:val="single" w:sz="4" w:space="0" w:color="auto"/>
              <w:right w:val="single" w:sz="4" w:space="0" w:color="auto"/>
            </w:tcBorders>
            <w:shd w:val="clear" w:color="auto" w:fill="FFFFFF" w:themeFill="background1"/>
          </w:tcPr>
          <w:p w:rsidR="00EB646B" w:rsidRPr="00EB646B" w:rsidRDefault="00EB646B" w:rsidP="00265CE2">
            <w:pPr>
              <w:rPr>
                <w:rFonts w:ascii="Arial" w:hAnsi="Arial" w:cs="Arial"/>
                <w:sz w:val="20"/>
                <w:szCs w:val="20"/>
              </w:rPr>
            </w:pPr>
          </w:p>
        </w:tc>
      </w:tr>
      <w:tr w:rsidR="00EB646B" w:rsidRPr="00712036" w:rsidTr="00EB646B">
        <w:trPr>
          <w:trHeight w:val="278"/>
        </w:trPr>
        <w:tc>
          <w:tcPr>
            <w:tcW w:w="2808" w:type="dxa"/>
            <w:tcBorders>
              <w:top w:val="single" w:sz="4" w:space="0" w:color="auto"/>
              <w:left w:val="single" w:sz="4" w:space="0" w:color="auto"/>
              <w:bottom w:val="single" w:sz="4" w:space="0" w:color="auto"/>
              <w:right w:val="single" w:sz="4" w:space="0" w:color="auto"/>
            </w:tcBorders>
            <w:vAlign w:val="center"/>
          </w:tcPr>
          <w:p w:rsidR="00EB646B" w:rsidRPr="003D16B8" w:rsidRDefault="00EB646B" w:rsidP="00265CE2">
            <w:pPr>
              <w:rPr>
                <w:rFonts w:ascii="Arial" w:hAnsi="Arial" w:cs="Arial"/>
                <w:sz w:val="20"/>
                <w:szCs w:val="20"/>
              </w:rPr>
            </w:pPr>
            <w:r w:rsidRPr="003D16B8">
              <w:rPr>
                <w:rFonts w:ascii="Arial" w:hAnsi="Arial" w:cs="Arial"/>
                <w:sz w:val="20"/>
                <w:szCs w:val="20"/>
              </w:rPr>
              <w:t>Mother and child stream</w:t>
            </w:r>
          </w:p>
        </w:tc>
        <w:tc>
          <w:tcPr>
            <w:tcW w:w="862" w:type="dxa"/>
            <w:tcBorders>
              <w:top w:val="single" w:sz="4" w:space="0" w:color="auto"/>
              <w:left w:val="single" w:sz="4" w:space="0" w:color="auto"/>
              <w:bottom w:val="single" w:sz="4" w:space="0" w:color="auto"/>
              <w:right w:val="single" w:sz="4" w:space="0" w:color="auto"/>
            </w:tcBorders>
            <w:shd w:val="clear" w:color="auto" w:fill="FFFFFF" w:themeFill="background1"/>
          </w:tcPr>
          <w:p w:rsidR="00EB646B" w:rsidRPr="00EB646B" w:rsidRDefault="00EB646B" w:rsidP="00265CE2">
            <w:pPr>
              <w:rPr>
                <w:rFonts w:ascii="Arial" w:hAnsi="Arial" w:cs="Arial"/>
                <w:sz w:val="20"/>
                <w:szCs w:val="20"/>
              </w:rPr>
            </w:pPr>
          </w:p>
        </w:tc>
        <w:tc>
          <w:tcPr>
            <w:tcW w:w="863" w:type="dxa"/>
            <w:tcBorders>
              <w:top w:val="single" w:sz="4" w:space="0" w:color="auto"/>
              <w:left w:val="single" w:sz="4" w:space="0" w:color="auto"/>
              <w:bottom w:val="single" w:sz="4" w:space="0" w:color="auto"/>
              <w:right w:val="single" w:sz="4" w:space="0" w:color="auto"/>
            </w:tcBorders>
            <w:shd w:val="clear" w:color="auto" w:fill="FFFFFF" w:themeFill="background1"/>
          </w:tcPr>
          <w:p w:rsidR="00EB646B" w:rsidRPr="00EB646B" w:rsidRDefault="00EB646B" w:rsidP="00265CE2">
            <w:pPr>
              <w:rPr>
                <w:rFonts w:ascii="Arial" w:hAnsi="Arial" w:cs="Arial"/>
                <w:sz w:val="20"/>
                <w:szCs w:val="20"/>
              </w:rPr>
            </w:pPr>
          </w:p>
        </w:tc>
        <w:tc>
          <w:tcPr>
            <w:tcW w:w="862" w:type="dxa"/>
            <w:tcBorders>
              <w:top w:val="single" w:sz="4" w:space="0" w:color="auto"/>
              <w:left w:val="single" w:sz="4" w:space="0" w:color="auto"/>
              <w:right w:val="single" w:sz="4" w:space="0" w:color="auto"/>
            </w:tcBorders>
            <w:shd w:val="clear" w:color="auto" w:fill="FFFFFF" w:themeFill="background1"/>
          </w:tcPr>
          <w:p w:rsidR="00EB646B" w:rsidRPr="00EB646B" w:rsidRDefault="00EB646B" w:rsidP="00265CE2">
            <w:pPr>
              <w:rPr>
                <w:rFonts w:ascii="Arial" w:hAnsi="Arial" w:cs="Arial"/>
                <w:sz w:val="20"/>
                <w:szCs w:val="20"/>
              </w:rPr>
            </w:pPr>
          </w:p>
        </w:tc>
        <w:tc>
          <w:tcPr>
            <w:tcW w:w="863" w:type="dxa"/>
            <w:tcBorders>
              <w:top w:val="single" w:sz="4" w:space="0" w:color="auto"/>
              <w:left w:val="single" w:sz="4" w:space="0" w:color="auto"/>
              <w:right w:val="single" w:sz="4" w:space="0" w:color="auto"/>
            </w:tcBorders>
            <w:shd w:val="clear" w:color="auto" w:fill="000000" w:themeFill="text1"/>
          </w:tcPr>
          <w:p w:rsidR="00EB646B" w:rsidRPr="00EB646B" w:rsidRDefault="00EB646B" w:rsidP="00265CE2">
            <w:pPr>
              <w:rPr>
                <w:rFonts w:ascii="Arial" w:hAnsi="Arial" w:cs="Arial"/>
                <w:sz w:val="20"/>
                <w:szCs w:val="20"/>
              </w:rPr>
            </w:pPr>
          </w:p>
        </w:tc>
        <w:tc>
          <w:tcPr>
            <w:tcW w:w="862" w:type="dxa"/>
            <w:tcBorders>
              <w:top w:val="single" w:sz="4" w:space="0" w:color="auto"/>
              <w:left w:val="single" w:sz="4" w:space="0" w:color="auto"/>
              <w:right w:val="single" w:sz="4" w:space="0" w:color="auto"/>
            </w:tcBorders>
            <w:shd w:val="clear" w:color="auto" w:fill="000000" w:themeFill="text1"/>
          </w:tcPr>
          <w:p w:rsidR="00EB646B" w:rsidRPr="00EB646B" w:rsidRDefault="00EB646B" w:rsidP="00265CE2">
            <w:pPr>
              <w:rPr>
                <w:rFonts w:ascii="Arial" w:hAnsi="Arial" w:cs="Arial"/>
                <w:sz w:val="20"/>
                <w:szCs w:val="20"/>
              </w:rPr>
            </w:pPr>
          </w:p>
        </w:tc>
        <w:tc>
          <w:tcPr>
            <w:tcW w:w="863" w:type="dxa"/>
            <w:tcBorders>
              <w:top w:val="single" w:sz="4" w:space="0" w:color="auto"/>
              <w:left w:val="single" w:sz="4" w:space="0" w:color="auto"/>
              <w:right w:val="single" w:sz="4" w:space="0" w:color="auto"/>
            </w:tcBorders>
            <w:shd w:val="clear" w:color="auto" w:fill="000000" w:themeFill="text1"/>
          </w:tcPr>
          <w:p w:rsidR="00EB646B" w:rsidRPr="00EB646B" w:rsidRDefault="00EB646B" w:rsidP="00265CE2">
            <w:pPr>
              <w:rPr>
                <w:rFonts w:ascii="Arial" w:hAnsi="Arial" w:cs="Arial"/>
                <w:sz w:val="20"/>
                <w:szCs w:val="20"/>
              </w:rPr>
            </w:pPr>
          </w:p>
        </w:tc>
        <w:tc>
          <w:tcPr>
            <w:tcW w:w="862" w:type="dxa"/>
            <w:tcBorders>
              <w:top w:val="single" w:sz="4" w:space="0" w:color="auto"/>
              <w:left w:val="single" w:sz="4" w:space="0" w:color="auto"/>
              <w:right w:val="single" w:sz="4" w:space="0" w:color="auto"/>
            </w:tcBorders>
            <w:shd w:val="clear" w:color="auto" w:fill="000000" w:themeFill="text1"/>
          </w:tcPr>
          <w:p w:rsidR="00EB646B" w:rsidRPr="00EB646B" w:rsidRDefault="00EB646B" w:rsidP="00265CE2">
            <w:pPr>
              <w:rPr>
                <w:rFonts w:ascii="Arial" w:hAnsi="Arial" w:cs="Arial"/>
                <w:sz w:val="20"/>
                <w:szCs w:val="20"/>
              </w:rPr>
            </w:pPr>
          </w:p>
        </w:tc>
        <w:tc>
          <w:tcPr>
            <w:tcW w:w="863" w:type="dxa"/>
            <w:tcBorders>
              <w:top w:val="single" w:sz="4" w:space="0" w:color="auto"/>
              <w:left w:val="single" w:sz="4" w:space="0" w:color="auto"/>
              <w:right w:val="single" w:sz="4" w:space="0" w:color="auto"/>
            </w:tcBorders>
            <w:shd w:val="clear" w:color="auto" w:fill="000000" w:themeFill="text1"/>
          </w:tcPr>
          <w:p w:rsidR="00EB646B" w:rsidRPr="00EB646B" w:rsidRDefault="00EB646B" w:rsidP="00265CE2">
            <w:pPr>
              <w:rPr>
                <w:rFonts w:ascii="Arial" w:hAnsi="Arial" w:cs="Arial"/>
                <w:sz w:val="20"/>
                <w:szCs w:val="20"/>
              </w:rPr>
            </w:pPr>
          </w:p>
        </w:tc>
        <w:tc>
          <w:tcPr>
            <w:tcW w:w="862" w:type="dxa"/>
            <w:tcBorders>
              <w:top w:val="single" w:sz="4" w:space="0" w:color="auto"/>
              <w:left w:val="single" w:sz="4" w:space="0" w:color="auto"/>
              <w:right w:val="single" w:sz="4" w:space="0" w:color="auto"/>
            </w:tcBorders>
            <w:shd w:val="clear" w:color="auto" w:fill="000000" w:themeFill="text1"/>
          </w:tcPr>
          <w:p w:rsidR="00EB646B" w:rsidRPr="00EB646B" w:rsidRDefault="00EB646B" w:rsidP="00265CE2">
            <w:pPr>
              <w:rPr>
                <w:rFonts w:ascii="Arial" w:hAnsi="Arial" w:cs="Arial"/>
                <w:sz w:val="20"/>
                <w:szCs w:val="20"/>
              </w:rPr>
            </w:pPr>
          </w:p>
        </w:tc>
        <w:tc>
          <w:tcPr>
            <w:tcW w:w="863" w:type="dxa"/>
            <w:tcBorders>
              <w:top w:val="single" w:sz="4" w:space="0" w:color="auto"/>
              <w:left w:val="single" w:sz="4" w:space="0" w:color="auto"/>
              <w:right w:val="single" w:sz="4" w:space="0" w:color="auto"/>
            </w:tcBorders>
            <w:shd w:val="clear" w:color="auto" w:fill="FFFFFF" w:themeFill="background1"/>
          </w:tcPr>
          <w:p w:rsidR="00EB646B" w:rsidRPr="00EB646B" w:rsidRDefault="00EB646B" w:rsidP="00265CE2">
            <w:pPr>
              <w:rPr>
                <w:rFonts w:ascii="Arial" w:hAnsi="Arial" w:cs="Arial"/>
                <w:sz w:val="20"/>
                <w:szCs w:val="20"/>
              </w:rPr>
            </w:pPr>
          </w:p>
        </w:tc>
        <w:tc>
          <w:tcPr>
            <w:tcW w:w="862" w:type="dxa"/>
            <w:tcBorders>
              <w:top w:val="single" w:sz="4" w:space="0" w:color="auto"/>
              <w:left w:val="single" w:sz="4" w:space="0" w:color="auto"/>
              <w:right w:val="single" w:sz="4" w:space="0" w:color="auto"/>
            </w:tcBorders>
            <w:shd w:val="clear" w:color="auto" w:fill="FFFFFF" w:themeFill="background1"/>
          </w:tcPr>
          <w:p w:rsidR="00EB646B" w:rsidRPr="00EB646B" w:rsidRDefault="00EB646B" w:rsidP="00265CE2">
            <w:pPr>
              <w:rPr>
                <w:rFonts w:ascii="Arial" w:hAnsi="Arial" w:cs="Arial"/>
                <w:sz w:val="20"/>
                <w:szCs w:val="20"/>
              </w:rPr>
            </w:pPr>
          </w:p>
        </w:tc>
        <w:tc>
          <w:tcPr>
            <w:tcW w:w="863" w:type="dxa"/>
            <w:tcBorders>
              <w:top w:val="single" w:sz="4" w:space="0" w:color="auto"/>
              <w:left w:val="single" w:sz="4" w:space="0" w:color="auto"/>
              <w:right w:val="single" w:sz="4" w:space="0" w:color="auto"/>
            </w:tcBorders>
            <w:shd w:val="clear" w:color="auto" w:fill="FFFFFF" w:themeFill="background1"/>
          </w:tcPr>
          <w:p w:rsidR="00EB646B" w:rsidRPr="00EB646B" w:rsidRDefault="00EB646B" w:rsidP="00265CE2">
            <w:pPr>
              <w:rPr>
                <w:rFonts w:ascii="Arial" w:hAnsi="Arial" w:cs="Arial"/>
                <w:sz w:val="20"/>
                <w:szCs w:val="20"/>
              </w:rPr>
            </w:pPr>
          </w:p>
        </w:tc>
      </w:tr>
      <w:tr w:rsidR="00EB646B" w:rsidRPr="00712036" w:rsidTr="00EB646B">
        <w:trPr>
          <w:trHeight w:val="260"/>
        </w:trPr>
        <w:tc>
          <w:tcPr>
            <w:tcW w:w="2808" w:type="dxa"/>
            <w:tcBorders>
              <w:top w:val="single" w:sz="4" w:space="0" w:color="auto"/>
              <w:left w:val="single" w:sz="4" w:space="0" w:color="auto"/>
              <w:bottom w:val="single" w:sz="4" w:space="0" w:color="auto"/>
              <w:right w:val="single" w:sz="4" w:space="0" w:color="auto"/>
            </w:tcBorders>
            <w:vAlign w:val="center"/>
          </w:tcPr>
          <w:p w:rsidR="00EB646B" w:rsidRPr="003D16B8" w:rsidRDefault="00EB646B" w:rsidP="00265CE2">
            <w:pPr>
              <w:rPr>
                <w:rFonts w:ascii="Arial" w:hAnsi="Arial" w:cs="Arial"/>
                <w:sz w:val="20"/>
                <w:szCs w:val="20"/>
              </w:rPr>
            </w:pPr>
            <w:r w:rsidRPr="003D16B8">
              <w:rPr>
                <w:rFonts w:ascii="Arial" w:hAnsi="Arial" w:cs="Arial"/>
                <w:sz w:val="20"/>
                <w:szCs w:val="20"/>
              </w:rPr>
              <w:t>Chronic stream</w:t>
            </w:r>
          </w:p>
        </w:tc>
        <w:tc>
          <w:tcPr>
            <w:tcW w:w="862" w:type="dxa"/>
            <w:tcBorders>
              <w:top w:val="single" w:sz="4" w:space="0" w:color="auto"/>
              <w:left w:val="single" w:sz="4" w:space="0" w:color="auto"/>
              <w:bottom w:val="single" w:sz="4" w:space="0" w:color="auto"/>
              <w:right w:val="single" w:sz="4" w:space="0" w:color="auto"/>
            </w:tcBorders>
            <w:shd w:val="clear" w:color="auto" w:fill="FFFFFF" w:themeFill="background1"/>
          </w:tcPr>
          <w:p w:rsidR="00EB646B" w:rsidRPr="00EB646B" w:rsidRDefault="00EB646B" w:rsidP="00265CE2">
            <w:pPr>
              <w:rPr>
                <w:rFonts w:ascii="Arial" w:hAnsi="Arial" w:cs="Arial"/>
                <w:sz w:val="20"/>
                <w:szCs w:val="20"/>
              </w:rPr>
            </w:pPr>
          </w:p>
        </w:tc>
        <w:tc>
          <w:tcPr>
            <w:tcW w:w="863" w:type="dxa"/>
            <w:tcBorders>
              <w:top w:val="single" w:sz="4" w:space="0" w:color="auto"/>
              <w:left w:val="single" w:sz="4" w:space="0" w:color="auto"/>
              <w:bottom w:val="single" w:sz="4" w:space="0" w:color="auto"/>
              <w:right w:val="single" w:sz="4" w:space="0" w:color="auto"/>
            </w:tcBorders>
            <w:shd w:val="clear" w:color="auto" w:fill="FFFFFF" w:themeFill="background1"/>
          </w:tcPr>
          <w:p w:rsidR="00EB646B" w:rsidRPr="00EB646B" w:rsidRDefault="00EB646B" w:rsidP="00265CE2">
            <w:pPr>
              <w:rPr>
                <w:rFonts w:ascii="Arial" w:hAnsi="Arial" w:cs="Arial"/>
                <w:sz w:val="20"/>
                <w:szCs w:val="20"/>
              </w:rPr>
            </w:pPr>
          </w:p>
        </w:tc>
        <w:tc>
          <w:tcPr>
            <w:tcW w:w="862" w:type="dxa"/>
            <w:tcBorders>
              <w:top w:val="single" w:sz="4" w:space="0" w:color="auto"/>
              <w:left w:val="single" w:sz="4" w:space="0" w:color="auto"/>
              <w:right w:val="single" w:sz="4" w:space="0" w:color="auto"/>
            </w:tcBorders>
            <w:shd w:val="clear" w:color="auto" w:fill="FFFFFF" w:themeFill="background1"/>
          </w:tcPr>
          <w:p w:rsidR="00EB646B" w:rsidRPr="00EB646B" w:rsidRDefault="00EB646B" w:rsidP="00265CE2">
            <w:pPr>
              <w:rPr>
                <w:rFonts w:ascii="Arial" w:hAnsi="Arial" w:cs="Arial"/>
                <w:sz w:val="20"/>
                <w:szCs w:val="20"/>
              </w:rPr>
            </w:pPr>
          </w:p>
        </w:tc>
        <w:tc>
          <w:tcPr>
            <w:tcW w:w="863" w:type="dxa"/>
            <w:tcBorders>
              <w:top w:val="single" w:sz="4" w:space="0" w:color="auto"/>
              <w:left w:val="single" w:sz="4" w:space="0" w:color="auto"/>
              <w:right w:val="single" w:sz="4" w:space="0" w:color="auto"/>
            </w:tcBorders>
            <w:shd w:val="clear" w:color="auto" w:fill="000000" w:themeFill="text1"/>
          </w:tcPr>
          <w:p w:rsidR="00EB646B" w:rsidRPr="00EB646B" w:rsidRDefault="00EB646B" w:rsidP="00265CE2">
            <w:pPr>
              <w:rPr>
                <w:rFonts w:ascii="Arial" w:hAnsi="Arial" w:cs="Arial"/>
                <w:sz w:val="20"/>
                <w:szCs w:val="20"/>
              </w:rPr>
            </w:pPr>
          </w:p>
        </w:tc>
        <w:tc>
          <w:tcPr>
            <w:tcW w:w="862" w:type="dxa"/>
            <w:tcBorders>
              <w:top w:val="single" w:sz="4" w:space="0" w:color="auto"/>
              <w:left w:val="single" w:sz="4" w:space="0" w:color="auto"/>
              <w:right w:val="single" w:sz="4" w:space="0" w:color="auto"/>
            </w:tcBorders>
            <w:shd w:val="clear" w:color="auto" w:fill="000000" w:themeFill="text1"/>
          </w:tcPr>
          <w:p w:rsidR="00EB646B" w:rsidRPr="00EB646B" w:rsidRDefault="00EB646B" w:rsidP="00265CE2">
            <w:pPr>
              <w:rPr>
                <w:rFonts w:ascii="Arial" w:hAnsi="Arial" w:cs="Arial"/>
                <w:sz w:val="20"/>
                <w:szCs w:val="20"/>
              </w:rPr>
            </w:pPr>
          </w:p>
        </w:tc>
        <w:tc>
          <w:tcPr>
            <w:tcW w:w="863" w:type="dxa"/>
            <w:tcBorders>
              <w:top w:val="single" w:sz="4" w:space="0" w:color="auto"/>
              <w:left w:val="single" w:sz="4" w:space="0" w:color="auto"/>
              <w:right w:val="single" w:sz="4" w:space="0" w:color="auto"/>
            </w:tcBorders>
            <w:shd w:val="clear" w:color="auto" w:fill="000000" w:themeFill="text1"/>
          </w:tcPr>
          <w:p w:rsidR="00EB646B" w:rsidRPr="00EB646B" w:rsidRDefault="00EB646B" w:rsidP="00265CE2">
            <w:pPr>
              <w:rPr>
                <w:rFonts w:ascii="Arial" w:hAnsi="Arial" w:cs="Arial"/>
                <w:sz w:val="20"/>
                <w:szCs w:val="20"/>
              </w:rPr>
            </w:pPr>
          </w:p>
        </w:tc>
        <w:tc>
          <w:tcPr>
            <w:tcW w:w="862" w:type="dxa"/>
            <w:tcBorders>
              <w:top w:val="single" w:sz="4" w:space="0" w:color="auto"/>
              <w:left w:val="single" w:sz="4" w:space="0" w:color="auto"/>
              <w:right w:val="single" w:sz="4" w:space="0" w:color="auto"/>
            </w:tcBorders>
            <w:shd w:val="clear" w:color="auto" w:fill="000000" w:themeFill="text1"/>
          </w:tcPr>
          <w:p w:rsidR="00EB646B" w:rsidRPr="00EB646B" w:rsidRDefault="00EB646B" w:rsidP="00265CE2">
            <w:pPr>
              <w:rPr>
                <w:rFonts w:ascii="Arial" w:hAnsi="Arial" w:cs="Arial"/>
                <w:sz w:val="20"/>
                <w:szCs w:val="20"/>
              </w:rPr>
            </w:pPr>
          </w:p>
        </w:tc>
        <w:tc>
          <w:tcPr>
            <w:tcW w:w="863" w:type="dxa"/>
            <w:tcBorders>
              <w:top w:val="single" w:sz="4" w:space="0" w:color="auto"/>
              <w:left w:val="single" w:sz="4" w:space="0" w:color="auto"/>
              <w:right w:val="single" w:sz="4" w:space="0" w:color="auto"/>
            </w:tcBorders>
            <w:shd w:val="clear" w:color="auto" w:fill="000000" w:themeFill="text1"/>
          </w:tcPr>
          <w:p w:rsidR="00EB646B" w:rsidRPr="00EB646B" w:rsidRDefault="00EB646B" w:rsidP="00265CE2">
            <w:pPr>
              <w:rPr>
                <w:rFonts w:ascii="Arial" w:hAnsi="Arial" w:cs="Arial"/>
                <w:sz w:val="20"/>
                <w:szCs w:val="20"/>
              </w:rPr>
            </w:pPr>
          </w:p>
        </w:tc>
        <w:tc>
          <w:tcPr>
            <w:tcW w:w="862" w:type="dxa"/>
            <w:tcBorders>
              <w:top w:val="single" w:sz="4" w:space="0" w:color="auto"/>
              <w:left w:val="single" w:sz="4" w:space="0" w:color="auto"/>
              <w:right w:val="single" w:sz="4" w:space="0" w:color="auto"/>
            </w:tcBorders>
            <w:shd w:val="clear" w:color="auto" w:fill="000000" w:themeFill="text1"/>
          </w:tcPr>
          <w:p w:rsidR="00EB646B" w:rsidRPr="00EB646B" w:rsidRDefault="00EB646B" w:rsidP="00265CE2">
            <w:pPr>
              <w:rPr>
                <w:rFonts w:ascii="Arial" w:hAnsi="Arial" w:cs="Arial"/>
                <w:sz w:val="20"/>
                <w:szCs w:val="20"/>
              </w:rPr>
            </w:pPr>
          </w:p>
        </w:tc>
        <w:tc>
          <w:tcPr>
            <w:tcW w:w="863" w:type="dxa"/>
            <w:tcBorders>
              <w:top w:val="single" w:sz="4" w:space="0" w:color="auto"/>
              <w:left w:val="single" w:sz="4" w:space="0" w:color="auto"/>
              <w:right w:val="single" w:sz="4" w:space="0" w:color="auto"/>
            </w:tcBorders>
            <w:shd w:val="clear" w:color="auto" w:fill="FFFFFF" w:themeFill="background1"/>
          </w:tcPr>
          <w:p w:rsidR="00EB646B" w:rsidRPr="00EB646B" w:rsidRDefault="00EB646B" w:rsidP="00265CE2">
            <w:pPr>
              <w:rPr>
                <w:rFonts w:ascii="Arial" w:hAnsi="Arial" w:cs="Arial"/>
                <w:sz w:val="20"/>
                <w:szCs w:val="20"/>
              </w:rPr>
            </w:pPr>
          </w:p>
        </w:tc>
        <w:tc>
          <w:tcPr>
            <w:tcW w:w="862" w:type="dxa"/>
            <w:tcBorders>
              <w:top w:val="single" w:sz="4" w:space="0" w:color="auto"/>
              <w:left w:val="single" w:sz="4" w:space="0" w:color="auto"/>
              <w:right w:val="single" w:sz="4" w:space="0" w:color="auto"/>
            </w:tcBorders>
            <w:shd w:val="clear" w:color="auto" w:fill="FFFFFF" w:themeFill="background1"/>
          </w:tcPr>
          <w:p w:rsidR="00EB646B" w:rsidRPr="00EB646B" w:rsidRDefault="00EB646B" w:rsidP="00265CE2">
            <w:pPr>
              <w:rPr>
                <w:rFonts w:ascii="Arial" w:hAnsi="Arial" w:cs="Arial"/>
                <w:sz w:val="20"/>
                <w:szCs w:val="20"/>
              </w:rPr>
            </w:pPr>
          </w:p>
        </w:tc>
        <w:tc>
          <w:tcPr>
            <w:tcW w:w="863" w:type="dxa"/>
            <w:tcBorders>
              <w:top w:val="single" w:sz="4" w:space="0" w:color="auto"/>
              <w:left w:val="single" w:sz="4" w:space="0" w:color="auto"/>
              <w:right w:val="single" w:sz="4" w:space="0" w:color="auto"/>
            </w:tcBorders>
            <w:shd w:val="clear" w:color="auto" w:fill="FFFFFF" w:themeFill="background1"/>
          </w:tcPr>
          <w:p w:rsidR="00EB646B" w:rsidRPr="00EB646B" w:rsidRDefault="00EB646B" w:rsidP="00265CE2">
            <w:pPr>
              <w:rPr>
                <w:rFonts w:ascii="Arial" w:hAnsi="Arial" w:cs="Arial"/>
                <w:sz w:val="20"/>
                <w:szCs w:val="20"/>
              </w:rPr>
            </w:pPr>
          </w:p>
        </w:tc>
      </w:tr>
      <w:tr w:rsidR="00EB646B" w:rsidRPr="00712036" w:rsidTr="00EB646B">
        <w:trPr>
          <w:trHeight w:val="251"/>
        </w:trPr>
        <w:tc>
          <w:tcPr>
            <w:tcW w:w="2808" w:type="dxa"/>
            <w:tcBorders>
              <w:top w:val="single" w:sz="4" w:space="0" w:color="auto"/>
              <w:left w:val="single" w:sz="4" w:space="0" w:color="auto"/>
              <w:bottom w:val="single" w:sz="4" w:space="0" w:color="auto"/>
              <w:right w:val="single" w:sz="4" w:space="0" w:color="auto"/>
            </w:tcBorders>
            <w:vAlign w:val="center"/>
          </w:tcPr>
          <w:p w:rsidR="00EB646B" w:rsidRPr="003D16B8" w:rsidRDefault="00EB646B" w:rsidP="00265CE2">
            <w:pPr>
              <w:rPr>
                <w:rFonts w:ascii="Arial" w:hAnsi="Arial" w:cs="Arial"/>
                <w:sz w:val="20"/>
                <w:szCs w:val="20"/>
              </w:rPr>
            </w:pPr>
            <w:r w:rsidRPr="003D16B8">
              <w:rPr>
                <w:rFonts w:ascii="Arial" w:hAnsi="Arial" w:cs="Arial"/>
                <w:sz w:val="20"/>
                <w:szCs w:val="20"/>
              </w:rPr>
              <w:t>Medical officer</w:t>
            </w:r>
          </w:p>
        </w:tc>
        <w:tc>
          <w:tcPr>
            <w:tcW w:w="862" w:type="dxa"/>
            <w:tcBorders>
              <w:top w:val="single" w:sz="4" w:space="0" w:color="auto"/>
              <w:left w:val="single" w:sz="4" w:space="0" w:color="auto"/>
              <w:bottom w:val="single" w:sz="4" w:space="0" w:color="auto"/>
              <w:right w:val="single" w:sz="4" w:space="0" w:color="auto"/>
            </w:tcBorders>
            <w:shd w:val="clear" w:color="auto" w:fill="FFFFFF" w:themeFill="background1"/>
          </w:tcPr>
          <w:p w:rsidR="00EB646B" w:rsidRPr="00EB646B" w:rsidRDefault="00EB646B" w:rsidP="00265CE2">
            <w:pPr>
              <w:rPr>
                <w:rFonts w:ascii="Arial" w:hAnsi="Arial" w:cs="Arial"/>
                <w:sz w:val="20"/>
                <w:szCs w:val="20"/>
              </w:rPr>
            </w:pPr>
          </w:p>
        </w:tc>
        <w:tc>
          <w:tcPr>
            <w:tcW w:w="863" w:type="dxa"/>
            <w:tcBorders>
              <w:top w:val="single" w:sz="4" w:space="0" w:color="auto"/>
              <w:left w:val="single" w:sz="4" w:space="0" w:color="auto"/>
              <w:bottom w:val="single" w:sz="4" w:space="0" w:color="auto"/>
              <w:right w:val="single" w:sz="4" w:space="0" w:color="auto"/>
            </w:tcBorders>
            <w:shd w:val="clear" w:color="auto" w:fill="FFFFFF" w:themeFill="background1"/>
          </w:tcPr>
          <w:p w:rsidR="00EB646B" w:rsidRPr="00EB646B" w:rsidRDefault="00EB646B" w:rsidP="00265CE2">
            <w:pPr>
              <w:rPr>
                <w:rFonts w:ascii="Arial" w:hAnsi="Arial" w:cs="Arial"/>
                <w:sz w:val="20"/>
                <w:szCs w:val="20"/>
              </w:rPr>
            </w:pPr>
          </w:p>
        </w:tc>
        <w:tc>
          <w:tcPr>
            <w:tcW w:w="862" w:type="dxa"/>
            <w:tcBorders>
              <w:top w:val="single" w:sz="4" w:space="0" w:color="auto"/>
              <w:left w:val="single" w:sz="4" w:space="0" w:color="auto"/>
              <w:right w:val="single" w:sz="4" w:space="0" w:color="auto"/>
            </w:tcBorders>
            <w:shd w:val="clear" w:color="auto" w:fill="FFFFFF" w:themeFill="background1"/>
          </w:tcPr>
          <w:p w:rsidR="00EB646B" w:rsidRPr="00EB646B" w:rsidRDefault="00EB646B" w:rsidP="00265CE2">
            <w:pPr>
              <w:rPr>
                <w:rFonts w:ascii="Arial" w:hAnsi="Arial" w:cs="Arial"/>
                <w:sz w:val="20"/>
                <w:szCs w:val="20"/>
              </w:rPr>
            </w:pPr>
          </w:p>
        </w:tc>
        <w:tc>
          <w:tcPr>
            <w:tcW w:w="863" w:type="dxa"/>
            <w:tcBorders>
              <w:top w:val="single" w:sz="4" w:space="0" w:color="auto"/>
              <w:left w:val="single" w:sz="4" w:space="0" w:color="auto"/>
              <w:right w:val="single" w:sz="4" w:space="0" w:color="auto"/>
            </w:tcBorders>
            <w:shd w:val="clear" w:color="auto" w:fill="FFFFFF" w:themeFill="background1"/>
          </w:tcPr>
          <w:p w:rsidR="00EB646B" w:rsidRPr="00EB646B" w:rsidRDefault="00EB646B" w:rsidP="00265CE2">
            <w:pPr>
              <w:rPr>
                <w:rFonts w:ascii="Arial" w:hAnsi="Arial" w:cs="Arial"/>
                <w:sz w:val="20"/>
                <w:szCs w:val="20"/>
              </w:rPr>
            </w:pPr>
          </w:p>
        </w:tc>
        <w:tc>
          <w:tcPr>
            <w:tcW w:w="862" w:type="dxa"/>
            <w:tcBorders>
              <w:top w:val="single" w:sz="4" w:space="0" w:color="auto"/>
              <w:left w:val="single" w:sz="4" w:space="0" w:color="auto"/>
              <w:right w:val="single" w:sz="4" w:space="0" w:color="auto"/>
            </w:tcBorders>
            <w:shd w:val="clear" w:color="auto" w:fill="FFFFFF" w:themeFill="background1"/>
          </w:tcPr>
          <w:p w:rsidR="00EB646B" w:rsidRPr="00EB646B" w:rsidRDefault="00EB646B" w:rsidP="00265CE2">
            <w:pPr>
              <w:rPr>
                <w:rFonts w:ascii="Arial" w:hAnsi="Arial" w:cs="Arial"/>
                <w:sz w:val="20"/>
                <w:szCs w:val="20"/>
              </w:rPr>
            </w:pPr>
          </w:p>
        </w:tc>
        <w:tc>
          <w:tcPr>
            <w:tcW w:w="863" w:type="dxa"/>
            <w:tcBorders>
              <w:top w:val="single" w:sz="4" w:space="0" w:color="auto"/>
              <w:left w:val="single" w:sz="4" w:space="0" w:color="auto"/>
              <w:right w:val="single" w:sz="4" w:space="0" w:color="auto"/>
            </w:tcBorders>
            <w:shd w:val="clear" w:color="auto" w:fill="FFFFFF" w:themeFill="background1"/>
          </w:tcPr>
          <w:p w:rsidR="00EB646B" w:rsidRPr="00EB646B" w:rsidRDefault="00EB646B" w:rsidP="00265CE2">
            <w:pPr>
              <w:rPr>
                <w:rFonts w:ascii="Arial" w:hAnsi="Arial" w:cs="Arial"/>
                <w:sz w:val="20"/>
                <w:szCs w:val="20"/>
              </w:rPr>
            </w:pPr>
          </w:p>
        </w:tc>
        <w:tc>
          <w:tcPr>
            <w:tcW w:w="862" w:type="dxa"/>
            <w:tcBorders>
              <w:top w:val="single" w:sz="4" w:space="0" w:color="auto"/>
              <w:left w:val="single" w:sz="4" w:space="0" w:color="auto"/>
              <w:right w:val="single" w:sz="4" w:space="0" w:color="auto"/>
            </w:tcBorders>
            <w:shd w:val="clear" w:color="auto" w:fill="FFFFFF" w:themeFill="background1"/>
          </w:tcPr>
          <w:p w:rsidR="00EB646B" w:rsidRPr="00EB646B" w:rsidRDefault="00EB646B" w:rsidP="00265CE2">
            <w:pPr>
              <w:rPr>
                <w:rFonts w:ascii="Arial" w:hAnsi="Arial" w:cs="Arial"/>
                <w:sz w:val="20"/>
                <w:szCs w:val="20"/>
              </w:rPr>
            </w:pPr>
          </w:p>
        </w:tc>
        <w:tc>
          <w:tcPr>
            <w:tcW w:w="863" w:type="dxa"/>
            <w:tcBorders>
              <w:top w:val="single" w:sz="4" w:space="0" w:color="auto"/>
              <w:left w:val="single" w:sz="4" w:space="0" w:color="auto"/>
              <w:right w:val="single" w:sz="4" w:space="0" w:color="auto"/>
            </w:tcBorders>
            <w:shd w:val="clear" w:color="auto" w:fill="FFFFFF" w:themeFill="background1"/>
          </w:tcPr>
          <w:p w:rsidR="00EB646B" w:rsidRPr="00EB646B" w:rsidRDefault="00EB646B" w:rsidP="00265CE2">
            <w:pPr>
              <w:rPr>
                <w:rFonts w:ascii="Arial" w:hAnsi="Arial" w:cs="Arial"/>
                <w:sz w:val="20"/>
                <w:szCs w:val="20"/>
              </w:rPr>
            </w:pPr>
          </w:p>
        </w:tc>
        <w:tc>
          <w:tcPr>
            <w:tcW w:w="862" w:type="dxa"/>
            <w:tcBorders>
              <w:top w:val="single" w:sz="4" w:space="0" w:color="auto"/>
              <w:left w:val="single" w:sz="4" w:space="0" w:color="auto"/>
              <w:right w:val="single" w:sz="4" w:space="0" w:color="auto"/>
            </w:tcBorders>
            <w:shd w:val="clear" w:color="auto" w:fill="FFFFFF" w:themeFill="background1"/>
          </w:tcPr>
          <w:p w:rsidR="00EB646B" w:rsidRPr="00EB646B" w:rsidRDefault="00EB646B" w:rsidP="00265CE2">
            <w:pPr>
              <w:rPr>
                <w:rFonts w:ascii="Arial" w:hAnsi="Arial" w:cs="Arial"/>
                <w:sz w:val="20"/>
                <w:szCs w:val="20"/>
              </w:rPr>
            </w:pPr>
          </w:p>
        </w:tc>
        <w:tc>
          <w:tcPr>
            <w:tcW w:w="863" w:type="dxa"/>
            <w:tcBorders>
              <w:top w:val="single" w:sz="4" w:space="0" w:color="auto"/>
              <w:left w:val="single" w:sz="4" w:space="0" w:color="auto"/>
              <w:right w:val="single" w:sz="4" w:space="0" w:color="auto"/>
            </w:tcBorders>
            <w:shd w:val="clear" w:color="auto" w:fill="FFFFFF" w:themeFill="background1"/>
          </w:tcPr>
          <w:p w:rsidR="00EB646B" w:rsidRPr="00EB646B" w:rsidRDefault="00EB646B" w:rsidP="00265CE2">
            <w:pPr>
              <w:rPr>
                <w:rFonts w:ascii="Arial" w:hAnsi="Arial" w:cs="Arial"/>
                <w:sz w:val="20"/>
                <w:szCs w:val="20"/>
              </w:rPr>
            </w:pPr>
          </w:p>
        </w:tc>
        <w:tc>
          <w:tcPr>
            <w:tcW w:w="862" w:type="dxa"/>
            <w:tcBorders>
              <w:top w:val="single" w:sz="4" w:space="0" w:color="auto"/>
              <w:left w:val="single" w:sz="4" w:space="0" w:color="auto"/>
              <w:right w:val="single" w:sz="4" w:space="0" w:color="auto"/>
            </w:tcBorders>
            <w:shd w:val="clear" w:color="auto" w:fill="FFFFFF" w:themeFill="background1"/>
          </w:tcPr>
          <w:p w:rsidR="00EB646B" w:rsidRPr="00EB646B" w:rsidRDefault="00EB646B" w:rsidP="00265CE2">
            <w:pPr>
              <w:rPr>
                <w:rFonts w:ascii="Arial" w:hAnsi="Arial" w:cs="Arial"/>
                <w:sz w:val="20"/>
                <w:szCs w:val="20"/>
              </w:rPr>
            </w:pPr>
          </w:p>
        </w:tc>
        <w:tc>
          <w:tcPr>
            <w:tcW w:w="863" w:type="dxa"/>
            <w:tcBorders>
              <w:top w:val="single" w:sz="4" w:space="0" w:color="auto"/>
              <w:left w:val="single" w:sz="4" w:space="0" w:color="auto"/>
              <w:right w:val="single" w:sz="4" w:space="0" w:color="auto"/>
            </w:tcBorders>
            <w:shd w:val="clear" w:color="auto" w:fill="FFFFFF" w:themeFill="background1"/>
          </w:tcPr>
          <w:p w:rsidR="00EB646B" w:rsidRPr="00EB646B" w:rsidRDefault="00EB646B" w:rsidP="00265CE2">
            <w:pPr>
              <w:rPr>
                <w:rFonts w:ascii="Arial" w:hAnsi="Arial" w:cs="Arial"/>
                <w:sz w:val="20"/>
                <w:szCs w:val="20"/>
              </w:rPr>
            </w:pPr>
          </w:p>
        </w:tc>
      </w:tr>
      <w:tr w:rsidR="00EB646B" w:rsidRPr="00712036" w:rsidTr="00EB646B">
        <w:trPr>
          <w:trHeight w:val="251"/>
        </w:trPr>
        <w:tc>
          <w:tcPr>
            <w:tcW w:w="2808" w:type="dxa"/>
            <w:tcBorders>
              <w:top w:val="single" w:sz="4" w:space="0" w:color="auto"/>
              <w:left w:val="single" w:sz="4" w:space="0" w:color="auto"/>
              <w:bottom w:val="single" w:sz="4" w:space="0" w:color="auto"/>
              <w:right w:val="single" w:sz="4" w:space="0" w:color="auto"/>
            </w:tcBorders>
            <w:vAlign w:val="center"/>
          </w:tcPr>
          <w:p w:rsidR="00EB646B" w:rsidRPr="003D16B8" w:rsidRDefault="00EB646B" w:rsidP="00265CE2">
            <w:pPr>
              <w:rPr>
                <w:rFonts w:ascii="Arial" w:hAnsi="Arial" w:cs="Arial"/>
                <w:sz w:val="20"/>
                <w:szCs w:val="20"/>
              </w:rPr>
            </w:pPr>
            <w:r w:rsidRPr="003D16B8">
              <w:rPr>
                <w:rFonts w:ascii="Arial" w:hAnsi="Arial" w:cs="Arial"/>
                <w:sz w:val="20"/>
                <w:szCs w:val="20"/>
              </w:rPr>
              <w:t>Allied Health services</w:t>
            </w:r>
          </w:p>
        </w:tc>
        <w:tc>
          <w:tcPr>
            <w:tcW w:w="862" w:type="dxa"/>
            <w:tcBorders>
              <w:top w:val="single" w:sz="4" w:space="0" w:color="auto"/>
              <w:left w:val="single" w:sz="4" w:space="0" w:color="auto"/>
              <w:bottom w:val="single" w:sz="4" w:space="0" w:color="auto"/>
              <w:right w:val="single" w:sz="4" w:space="0" w:color="auto"/>
            </w:tcBorders>
            <w:shd w:val="clear" w:color="auto" w:fill="FFFFFF" w:themeFill="background1"/>
          </w:tcPr>
          <w:p w:rsidR="00EB646B" w:rsidRPr="00EB646B" w:rsidRDefault="00EB646B" w:rsidP="00265CE2">
            <w:pPr>
              <w:rPr>
                <w:rFonts w:ascii="Arial" w:hAnsi="Arial" w:cs="Arial"/>
                <w:sz w:val="20"/>
                <w:szCs w:val="20"/>
              </w:rPr>
            </w:pPr>
          </w:p>
        </w:tc>
        <w:tc>
          <w:tcPr>
            <w:tcW w:w="863" w:type="dxa"/>
            <w:tcBorders>
              <w:top w:val="single" w:sz="4" w:space="0" w:color="auto"/>
              <w:left w:val="single" w:sz="4" w:space="0" w:color="auto"/>
              <w:bottom w:val="single" w:sz="4" w:space="0" w:color="auto"/>
              <w:right w:val="single" w:sz="4" w:space="0" w:color="auto"/>
            </w:tcBorders>
            <w:shd w:val="clear" w:color="auto" w:fill="FFFFFF" w:themeFill="background1"/>
          </w:tcPr>
          <w:p w:rsidR="00EB646B" w:rsidRPr="00EB646B" w:rsidRDefault="00EB646B" w:rsidP="00265CE2">
            <w:pPr>
              <w:rPr>
                <w:rFonts w:ascii="Arial" w:hAnsi="Arial" w:cs="Arial"/>
                <w:sz w:val="20"/>
                <w:szCs w:val="20"/>
              </w:rPr>
            </w:pPr>
          </w:p>
        </w:tc>
        <w:tc>
          <w:tcPr>
            <w:tcW w:w="862" w:type="dxa"/>
            <w:tcBorders>
              <w:top w:val="single" w:sz="4" w:space="0" w:color="auto"/>
              <w:left w:val="single" w:sz="4" w:space="0" w:color="auto"/>
              <w:right w:val="single" w:sz="4" w:space="0" w:color="auto"/>
            </w:tcBorders>
            <w:shd w:val="clear" w:color="auto" w:fill="FFFFFF" w:themeFill="background1"/>
          </w:tcPr>
          <w:p w:rsidR="00EB646B" w:rsidRPr="00EB646B" w:rsidRDefault="00EB646B" w:rsidP="00265CE2">
            <w:pPr>
              <w:rPr>
                <w:rFonts w:ascii="Arial" w:hAnsi="Arial" w:cs="Arial"/>
                <w:sz w:val="20"/>
                <w:szCs w:val="20"/>
              </w:rPr>
            </w:pPr>
          </w:p>
        </w:tc>
        <w:tc>
          <w:tcPr>
            <w:tcW w:w="863" w:type="dxa"/>
            <w:tcBorders>
              <w:top w:val="single" w:sz="4" w:space="0" w:color="auto"/>
              <w:left w:val="single" w:sz="4" w:space="0" w:color="auto"/>
              <w:right w:val="single" w:sz="4" w:space="0" w:color="auto"/>
            </w:tcBorders>
            <w:shd w:val="clear" w:color="auto" w:fill="FFFFFF" w:themeFill="background1"/>
          </w:tcPr>
          <w:p w:rsidR="00EB646B" w:rsidRPr="00EB646B" w:rsidRDefault="00EB646B" w:rsidP="00265CE2">
            <w:pPr>
              <w:rPr>
                <w:rFonts w:ascii="Arial" w:hAnsi="Arial" w:cs="Arial"/>
                <w:sz w:val="20"/>
                <w:szCs w:val="20"/>
              </w:rPr>
            </w:pPr>
          </w:p>
        </w:tc>
        <w:tc>
          <w:tcPr>
            <w:tcW w:w="862" w:type="dxa"/>
            <w:tcBorders>
              <w:top w:val="single" w:sz="4" w:space="0" w:color="auto"/>
              <w:left w:val="single" w:sz="4" w:space="0" w:color="auto"/>
              <w:right w:val="single" w:sz="4" w:space="0" w:color="auto"/>
            </w:tcBorders>
            <w:shd w:val="clear" w:color="auto" w:fill="FFFFFF" w:themeFill="background1"/>
          </w:tcPr>
          <w:p w:rsidR="00EB646B" w:rsidRPr="00EB646B" w:rsidRDefault="00EB646B" w:rsidP="00265CE2">
            <w:pPr>
              <w:rPr>
                <w:rFonts w:ascii="Arial" w:hAnsi="Arial" w:cs="Arial"/>
                <w:sz w:val="20"/>
                <w:szCs w:val="20"/>
              </w:rPr>
            </w:pPr>
          </w:p>
        </w:tc>
        <w:tc>
          <w:tcPr>
            <w:tcW w:w="863" w:type="dxa"/>
            <w:tcBorders>
              <w:top w:val="single" w:sz="4" w:space="0" w:color="auto"/>
              <w:left w:val="single" w:sz="4" w:space="0" w:color="auto"/>
              <w:right w:val="single" w:sz="4" w:space="0" w:color="auto"/>
            </w:tcBorders>
            <w:shd w:val="clear" w:color="auto" w:fill="FFFFFF" w:themeFill="background1"/>
          </w:tcPr>
          <w:p w:rsidR="00EB646B" w:rsidRPr="00EB646B" w:rsidRDefault="00EB646B" w:rsidP="00265CE2">
            <w:pPr>
              <w:rPr>
                <w:rFonts w:ascii="Arial" w:hAnsi="Arial" w:cs="Arial"/>
                <w:sz w:val="20"/>
                <w:szCs w:val="20"/>
              </w:rPr>
            </w:pPr>
          </w:p>
        </w:tc>
        <w:tc>
          <w:tcPr>
            <w:tcW w:w="862" w:type="dxa"/>
            <w:tcBorders>
              <w:top w:val="single" w:sz="4" w:space="0" w:color="auto"/>
              <w:left w:val="single" w:sz="4" w:space="0" w:color="auto"/>
              <w:right w:val="single" w:sz="4" w:space="0" w:color="auto"/>
            </w:tcBorders>
            <w:shd w:val="clear" w:color="auto" w:fill="FFFFFF" w:themeFill="background1"/>
          </w:tcPr>
          <w:p w:rsidR="00EB646B" w:rsidRPr="00EB646B" w:rsidRDefault="00EB646B" w:rsidP="00265CE2">
            <w:pPr>
              <w:rPr>
                <w:rFonts w:ascii="Arial" w:hAnsi="Arial" w:cs="Arial"/>
                <w:sz w:val="20"/>
                <w:szCs w:val="20"/>
              </w:rPr>
            </w:pPr>
          </w:p>
        </w:tc>
        <w:tc>
          <w:tcPr>
            <w:tcW w:w="863" w:type="dxa"/>
            <w:tcBorders>
              <w:top w:val="single" w:sz="4" w:space="0" w:color="auto"/>
              <w:left w:val="single" w:sz="4" w:space="0" w:color="auto"/>
              <w:right w:val="single" w:sz="4" w:space="0" w:color="auto"/>
            </w:tcBorders>
            <w:shd w:val="clear" w:color="auto" w:fill="FFFFFF" w:themeFill="background1"/>
          </w:tcPr>
          <w:p w:rsidR="00EB646B" w:rsidRPr="00EB646B" w:rsidRDefault="00EB646B" w:rsidP="00265CE2">
            <w:pPr>
              <w:rPr>
                <w:rFonts w:ascii="Arial" w:hAnsi="Arial" w:cs="Arial"/>
                <w:sz w:val="20"/>
                <w:szCs w:val="20"/>
              </w:rPr>
            </w:pPr>
          </w:p>
        </w:tc>
        <w:tc>
          <w:tcPr>
            <w:tcW w:w="862" w:type="dxa"/>
            <w:tcBorders>
              <w:top w:val="single" w:sz="4" w:space="0" w:color="auto"/>
              <w:left w:val="single" w:sz="4" w:space="0" w:color="auto"/>
              <w:right w:val="single" w:sz="4" w:space="0" w:color="auto"/>
            </w:tcBorders>
            <w:shd w:val="clear" w:color="auto" w:fill="FFFFFF" w:themeFill="background1"/>
          </w:tcPr>
          <w:p w:rsidR="00EB646B" w:rsidRPr="00EB646B" w:rsidRDefault="00EB646B" w:rsidP="00265CE2">
            <w:pPr>
              <w:rPr>
                <w:rFonts w:ascii="Arial" w:hAnsi="Arial" w:cs="Arial"/>
                <w:sz w:val="20"/>
                <w:szCs w:val="20"/>
              </w:rPr>
            </w:pPr>
          </w:p>
        </w:tc>
        <w:tc>
          <w:tcPr>
            <w:tcW w:w="863" w:type="dxa"/>
            <w:tcBorders>
              <w:top w:val="single" w:sz="4" w:space="0" w:color="auto"/>
              <w:left w:val="single" w:sz="4" w:space="0" w:color="auto"/>
              <w:right w:val="single" w:sz="4" w:space="0" w:color="auto"/>
            </w:tcBorders>
            <w:shd w:val="clear" w:color="auto" w:fill="FFFFFF" w:themeFill="background1"/>
          </w:tcPr>
          <w:p w:rsidR="00EB646B" w:rsidRPr="00EB646B" w:rsidRDefault="00EB646B" w:rsidP="00265CE2">
            <w:pPr>
              <w:rPr>
                <w:rFonts w:ascii="Arial" w:hAnsi="Arial" w:cs="Arial"/>
                <w:sz w:val="20"/>
                <w:szCs w:val="20"/>
              </w:rPr>
            </w:pPr>
          </w:p>
        </w:tc>
        <w:tc>
          <w:tcPr>
            <w:tcW w:w="862" w:type="dxa"/>
            <w:tcBorders>
              <w:top w:val="single" w:sz="4" w:space="0" w:color="auto"/>
              <w:left w:val="single" w:sz="4" w:space="0" w:color="auto"/>
              <w:right w:val="single" w:sz="4" w:space="0" w:color="auto"/>
            </w:tcBorders>
            <w:shd w:val="clear" w:color="auto" w:fill="FFFFFF" w:themeFill="background1"/>
          </w:tcPr>
          <w:p w:rsidR="00EB646B" w:rsidRPr="00EB646B" w:rsidRDefault="00EB646B" w:rsidP="00265CE2">
            <w:pPr>
              <w:rPr>
                <w:rFonts w:ascii="Arial" w:hAnsi="Arial" w:cs="Arial"/>
                <w:sz w:val="20"/>
                <w:szCs w:val="20"/>
              </w:rPr>
            </w:pPr>
          </w:p>
        </w:tc>
        <w:tc>
          <w:tcPr>
            <w:tcW w:w="863" w:type="dxa"/>
            <w:tcBorders>
              <w:top w:val="single" w:sz="4" w:space="0" w:color="auto"/>
              <w:left w:val="single" w:sz="4" w:space="0" w:color="auto"/>
              <w:right w:val="single" w:sz="4" w:space="0" w:color="auto"/>
            </w:tcBorders>
            <w:shd w:val="clear" w:color="auto" w:fill="FFFFFF" w:themeFill="background1"/>
          </w:tcPr>
          <w:p w:rsidR="00EB646B" w:rsidRPr="00EB646B" w:rsidRDefault="00EB646B" w:rsidP="00265CE2">
            <w:pPr>
              <w:rPr>
                <w:rFonts w:ascii="Arial" w:hAnsi="Arial" w:cs="Arial"/>
                <w:sz w:val="20"/>
                <w:szCs w:val="20"/>
              </w:rPr>
            </w:pPr>
          </w:p>
        </w:tc>
      </w:tr>
      <w:tr w:rsidR="00EB646B" w:rsidRPr="00712036" w:rsidTr="00EB646B">
        <w:trPr>
          <w:trHeight w:val="260"/>
        </w:trPr>
        <w:tc>
          <w:tcPr>
            <w:tcW w:w="2808" w:type="dxa"/>
            <w:tcBorders>
              <w:top w:val="single" w:sz="4" w:space="0" w:color="auto"/>
              <w:left w:val="single" w:sz="4" w:space="0" w:color="auto"/>
              <w:bottom w:val="single" w:sz="4" w:space="0" w:color="auto"/>
              <w:right w:val="single" w:sz="4" w:space="0" w:color="auto"/>
            </w:tcBorders>
            <w:vAlign w:val="center"/>
          </w:tcPr>
          <w:p w:rsidR="00EB646B" w:rsidRPr="003D16B8" w:rsidRDefault="00EB646B" w:rsidP="00265CE2">
            <w:pPr>
              <w:rPr>
                <w:rFonts w:ascii="Arial" w:hAnsi="Arial" w:cs="Arial"/>
                <w:sz w:val="20"/>
                <w:szCs w:val="20"/>
              </w:rPr>
            </w:pPr>
            <w:r w:rsidRPr="003D16B8">
              <w:rPr>
                <w:rFonts w:ascii="Arial" w:hAnsi="Arial" w:cs="Arial"/>
                <w:sz w:val="20"/>
                <w:szCs w:val="20"/>
              </w:rPr>
              <w:t>Pharmacy</w:t>
            </w:r>
          </w:p>
        </w:tc>
        <w:tc>
          <w:tcPr>
            <w:tcW w:w="862" w:type="dxa"/>
            <w:tcBorders>
              <w:top w:val="single" w:sz="4" w:space="0" w:color="auto"/>
              <w:left w:val="single" w:sz="4" w:space="0" w:color="auto"/>
              <w:bottom w:val="single" w:sz="4" w:space="0" w:color="auto"/>
              <w:right w:val="single" w:sz="4" w:space="0" w:color="auto"/>
            </w:tcBorders>
            <w:shd w:val="clear" w:color="auto" w:fill="FFFFFF" w:themeFill="background1"/>
          </w:tcPr>
          <w:p w:rsidR="00EB646B" w:rsidRPr="00EB646B" w:rsidRDefault="00EB646B" w:rsidP="00265CE2">
            <w:pPr>
              <w:rPr>
                <w:rFonts w:ascii="Arial" w:hAnsi="Arial" w:cs="Arial"/>
                <w:sz w:val="20"/>
                <w:szCs w:val="20"/>
              </w:rPr>
            </w:pPr>
          </w:p>
        </w:tc>
        <w:tc>
          <w:tcPr>
            <w:tcW w:w="863" w:type="dxa"/>
            <w:tcBorders>
              <w:top w:val="single" w:sz="4" w:space="0" w:color="auto"/>
              <w:left w:val="single" w:sz="4" w:space="0" w:color="auto"/>
              <w:bottom w:val="single" w:sz="4" w:space="0" w:color="auto"/>
              <w:right w:val="single" w:sz="4" w:space="0" w:color="auto"/>
            </w:tcBorders>
            <w:shd w:val="clear" w:color="auto" w:fill="FFFFFF" w:themeFill="background1"/>
          </w:tcPr>
          <w:p w:rsidR="00EB646B" w:rsidRPr="00EB646B" w:rsidRDefault="00EB646B" w:rsidP="00265CE2">
            <w:pPr>
              <w:rPr>
                <w:rFonts w:ascii="Arial" w:hAnsi="Arial" w:cs="Arial"/>
                <w:sz w:val="20"/>
                <w:szCs w:val="20"/>
              </w:rPr>
            </w:pPr>
          </w:p>
        </w:tc>
        <w:tc>
          <w:tcPr>
            <w:tcW w:w="862" w:type="dxa"/>
            <w:tcBorders>
              <w:top w:val="single" w:sz="4" w:space="0" w:color="auto"/>
              <w:left w:val="single" w:sz="4" w:space="0" w:color="auto"/>
              <w:right w:val="single" w:sz="4" w:space="0" w:color="auto"/>
            </w:tcBorders>
            <w:shd w:val="clear" w:color="auto" w:fill="FFFFFF" w:themeFill="background1"/>
          </w:tcPr>
          <w:p w:rsidR="00EB646B" w:rsidRPr="00EB646B" w:rsidRDefault="00EB646B" w:rsidP="00265CE2">
            <w:pPr>
              <w:rPr>
                <w:rFonts w:ascii="Arial" w:hAnsi="Arial" w:cs="Arial"/>
                <w:sz w:val="20"/>
                <w:szCs w:val="20"/>
              </w:rPr>
            </w:pPr>
          </w:p>
        </w:tc>
        <w:tc>
          <w:tcPr>
            <w:tcW w:w="863" w:type="dxa"/>
            <w:tcBorders>
              <w:top w:val="single" w:sz="4" w:space="0" w:color="auto"/>
              <w:left w:val="single" w:sz="4" w:space="0" w:color="auto"/>
              <w:right w:val="single" w:sz="4" w:space="0" w:color="auto"/>
            </w:tcBorders>
            <w:shd w:val="clear" w:color="auto" w:fill="FFFFFF" w:themeFill="background1"/>
          </w:tcPr>
          <w:p w:rsidR="00EB646B" w:rsidRPr="00EB646B" w:rsidRDefault="00EB646B" w:rsidP="00265CE2">
            <w:pPr>
              <w:rPr>
                <w:rFonts w:ascii="Arial" w:hAnsi="Arial" w:cs="Arial"/>
                <w:sz w:val="20"/>
                <w:szCs w:val="20"/>
              </w:rPr>
            </w:pPr>
          </w:p>
        </w:tc>
        <w:tc>
          <w:tcPr>
            <w:tcW w:w="862" w:type="dxa"/>
            <w:tcBorders>
              <w:top w:val="single" w:sz="4" w:space="0" w:color="auto"/>
              <w:left w:val="single" w:sz="4" w:space="0" w:color="auto"/>
              <w:right w:val="single" w:sz="4" w:space="0" w:color="auto"/>
            </w:tcBorders>
            <w:shd w:val="clear" w:color="auto" w:fill="FFFFFF" w:themeFill="background1"/>
          </w:tcPr>
          <w:p w:rsidR="00EB646B" w:rsidRPr="00EB646B" w:rsidRDefault="00EB646B" w:rsidP="00265CE2">
            <w:pPr>
              <w:rPr>
                <w:rFonts w:ascii="Arial" w:hAnsi="Arial" w:cs="Arial"/>
                <w:sz w:val="20"/>
                <w:szCs w:val="20"/>
              </w:rPr>
            </w:pPr>
          </w:p>
        </w:tc>
        <w:tc>
          <w:tcPr>
            <w:tcW w:w="863" w:type="dxa"/>
            <w:tcBorders>
              <w:top w:val="single" w:sz="4" w:space="0" w:color="auto"/>
              <w:left w:val="single" w:sz="4" w:space="0" w:color="auto"/>
              <w:right w:val="single" w:sz="4" w:space="0" w:color="auto"/>
            </w:tcBorders>
            <w:shd w:val="clear" w:color="auto" w:fill="FFFFFF" w:themeFill="background1"/>
          </w:tcPr>
          <w:p w:rsidR="00EB646B" w:rsidRPr="00EB646B" w:rsidRDefault="00EB646B" w:rsidP="00265CE2">
            <w:pPr>
              <w:rPr>
                <w:rFonts w:ascii="Arial" w:hAnsi="Arial" w:cs="Arial"/>
                <w:sz w:val="20"/>
                <w:szCs w:val="20"/>
              </w:rPr>
            </w:pPr>
          </w:p>
        </w:tc>
        <w:tc>
          <w:tcPr>
            <w:tcW w:w="862" w:type="dxa"/>
            <w:tcBorders>
              <w:top w:val="single" w:sz="4" w:space="0" w:color="auto"/>
              <w:left w:val="single" w:sz="4" w:space="0" w:color="auto"/>
              <w:right w:val="single" w:sz="4" w:space="0" w:color="auto"/>
            </w:tcBorders>
            <w:shd w:val="clear" w:color="auto" w:fill="FFFFFF" w:themeFill="background1"/>
          </w:tcPr>
          <w:p w:rsidR="00EB646B" w:rsidRPr="00EB646B" w:rsidRDefault="00EB646B" w:rsidP="00265CE2">
            <w:pPr>
              <w:rPr>
                <w:rFonts w:ascii="Arial" w:hAnsi="Arial" w:cs="Arial"/>
                <w:sz w:val="20"/>
                <w:szCs w:val="20"/>
              </w:rPr>
            </w:pPr>
          </w:p>
        </w:tc>
        <w:tc>
          <w:tcPr>
            <w:tcW w:w="863" w:type="dxa"/>
            <w:tcBorders>
              <w:top w:val="single" w:sz="4" w:space="0" w:color="auto"/>
              <w:left w:val="single" w:sz="4" w:space="0" w:color="auto"/>
              <w:right w:val="single" w:sz="4" w:space="0" w:color="auto"/>
            </w:tcBorders>
            <w:shd w:val="clear" w:color="auto" w:fill="FFFFFF" w:themeFill="background1"/>
          </w:tcPr>
          <w:p w:rsidR="00EB646B" w:rsidRPr="00EB646B" w:rsidRDefault="00EB646B" w:rsidP="00265CE2">
            <w:pPr>
              <w:rPr>
                <w:rFonts w:ascii="Arial" w:hAnsi="Arial" w:cs="Arial"/>
                <w:sz w:val="20"/>
                <w:szCs w:val="20"/>
              </w:rPr>
            </w:pPr>
          </w:p>
        </w:tc>
        <w:tc>
          <w:tcPr>
            <w:tcW w:w="862" w:type="dxa"/>
            <w:tcBorders>
              <w:top w:val="single" w:sz="4" w:space="0" w:color="auto"/>
              <w:left w:val="single" w:sz="4" w:space="0" w:color="auto"/>
              <w:right w:val="single" w:sz="4" w:space="0" w:color="auto"/>
            </w:tcBorders>
            <w:shd w:val="clear" w:color="auto" w:fill="FFFFFF" w:themeFill="background1"/>
          </w:tcPr>
          <w:p w:rsidR="00EB646B" w:rsidRPr="00EB646B" w:rsidRDefault="00EB646B" w:rsidP="00265CE2">
            <w:pPr>
              <w:rPr>
                <w:rFonts w:ascii="Arial" w:hAnsi="Arial" w:cs="Arial"/>
                <w:sz w:val="20"/>
                <w:szCs w:val="20"/>
              </w:rPr>
            </w:pPr>
          </w:p>
        </w:tc>
        <w:tc>
          <w:tcPr>
            <w:tcW w:w="863" w:type="dxa"/>
            <w:tcBorders>
              <w:top w:val="single" w:sz="4" w:space="0" w:color="auto"/>
              <w:left w:val="single" w:sz="4" w:space="0" w:color="auto"/>
              <w:right w:val="single" w:sz="4" w:space="0" w:color="auto"/>
            </w:tcBorders>
            <w:shd w:val="clear" w:color="auto" w:fill="FFFFFF" w:themeFill="background1"/>
          </w:tcPr>
          <w:p w:rsidR="00EB646B" w:rsidRPr="00EB646B" w:rsidRDefault="00EB646B" w:rsidP="00265CE2">
            <w:pPr>
              <w:rPr>
                <w:rFonts w:ascii="Arial" w:hAnsi="Arial" w:cs="Arial"/>
                <w:sz w:val="20"/>
                <w:szCs w:val="20"/>
              </w:rPr>
            </w:pPr>
          </w:p>
        </w:tc>
        <w:tc>
          <w:tcPr>
            <w:tcW w:w="862" w:type="dxa"/>
            <w:tcBorders>
              <w:top w:val="single" w:sz="4" w:space="0" w:color="auto"/>
              <w:left w:val="single" w:sz="4" w:space="0" w:color="auto"/>
              <w:right w:val="single" w:sz="4" w:space="0" w:color="auto"/>
            </w:tcBorders>
            <w:shd w:val="clear" w:color="auto" w:fill="FFFFFF" w:themeFill="background1"/>
          </w:tcPr>
          <w:p w:rsidR="00EB646B" w:rsidRPr="00EB646B" w:rsidRDefault="00EB646B" w:rsidP="00265CE2">
            <w:pPr>
              <w:rPr>
                <w:rFonts w:ascii="Arial" w:hAnsi="Arial" w:cs="Arial"/>
                <w:sz w:val="20"/>
                <w:szCs w:val="20"/>
              </w:rPr>
            </w:pPr>
          </w:p>
        </w:tc>
        <w:tc>
          <w:tcPr>
            <w:tcW w:w="863" w:type="dxa"/>
            <w:tcBorders>
              <w:top w:val="single" w:sz="4" w:space="0" w:color="auto"/>
              <w:left w:val="single" w:sz="4" w:space="0" w:color="auto"/>
              <w:right w:val="single" w:sz="4" w:space="0" w:color="auto"/>
            </w:tcBorders>
            <w:shd w:val="clear" w:color="auto" w:fill="FFFFFF" w:themeFill="background1"/>
          </w:tcPr>
          <w:p w:rsidR="00EB646B" w:rsidRPr="00EB646B" w:rsidRDefault="00EB646B" w:rsidP="00265CE2">
            <w:pPr>
              <w:rPr>
                <w:rFonts w:ascii="Arial" w:hAnsi="Arial" w:cs="Arial"/>
                <w:sz w:val="20"/>
                <w:szCs w:val="20"/>
              </w:rPr>
            </w:pPr>
          </w:p>
        </w:tc>
      </w:tr>
      <w:tr w:rsidR="00EB646B" w:rsidRPr="00712036" w:rsidTr="00EB646B">
        <w:trPr>
          <w:trHeight w:val="170"/>
        </w:trPr>
        <w:tc>
          <w:tcPr>
            <w:tcW w:w="2808" w:type="dxa"/>
            <w:tcBorders>
              <w:top w:val="single" w:sz="4" w:space="0" w:color="auto"/>
              <w:left w:val="single" w:sz="4" w:space="0" w:color="auto"/>
              <w:bottom w:val="single" w:sz="4" w:space="0" w:color="auto"/>
              <w:right w:val="single" w:sz="4" w:space="0" w:color="auto"/>
            </w:tcBorders>
            <w:vAlign w:val="center"/>
          </w:tcPr>
          <w:p w:rsidR="00EB646B" w:rsidRPr="003D16B8" w:rsidRDefault="00EB646B" w:rsidP="00265CE2">
            <w:pPr>
              <w:rPr>
                <w:rFonts w:ascii="Arial" w:hAnsi="Arial" w:cs="Arial"/>
                <w:sz w:val="20"/>
                <w:szCs w:val="20"/>
              </w:rPr>
            </w:pPr>
            <w:r w:rsidRPr="003D16B8">
              <w:rPr>
                <w:rFonts w:ascii="Arial" w:hAnsi="Arial" w:cs="Arial"/>
                <w:sz w:val="20"/>
                <w:szCs w:val="20"/>
              </w:rPr>
              <w:t>Imaging</w:t>
            </w:r>
          </w:p>
        </w:tc>
        <w:tc>
          <w:tcPr>
            <w:tcW w:w="862" w:type="dxa"/>
            <w:tcBorders>
              <w:top w:val="single" w:sz="4" w:space="0" w:color="auto"/>
              <w:left w:val="single" w:sz="4" w:space="0" w:color="auto"/>
              <w:bottom w:val="single" w:sz="4" w:space="0" w:color="auto"/>
              <w:right w:val="single" w:sz="4" w:space="0" w:color="auto"/>
            </w:tcBorders>
            <w:shd w:val="clear" w:color="auto" w:fill="FFFFFF" w:themeFill="background1"/>
          </w:tcPr>
          <w:p w:rsidR="00EB646B" w:rsidRPr="00EB646B" w:rsidRDefault="00EB646B" w:rsidP="00265CE2">
            <w:pPr>
              <w:rPr>
                <w:rFonts w:ascii="Arial" w:hAnsi="Arial" w:cs="Arial"/>
                <w:sz w:val="20"/>
                <w:szCs w:val="20"/>
              </w:rPr>
            </w:pPr>
          </w:p>
        </w:tc>
        <w:tc>
          <w:tcPr>
            <w:tcW w:w="863" w:type="dxa"/>
            <w:tcBorders>
              <w:top w:val="single" w:sz="4" w:space="0" w:color="auto"/>
              <w:left w:val="single" w:sz="4" w:space="0" w:color="auto"/>
              <w:bottom w:val="single" w:sz="4" w:space="0" w:color="auto"/>
              <w:right w:val="single" w:sz="4" w:space="0" w:color="auto"/>
            </w:tcBorders>
            <w:shd w:val="clear" w:color="auto" w:fill="FFFFFF" w:themeFill="background1"/>
          </w:tcPr>
          <w:p w:rsidR="00EB646B" w:rsidRPr="00EB646B" w:rsidRDefault="00EB646B" w:rsidP="00265CE2">
            <w:pPr>
              <w:rPr>
                <w:rFonts w:ascii="Arial" w:hAnsi="Arial" w:cs="Arial"/>
                <w:sz w:val="20"/>
                <w:szCs w:val="20"/>
              </w:rPr>
            </w:pPr>
          </w:p>
        </w:tc>
        <w:tc>
          <w:tcPr>
            <w:tcW w:w="862" w:type="dxa"/>
            <w:tcBorders>
              <w:top w:val="single" w:sz="4" w:space="0" w:color="auto"/>
              <w:left w:val="single" w:sz="4" w:space="0" w:color="auto"/>
              <w:right w:val="single" w:sz="4" w:space="0" w:color="auto"/>
            </w:tcBorders>
            <w:shd w:val="clear" w:color="auto" w:fill="FFFFFF" w:themeFill="background1"/>
          </w:tcPr>
          <w:p w:rsidR="00EB646B" w:rsidRPr="00EB646B" w:rsidRDefault="00EB646B" w:rsidP="00265CE2">
            <w:pPr>
              <w:rPr>
                <w:rFonts w:ascii="Arial" w:hAnsi="Arial" w:cs="Arial"/>
                <w:sz w:val="20"/>
                <w:szCs w:val="20"/>
              </w:rPr>
            </w:pPr>
          </w:p>
        </w:tc>
        <w:tc>
          <w:tcPr>
            <w:tcW w:w="863" w:type="dxa"/>
            <w:tcBorders>
              <w:top w:val="single" w:sz="4" w:space="0" w:color="auto"/>
              <w:left w:val="single" w:sz="4" w:space="0" w:color="auto"/>
              <w:right w:val="single" w:sz="4" w:space="0" w:color="auto"/>
            </w:tcBorders>
            <w:shd w:val="clear" w:color="auto" w:fill="FFFFFF" w:themeFill="background1"/>
          </w:tcPr>
          <w:p w:rsidR="00EB646B" w:rsidRPr="00EB646B" w:rsidRDefault="00EB646B" w:rsidP="00265CE2">
            <w:pPr>
              <w:rPr>
                <w:rFonts w:ascii="Arial" w:hAnsi="Arial" w:cs="Arial"/>
                <w:sz w:val="20"/>
                <w:szCs w:val="20"/>
              </w:rPr>
            </w:pPr>
          </w:p>
        </w:tc>
        <w:tc>
          <w:tcPr>
            <w:tcW w:w="862" w:type="dxa"/>
            <w:tcBorders>
              <w:top w:val="single" w:sz="4" w:space="0" w:color="auto"/>
              <w:left w:val="single" w:sz="4" w:space="0" w:color="auto"/>
              <w:right w:val="single" w:sz="4" w:space="0" w:color="auto"/>
            </w:tcBorders>
            <w:shd w:val="clear" w:color="auto" w:fill="FFFFFF" w:themeFill="background1"/>
          </w:tcPr>
          <w:p w:rsidR="00EB646B" w:rsidRPr="00EB646B" w:rsidRDefault="00EB646B" w:rsidP="00265CE2">
            <w:pPr>
              <w:rPr>
                <w:rFonts w:ascii="Arial" w:hAnsi="Arial" w:cs="Arial"/>
                <w:sz w:val="20"/>
                <w:szCs w:val="20"/>
              </w:rPr>
            </w:pPr>
          </w:p>
        </w:tc>
        <w:tc>
          <w:tcPr>
            <w:tcW w:w="863" w:type="dxa"/>
            <w:tcBorders>
              <w:top w:val="single" w:sz="4" w:space="0" w:color="auto"/>
              <w:left w:val="single" w:sz="4" w:space="0" w:color="auto"/>
              <w:right w:val="single" w:sz="4" w:space="0" w:color="auto"/>
            </w:tcBorders>
            <w:shd w:val="clear" w:color="auto" w:fill="FFFFFF" w:themeFill="background1"/>
          </w:tcPr>
          <w:p w:rsidR="00EB646B" w:rsidRPr="00EB646B" w:rsidRDefault="00EB646B" w:rsidP="00265CE2">
            <w:pPr>
              <w:rPr>
                <w:rFonts w:ascii="Arial" w:hAnsi="Arial" w:cs="Arial"/>
                <w:sz w:val="20"/>
                <w:szCs w:val="20"/>
              </w:rPr>
            </w:pPr>
          </w:p>
        </w:tc>
        <w:tc>
          <w:tcPr>
            <w:tcW w:w="862" w:type="dxa"/>
            <w:tcBorders>
              <w:top w:val="single" w:sz="4" w:space="0" w:color="auto"/>
              <w:left w:val="single" w:sz="4" w:space="0" w:color="auto"/>
              <w:right w:val="single" w:sz="4" w:space="0" w:color="auto"/>
            </w:tcBorders>
            <w:shd w:val="clear" w:color="auto" w:fill="FFFFFF" w:themeFill="background1"/>
          </w:tcPr>
          <w:p w:rsidR="00EB646B" w:rsidRPr="00EB646B" w:rsidRDefault="00EB646B" w:rsidP="00265CE2">
            <w:pPr>
              <w:rPr>
                <w:rFonts w:ascii="Arial" w:hAnsi="Arial" w:cs="Arial"/>
                <w:sz w:val="20"/>
                <w:szCs w:val="20"/>
              </w:rPr>
            </w:pPr>
          </w:p>
        </w:tc>
        <w:tc>
          <w:tcPr>
            <w:tcW w:w="863" w:type="dxa"/>
            <w:tcBorders>
              <w:top w:val="single" w:sz="4" w:space="0" w:color="auto"/>
              <w:left w:val="single" w:sz="4" w:space="0" w:color="auto"/>
              <w:right w:val="single" w:sz="4" w:space="0" w:color="auto"/>
            </w:tcBorders>
            <w:shd w:val="clear" w:color="auto" w:fill="FFFFFF" w:themeFill="background1"/>
          </w:tcPr>
          <w:p w:rsidR="00EB646B" w:rsidRPr="00EB646B" w:rsidRDefault="00EB646B" w:rsidP="00265CE2">
            <w:pPr>
              <w:rPr>
                <w:rFonts w:ascii="Arial" w:hAnsi="Arial" w:cs="Arial"/>
                <w:sz w:val="20"/>
                <w:szCs w:val="20"/>
              </w:rPr>
            </w:pPr>
          </w:p>
        </w:tc>
        <w:tc>
          <w:tcPr>
            <w:tcW w:w="862" w:type="dxa"/>
            <w:tcBorders>
              <w:top w:val="single" w:sz="4" w:space="0" w:color="auto"/>
              <w:left w:val="single" w:sz="4" w:space="0" w:color="auto"/>
              <w:right w:val="single" w:sz="4" w:space="0" w:color="auto"/>
            </w:tcBorders>
            <w:shd w:val="clear" w:color="auto" w:fill="FFFFFF" w:themeFill="background1"/>
          </w:tcPr>
          <w:p w:rsidR="00EB646B" w:rsidRPr="00EB646B" w:rsidRDefault="00EB646B" w:rsidP="00265CE2">
            <w:pPr>
              <w:rPr>
                <w:rFonts w:ascii="Arial" w:hAnsi="Arial" w:cs="Arial"/>
                <w:sz w:val="20"/>
                <w:szCs w:val="20"/>
              </w:rPr>
            </w:pPr>
          </w:p>
        </w:tc>
        <w:tc>
          <w:tcPr>
            <w:tcW w:w="863" w:type="dxa"/>
            <w:tcBorders>
              <w:top w:val="single" w:sz="4" w:space="0" w:color="auto"/>
              <w:left w:val="single" w:sz="4" w:space="0" w:color="auto"/>
              <w:right w:val="single" w:sz="4" w:space="0" w:color="auto"/>
            </w:tcBorders>
            <w:shd w:val="clear" w:color="auto" w:fill="FFFFFF" w:themeFill="background1"/>
          </w:tcPr>
          <w:p w:rsidR="00EB646B" w:rsidRPr="00EB646B" w:rsidRDefault="00EB646B" w:rsidP="00265CE2">
            <w:pPr>
              <w:rPr>
                <w:rFonts w:ascii="Arial" w:hAnsi="Arial" w:cs="Arial"/>
                <w:sz w:val="20"/>
                <w:szCs w:val="20"/>
              </w:rPr>
            </w:pPr>
          </w:p>
        </w:tc>
        <w:tc>
          <w:tcPr>
            <w:tcW w:w="862" w:type="dxa"/>
            <w:tcBorders>
              <w:top w:val="single" w:sz="4" w:space="0" w:color="auto"/>
              <w:left w:val="single" w:sz="4" w:space="0" w:color="auto"/>
              <w:right w:val="single" w:sz="4" w:space="0" w:color="auto"/>
            </w:tcBorders>
            <w:shd w:val="clear" w:color="auto" w:fill="FFFFFF" w:themeFill="background1"/>
          </w:tcPr>
          <w:p w:rsidR="00EB646B" w:rsidRPr="00EB646B" w:rsidRDefault="00EB646B" w:rsidP="00265CE2">
            <w:pPr>
              <w:rPr>
                <w:rFonts w:ascii="Arial" w:hAnsi="Arial" w:cs="Arial"/>
                <w:sz w:val="20"/>
                <w:szCs w:val="20"/>
              </w:rPr>
            </w:pPr>
          </w:p>
        </w:tc>
        <w:tc>
          <w:tcPr>
            <w:tcW w:w="863" w:type="dxa"/>
            <w:tcBorders>
              <w:top w:val="single" w:sz="4" w:space="0" w:color="auto"/>
              <w:left w:val="single" w:sz="4" w:space="0" w:color="auto"/>
              <w:right w:val="single" w:sz="4" w:space="0" w:color="auto"/>
            </w:tcBorders>
            <w:shd w:val="clear" w:color="auto" w:fill="FFFFFF" w:themeFill="background1"/>
          </w:tcPr>
          <w:p w:rsidR="00EB646B" w:rsidRPr="00EB646B" w:rsidRDefault="00EB646B" w:rsidP="00265CE2">
            <w:pPr>
              <w:rPr>
                <w:rFonts w:ascii="Arial" w:hAnsi="Arial" w:cs="Arial"/>
                <w:sz w:val="20"/>
                <w:szCs w:val="20"/>
              </w:rPr>
            </w:pPr>
          </w:p>
        </w:tc>
      </w:tr>
      <w:tr w:rsidR="00EB646B" w:rsidRPr="00712036" w:rsidTr="00EB646B">
        <w:trPr>
          <w:trHeight w:val="296"/>
        </w:trPr>
        <w:tc>
          <w:tcPr>
            <w:tcW w:w="2808" w:type="dxa"/>
            <w:tcBorders>
              <w:top w:val="single" w:sz="4" w:space="0" w:color="auto"/>
              <w:left w:val="single" w:sz="4" w:space="0" w:color="auto"/>
              <w:bottom w:val="single" w:sz="4" w:space="0" w:color="auto"/>
              <w:right w:val="single" w:sz="4" w:space="0" w:color="auto"/>
            </w:tcBorders>
            <w:vAlign w:val="center"/>
          </w:tcPr>
          <w:p w:rsidR="00EB646B" w:rsidRPr="003D16B8" w:rsidRDefault="00EB646B" w:rsidP="00265CE2">
            <w:pPr>
              <w:rPr>
                <w:rFonts w:ascii="Arial" w:hAnsi="Arial" w:cs="Arial"/>
                <w:sz w:val="20"/>
                <w:szCs w:val="20"/>
              </w:rPr>
            </w:pPr>
            <w:r w:rsidRPr="003D16B8">
              <w:rPr>
                <w:rFonts w:ascii="Arial" w:hAnsi="Arial" w:cs="Arial"/>
                <w:sz w:val="20"/>
                <w:szCs w:val="20"/>
              </w:rPr>
              <w:t>X-rays</w:t>
            </w:r>
          </w:p>
        </w:tc>
        <w:tc>
          <w:tcPr>
            <w:tcW w:w="862" w:type="dxa"/>
            <w:tcBorders>
              <w:top w:val="single" w:sz="4" w:space="0" w:color="auto"/>
              <w:left w:val="single" w:sz="4" w:space="0" w:color="auto"/>
              <w:bottom w:val="single" w:sz="4" w:space="0" w:color="auto"/>
              <w:right w:val="single" w:sz="4" w:space="0" w:color="auto"/>
            </w:tcBorders>
            <w:shd w:val="clear" w:color="auto" w:fill="FFFFFF" w:themeFill="background1"/>
          </w:tcPr>
          <w:p w:rsidR="00EB646B" w:rsidRPr="00EB646B" w:rsidRDefault="00EB646B" w:rsidP="00265CE2">
            <w:pPr>
              <w:rPr>
                <w:rFonts w:ascii="Arial" w:hAnsi="Arial" w:cs="Arial"/>
                <w:sz w:val="20"/>
                <w:szCs w:val="20"/>
              </w:rPr>
            </w:pPr>
          </w:p>
        </w:tc>
        <w:tc>
          <w:tcPr>
            <w:tcW w:w="863" w:type="dxa"/>
            <w:tcBorders>
              <w:top w:val="single" w:sz="4" w:space="0" w:color="auto"/>
              <w:left w:val="single" w:sz="4" w:space="0" w:color="auto"/>
              <w:bottom w:val="single" w:sz="4" w:space="0" w:color="auto"/>
              <w:right w:val="single" w:sz="4" w:space="0" w:color="auto"/>
            </w:tcBorders>
            <w:shd w:val="clear" w:color="auto" w:fill="FFFFFF" w:themeFill="background1"/>
          </w:tcPr>
          <w:p w:rsidR="00EB646B" w:rsidRPr="00EB646B" w:rsidRDefault="00EB646B" w:rsidP="00265CE2">
            <w:pPr>
              <w:rPr>
                <w:rFonts w:ascii="Arial" w:hAnsi="Arial" w:cs="Arial"/>
                <w:sz w:val="20"/>
                <w:szCs w:val="20"/>
              </w:rPr>
            </w:pPr>
          </w:p>
        </w:tc>
        <w:tc>
          <w:tcPr>
            <w:tcW w:w="862" w:type="dxa"/>
            <w:tcBorders>
              <w:top w:val="single" w:sz="4" w:space="0" w:color="auto"/>
              <w:left w:val="single" w:sz="4" w:space="0" w:color="auto"/>
              <w:right w:val="single" w:sz="4" w:space="0" w:color="auto"/>
            </w:tcBorders>
            <w:shd w:val="clear" w:color="auto" w:fill="FFFFFF" w:themeFill="background1"/>
          </w:tcPr>
          <w:p w:rsidR="00EB646B" w:rsidRPr="00EB646B" w:rsidRDefault="00EB646B" w:rsidP="00265CE2">
            <w:pPr>
              <w:rPr>
                <w:rFonts w:ascii="Arial" w:hAnsi="Arial" w:cs="Arial"/>
                <w:sz w:val="20"/>
                <w:szCs w:val="20"/>
              </w:rPr>
            </w:pPr>
          </w:p>
        </w:tc>
        <w:tc>
          <w:tcPr>
            <w:tcW w:w="863" w:type="dxa"/>
            <w:tcBorders>
              <w:top w:val="single" w:sz="4" w:space="0" w:color="auto"/>
              <w:left w:val="single" w:sz="4" w:space="0" w:color="auto"/>
              <w:right w:val="single" w:sz="4" w:space="0" w:color="auto"/>
            </w:tcBorders>
            <w:shd w:val="clear" w:color="auto" w:fill="FFFFFF" w:themeFill="background1"/>
          </w:tcPr>
          <w:p w:rsidR="00EB646B" w:rsidRPr="00EB646B" w:rsidRDefault="00EB646B" w:rsidP="00265CE2">
            <w:pPr>
              <w:rPr>
                <w:rFonts w:ascii="Arial" w:hAnsi="Arial" w:cs="Arial"/>
                <w:sz w:val="20"/>
                <w:szCs w:val="20"/>
              </w:rPr>
            </w:pPr>
          </w:p>
        </w:tc>
        <w:tc>
          <w:tcPr>
            <w:tcW w:w="862" w:type="dxa"/>
            <w:tcBorders>
              <w:top w:val="single" w:sz="4" w:space="0" w:color="auto"/>
              <w:left w:val="single" w:sz="4" w:space="0" w:color="auto"/>
              <w:right w:val="single" w:sz="4" w:space="0" w:color="auto"/>
            </w:tcBorders>
            <w:shd w:val="clear" w:color="auto" w:fill="FFFFFF" w:themeFill="background1"/>
          </w:tcPr>
          <w:p w:rsidR="00EB646B" w:rsidRPr="00EB646B" w:rsidRDefault="00EB646B" w:rsidP="00265CE2">
            <w:pPr>
              <w:rPr>
                <w:rFonts w:ascii="Arial" w:hAnsi="Arial" w:cs="Arial"/>
                <w:sz w:val="20"/>
                <w:szCs w:val="20"/>
              </w:rPr>
            </w:pPr>
          </w:p>
        </w:tc>
        <w:tc>
          <w:tcPr>
            <w:tcW w:w="863" w:type="dxa"/>
            <w:tcBorders>
              <w:top w:val="single" w:sz="4" w:space="0" w:color="auto"/>
              <w:left w:val="single" w:sz="4" w:space="0" w:color="auto"/>
              <w:right w:val="single" w:sz="4" w:space="0" w:color="auto"/>
            </w:tcBorders>
            <w:shd w:val="clear" w:color="auto" w:fill="FFFFFF" w:themeFill="background1"/>
          </w:tcPr>
          <w:p w:rsidR="00EB646B" w:rsidRPr="00EB646B" w:rsidRDefault="00EB646B" w:rsidP="00265CE2">
            <w:pPr>
              <w:rPr>
                <w:rFonts w:ascii="Arial" w:hAnsi="Arial" w:cs="Arial"/>
                <w:sz w:val="20"/>
                <w:szCs w:val="20"/>
              </w:rPr>
            </w:pPr>
          </w:p>
        </w:tc>
        <w:tc>
          <w:tcPr>
            <w:tcW w:w="862" w:type="dxa"/>
            <w:tcBorders>
              <w:top w:val="single" w:sz="4" w:space="0" w:color="auto"/>
              <w:left w:val="single" w:sz="4" w:space="0" w:color="auto"/>
              <w:right w:val="single" w:sz="4" w:space="0" w:color="auto"/>
            </w:tcBorders>
            <w:shd w:val="clear" w:color="auto" w:fill="FFFFFF" w:themeFill="background1"/>
          </w:tcPr>
          <w:p w:rsidR="00EB646B" w:rsidRPr="00EB646B" w:rsidRDefault="00EB646B" w:rsidP="00265CE2">
            <w:pPr>
              <w:rPr>
                <w:rFonts w:ascii="Arial" w:hAnsi="Arial" w:cs="Arial"/>
                <w:sz w:val="20"/>
                <w:szCs w:val="20"/>
              </w:rPr>
            </w:pPr>
          </w:p>
        </w:tc>
        <w:tc>
          <w:tcPr>
            <w:tcW w:w="863" w:type="dxa"/>
            <w:tcBorders>
              <w:top w:val="single" w:sz="4" w:space="0" w:color="auto"/>
              <w:left w:val="single" w:sz="4" w:space="0" w:color="auto"/>
              <w:right w:val="single" w:sz="4" w:space="0" w:color="auto"/>
            </w:tcBorders>
            <w:shd w:val="clear" w:color="auto" w:fill="FFFFFF" w:themeFill="background1"/>
          </w:tcPr>
          <w:p w:rsidR="00EB646B" w:rsidRPr="00EB646B" w:rsidRDefault="00EB646B" w:rsidP="00265CE2">
            <w:pPr>
              <w:rPr>
                <w:rFonts w:ascii="Arial" w:hAnsi="Arial" w:cs="Arial"/>
                <w:sz w:val="20"/>
                <w:szCs w:val="20"/>
              </w:rPr>
            </w:pPr>
          </w:p>
        </w:tc>
        <w:tc>
          <w:tcPr>
            <w:tcW w:w="862" w:type="dxa"/>
            <w:tcBorders>
              <w:top w:val="single" w:sz="4" w:space="0" w:color="auto"/>
              <w:left w:val="single" w:sz="4" w:space="0" w:color="auto"/>
              <w:right w:val="single" w:sz="4" w:space="0" w:color="auto"/>
            </w:tcBorders>
            <w:shd w:val="clear" w:color="auto" w:fill="FFFFFF" w:themeFill="background1"/>
          </w:tcPr>
          <w:p w:rsidR="00EB646B" w:rsidRPr="00EB646B" w:rsidRDefault="00EB646B" w:rsidP="00265CE2">
            <w:pPr>
              <w:rPr>
                <w:rFonts w:ascii="Arial" w:hAnsi="Arial" w:cs="Arial"/>
                <w:sz w:val="20"/>
                <w:szCs w:val="20"/>
              </w:rPr>
            </w:pPr>
          </w:p>
        </w:tc>
        <w:tc>
          <w:tcPr>
            <w:tcW w:w="863" w:type="dxa"/>
            <w:tcBorders>
              <w:top w:val="single" w:sz="4" w:space="0" w:color="auto"/>
              <w:left w:val="single" w:sz="4" w:space="0" w:color="auto"/>
              <w:right w:val="single" w:sz="4" w:space="0" w:color="auto"/>
            </w:tcBorders>
            <w:shd w:val="clear" w:color="auto" w:fill="FFFFFF" w:themeFill="background1"/>
          </w:tcPr>
          <w:p w:rsidR="00EB646B" w:rsidRPr="00EB646B" w:rsidRDefault="00EB646B" w:rsidP="00265CE2">
            <w:pPr>
              <w:rPr>
                <w:rFonts w:ascii="Arial" w:hAnsi="Arial" w:cs="Arial"/>
                <w:sz w:val="20"/>
                <w:szCs w:val="20"/>
              </w:rPr>
            </w:pPr>
          </w:p>
        </w:tc>
        <w:tc>
          <w:tcPr>
            <w:tcW w:w="862" w:type="dxa"/>
            <w:tcBorders>
              <w:top w:val="single" w:sz="4" w:space="0" w:color="auto"/>
              <w:left w:val="single" w:sz="4" w:space="0" w:color="auto"/>
              <w:right w:val="single" w:sz="4" w:space="0" w:color="auto"/>
            </w:tcBorders>
            <w:shd w:val="clear" w:color="auto" w:fill="FFFFFF" w:themeFill="background1"/>
          </w:tcPr>
          <w:p w:rsidR="00EB646B" w:rsidRPr="00EB646B" w:rsidRDefault="00EB646B" w:rsidP="00265CE2">
            <w:pPr>
              <w:rPr>
                <w:rFonts w:ascii="Arial" w:hAnsi="Arial" w:cs="Arial"/>
                <w:sz w:val="20"/>
                <w:szCs w:val="20"/>
              </w:rPr>
            </w:pPr>
          </w:p>
        </w:tc>
        <w:tc>
          <w:tcPr>
            <w:tcW w:w="863" w:type="dxa"/>
            <w:tcBorders>
              <w:top w:val="single" w:sz="4" w:space="0" w:color="auto"/>
              <w:left w:val="single" w:sz="4" w:space="0" w:color="auto"/>
              <w:right w:val="single" w:sz="4" w:space="0" w:color="auto"/>
            </w:tcBorders>
            <w:shd w:val="clear" w:color="auto" w:fill="FFFFFF" w:themeFill="background1"/>
          </w:tcPr>
          <w:p w:rsidR="00EB646B" w:rsidRPr="00EB646B" w:rsidRDefault="00EB646B" w:rsidP="00265CE2">
            <w:pPr>
              <w:rPr>
                <w:rFonts w:ascii="Arial" w:hAnsi="Arial" w:cs="Arial"/>
                <w:sz w:val="20"/>
                <w:szCs w:val="20"/>
              </w:rPr>
            </w:pPr>
          </w:p>
        </w:tc>
      </w:tr>
      <w:tr w:rsidR="00EB646B" w:rsidRPr="00712036" w:rsidTr="00EB646B">
        <w:trPr>
          <w:trHeight w:val="260"/>
        </w:trPr>
        <w:tc>
          <w:tcPr>
            <w:tcW w:w="2808" w:type="dxa"/>
            <w:tcBorders>
              <w:top w:val="single" w:sz="4" w:space="0" w:color="auto"/>
              <w:left w:val="single" w:sz="4" w:space="0" w:color="auto"/>
              <w:bottom w:val="single" w:sz="4" w:space="0" w:color="auto"/>
              <w:right w:val="single" w:sz="4" w:space="0" w:color="auto"/>
            </w:tcBorders>
            <w:vAlign w:val="center"/>
          </w:tcPr>
          <w:p w:rsidR="00EB646B" w:rsidRPr="003D16B8" w:rsidRDefault="00EB646B" w:rsidP="00265CE2">
            <w:pPr>
              <w:rPr>
                <w:rFonts w:ascii="Arial" w:hAnsi="Arial" w:cs="Arial"/>
                <w:sz w:val="20"/>
                <w:szCs w:val="20"/>
              </w:rPr>
            </w:pPr>
            <w:r w:rsidRPr="003D16B8">
              <w:rPr>
                <w:rFonts w:ascii="Arial" w:hAnsi="Arial" w:cs="Arial"/>
                <w:sz w:val="20"/>
                <w:szCs w:val="20"/>
              </w:rPr>
              <w:t>Observation</w:t>
            </w:r>
          </w:p>
        </w:tc>
        <w:tc>
          <w:tcPr>
            <w:tcW w:w="862" w:type="dxa"/>
            <w:tcBorders>
              <w:top w:val="single" w:sz="4" w:space="0" w:color="auto"/>
              <w:left w:val="single" w:sz="4" w:space="0" w:color="auto"/>
              <w:bottom w:val="single" w:sz="4" w:space="0" w:color="auto"/>
              <w:right w:val="single" w:sz="4" w:space="0" w:color="auto"/>
            </w:tcBorders>
            <w:shd w:val="clear" w:color="auto" w:fill="000000" w:themeFill="text1"/>
          </w:tcPr>
          <w:p w:rsidR="00EB646B" w:rsidRPr="00EB646B" w:rsidRDefault="00EB646B" w:rsidP="00265CE2">
            <w:pPr>
              <w:rPr>
                <w:rFonts w:ascii="Arial" w:hAnsi="Arial" w:cs="Arial"/>
                <w:sz w:val="20"/>
                <w:szCs w:val="20"/>
              </w:rPr>
            </w:pPr>
          </w:p>
        </w:tc>
        <w:tc>
          <w:tcPr>
            <w:tcW w:w="863" w:type="dxa"/>
            <w:tcBorders>
              <w:top w:val="single" w:sz="4" w:space="0" w:color="auto"/>
              <w:left w:val="single" w:sz="4" w:space="0" w:color="auto"/>
              <w:bottom w:val="single" w:sz="4" w:space="0" w:color="auto"/>
              <w:right w:val="single" w:sz="4" w:space="0" w:color="auto"/>
            </w:tcBorders>
            <w:shd w:val="clear" w:color="auto" w:fill="000000" w:themeFill="text1"/>
          </w:tcPr>
          <w:p w:rsidR="00EB646B" w:rsidRPr="00EB646B" w:rsidRDefault="00EB646B" w:rsidP="00265CE2">
            <w:pPr>
              <w:rPr>
                <w:rFonts w:ascii="Arial" w:hAnsi="Arial" w:cs="Arial"/>
                <w:sz w:val="20"/>
                <w:szCs w:val="20"/>
              </w:rPr>
            </w:pPr>
          </w:p>
        </w:tc>
        <w:tc>
          <w:tcPr>
            <w:tcW w:w="862" w:type="dxa"/>
            <w:tcBorders>
              <w:top w:val="single" w:sz="4" w:space="0" w:color="auto"/>
              <w:left w:val="single" w:sz="4" w:space="0" w:color="auto"/>
              <w:right w:val="single" w:sz="4" w:space="0" w:color="auto"/>
            </w:tcBorders>
            <w:shd w:val="clear" w:color="auto" w:fill="000000" w:themeFill="text1"/>
          </w:tcPr>
          <w:p w:rsidR="00EB646B" w:rsidRPr="00EB646B" w:rsidRDefault="00EB646B" w:rsidP="00265CE2">
            <w:pPr>
              <w:rPr>
                <w:rFonts w:ascii="Arial" w:hAnsi="Arial" w:cs="Arial"/>
                <w:sz w:val="20"/>
                <w:szCs w:val="20"/>
              </w:rPr>
            </w:pPr>
          </w:p>
        </w:tc>
        <w:tc>
          <w:tcPr>
            <w:tcW w:w="863" w:type="dxa"/>
            <w:tcBorders>
              <w:top w:val="single" w:sz="4" w:space="0" w:color="auto"/>
              <w:left w:val="single" w:sz="4" w:space="0" w:color="auto"/>
              <w:right w:val="single" w:sz="4" w:space="0" w:color="auto"/>
            </w:tcBorders>
            <w:shd w:val="clear" w:color="auto" w:fill="FFFFFF" w:themeFill="background1"/>
          </w:tcPr>
          <w:p w:rsidR="00EB646B" w:rsidRPr="00EB646B" w:rsidRDefault="00EB646B" w:rsidP="00265CE2">
            <w:pPr>
              <w:rPr>
                <w:rFonts w:ascii="Arial" w:hAnsi="Arial" w:cs="Arial"/>
                <w:sz w:val="20"/>
                <w:szCs w:val="20"/>
              </w:rPr>
            </w:pPr>
          </w:p>
        </w:tc>
        <w:tc>
          <w:tcPr>
            <w:tcW w:w="862" w:type="dxa"/>
            <w:tcBorders>
              <w:top w:val="single" w:sz="4" w:space="0" w:color="auto"/>
              <w:left w:val="single" w:sz="4" w:space="0" w:color="auto"/>
              <w:right w:val="single" w:sz="4" w:space="0" w:color="auto"/>
            </w:tcBorders>
            <w:shd w:val="clear" w:color="auto" w:fill="FFFFFF" w:themeFill="background1"/>
          </w:tcPr>
          <w:p w:rsidR="00EB646B" w:rsidRPr="00EB646B" w:rsidRDefault="00EB646B" w:rsidP="00265CE2">
            <w:pPr>
              <w:rPr>
                <w:rFonts w:ascii="Arial" w:hAnsi="Arial" w:cs="Arial"/>
                <w:sz w:val="20"/>
                <w:szCs w:val="20"/>
              </w:rPr>
            </w:pPr>
          </w:p>
        </w:tc>
        <w:tc>
          <w:tcPr>
            <w:tcW w:w="863" w:type="dxa"/>
            <w:tcBorders>
              <w:top w:val="single" w:sz="4" w:space="0" w:color="auto"/>
              <w:left w:val="single" w:sz="4" w:space="0" w:color="auto"/>
              <w:right w:val="single" w:sz="4" w:space="0" w:color="auto"/>
            </w:tcBorders>
            <w:shd w:val="clear" w:color="auto" w:fill="FFFFFF" w:themeFill="background1"/>
          </w:tcPr>
          <w:p w:rsidR="00EB646B" w:rsidRPr="00EB646B" w:rsidRDefault="00EB646B" w:rsidP="00265CE2">
            <w:pPr>
              <w:rPr>
                <w:rFonts w:ascii="Arial" w:hAnsi="Arial" w:cs="Arial"/>
                <w:sz w:val="20"/>
                <w:szCs w:val="20"/>
              </w:rPr>
            </w:pPr>
          </w:p>
        </w:tc>
        <w:tc>
          <w:tcPr>
            <w:tcW w:w="862" w:type="dxa"/>
            <w:tcBorders>
              <w:top w:val="single" w:sz="4" w:space="0" w:color="auto"/>
              <w:left w:val="single" w:sz="4" w:space="0" w:color="auto"/>
              <w:right w:val="single" w:sz="4" w:space="0" w:color="auto"/>
            </w:tcBorders>
            <w:shd w:val="clear" w:color="auto" w:fill="000000" w:themeFill="text1"/>
          </w:tcPr>
          <w:p w:rsidR="00EB646B" w:rsidRPr="00EB646B" w:rsidRDefault="00EB646B" w:rsidP="00265CE2">
            <w:pPr>
              <w:rPr>
                <w:rFonts w:ascii="Arial" w:hAnsi="Arial" w:cs="Arial"/>
                <w:sz w:val="20"/>
                <w:szCs w:val="20"/>
              </w:rPr>
            </w:pPr>
          </w:p>
        </w:tc>
        <w:tc>
          <w:tcPr>
            <w:tcW w:w="863" w:type="dxa"/>
            <w:tcBorders>
              <w:top w:val="single" w:sz="4" w:space="0" w:color="auto"/>
              <w:left w:val="single" w:sz="4" w:space="0" w:color="auto"/>
              <w:right w:val="single" w:sz="4" w:space="0" w:color="auto"/>
            </w:tcBorders>
            <w:shd w:val="clear" w:color="auto" w:fill="000000" w:themeFill="text1"/>
          </w:tcPr>
          <w:p w:rsidR="00EB646B" w:rsidRPr="00EB646B" w:rsidRDefault="00EB646B" w:rsidP="00265CE2">
            <w:pPr>
              <w:rPr>
                <w:rFonts w:ascii="Arial" w:hAnsi="Arial" w:cs="Arial"/>
                <w:sz w:val="20"/>
                <w:szCs w:val="20"/>
              </w:rPr>
            </w:pPr>
          </w:p>
        </w:tc>
        <w:tc>
          <w:tcPr>
            <w:tcW w:w="862" w:type="dxa"/>
            <w:tcBorders>
              <w:top w:val="single" w:sz="4" w:space="0" w:color="auto"/>
              <w:left w:val="single" w:sz="4" w:space="0" w:color="auto"/>
              <w:right w:val="single" w:sz="4" w:space="0" w:color="auto"/>
            </w:tcBorders>
            <w:shd w:val="clear" w:color="auto" w:fill="000000" w:themeFill="text1"/>
          </w:tcPr>
          <w:p w:rsidR="00EB646B" w:rsidRPr="00EB646B" w:rsidRDefault="00EB646B" w:rsidP="00265CE2">
            <w:pPr>
              <w:rPr>
                <w:rFonts w:ascii="Arial" w:hAnsi="Arial" w:cs="Arial"/>
                <w:sz w:val="20"/>
                <w:szCs w:val="20"/>
              </w:rPr>
            </w:pPr>
          </w:p>
        </w:tc>
        <w:tc>
          <w:tcPr>
            <w:tcW w:w="863" w:type="dxa"/>
            <w:tcBorders>
              <w:top w:val="single" w:sz="4" w:space="0" w:color="auto"/>
              <w:left w:val="single" w:sz="4" w:space="0" w:color="auto"/>
              <w:right w:val="single" w:sz="4" w:space="0" w:color="auto"/>
            </w:tcBorders>
            <w:shd w:val="clear" w:color="auto" w:fill="FFFFFF" w:themeFill="background1"/>
          </w:tcPr>
          <w:p w:rsidR="00EB646B" w:rsidRPr="00EB646B" w:rsidRDefault="00EB646B" w:rsidP="00265CE2">
            <w:pPr>
              <w:rPr>
                <w:rFonts w:ascii="Arial" w:hAnsi="Arial" w:cs="Arial"/>
                <w:sz w:val="20"/>
                <w:szCs w:val="20"/>
              </w:rPr>
            </w:pPr>
          </w:p>
        </w:tc>
        <w:tc>
          <w:tcPr>
            <w:tcW w:w="862" w:type="dxa"/>
            <w:tcBorders>
              <w:top w:val="single" w:sz="4" w:space="0" w:color="auto"/>
              <w:left w:val="single" w:sz="4" w:space="0" w:color="auto"/>
              <w:right w:val="single" w:sz="4" w:space="0" w:color="auto"/>
            </w:tcBorders>
            <w:shd w:val="clear" w:color="auto" w:fill="FFFFFF" w:themeFill="background1"/>
          </w:tcPr>
          <w:p w:rsidR="00EB646B" w:rsidRPr="00EB646B" w:rsidRDefault="00EB646B" w:rsidP="00265CE2">
            <w:pPr>
              <w:rPr>
                <w:rFonts w:ascii="Arial" w:hAnsi="Arial" w:cs="Arial"/>
                <w:sz w:val="20"/>
                <w:szCs w:val="20"/>
              </w:rPr>
            </w:pPr>
          </w:p>
        </w:tc>
        <w:tc>
          <w:tcPr>
            <w:tcW w:w="863" w:type="dxa"/>
            <w:tcBorders>
              <w:top w:val="single" w:sz="4" w:space="0" w:color="auto"/>
              <w:left w:val="single" w:sz="4" w:space="0" w:color="auto"/>
              <w:right w:val="single" w:sz="4" w:space="0" w:color="auto"/>
            </w:tcBorders>
            <w:shd w:val="clear" w:color="auto" w:fill="FFFFFF" w:themeFill="background1"/>
          </w:tcPr>
          <w:p w:rsidR="00EB646B" w:rsidRPr="00EB646B" w:rsidRDefault="00EB646B" w:rsidP="00265CE2">
            <w:pPr>
              <w:rPr>
                <w:rFonts w:ascii="Arial" w:hAnsi="Arial" w:cs="Arial"/>
                <w:sz w:val="20"/>
                <w:szCs w:val="20"/>
              </w:rPr>
            </w:pPr>
          </w:p>
        </w:tc>
      </w:tr>
      <w:tr w:rsidR="00EB646B" w:rsidRPr="00712036" w:rsidTr="00EB646B">
        <w:trPr>
          <w:trHeight w:val="341"/>
        </w:trPr>
        <w:tc>
          <w:tcPr>
            <w:tcW w:w="2808" w:type="dxa"/>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tcPr>
          <w:p w:rsidR="00EB646B" w:rsidRPr="00EB646B" w:rsidRDefault="00EB646B" w:rsidP="005B275F">
            <w:pPr>
              <w:pStyle w:val="ListParagraph"/>
              <w:numPr>
                <w:ilvl w:val="0"/>
                <w:numId w:val="31"/>
              </w:numPr>
              <w:rPr>
                <w:rFonts w:ascii="Arial" w:hAnsi="Arial" w:cs="Arial"/>
                <w:b/>
                <w:sz w:val="20"/>
                <w:szCs w:val="20"/>
              </w:rPr>
            </w:pPr>
            <w:r w:rsidRPr="00EB646B">
              <w:rPr>
                <w:rFonts w:ascii="Arial" w:hAnsi="Arial" w:cs="Arial"/>
                <w:b/>
                <w:sz w:val="20"/>
                <w:szCs w:val="20"/>
              </w:rPr>
              <w:t>Average PWT</w:t>
            </w:r>
          </w:p>
        </w:tc>
        <w:tc>
          <w:tcPr>
            <w:tcW w:w="862" w:type="dxa"/>
            <w:tcBorders>
              <w:top w:val="single" w:sz="4" w:space="0" w:color="auto"/>
              <w:left w:val="single" w:sz="4" w:space="0" w:color="auto"/>
              <w:bottom w:val="single" w:sz="4" w:space="0" w:color="auto"/>
              <w:right w:val="single" w:sz="4" w:space="0" w:color="auto"/>
            </w:tcBorders>
            <w:shd w:val="clear" w:color="auto" w:fill="EAF1DD" w:themeFill="accent3" w:themeFillTint="33"/>
          </w:tcPr>
          <w:p w:rsidR="00EB646B" w:rsidRPr="00EB646B" w:rsidRDefault="00EB646B" w:rsidP="00265CE2">
            <w:pPr>
              <w:rPr>
                <w:rFonts w:ascii="Arial" w:hAnsi="Arial" w:cs="Arial"/>
                <w:sz w:val="20"/>
                <w:szCs w:val="20"/>
              </w:rPr>
            </w:pPr>
          </w:p>
        </w:tc>
        <w:tc>
          <w:tcPr>
            <w:tcW w:w="863" w:type="dxa"/>
            <w:tcBorders>
              <w:top w:val="single" w:sz="4" w:space="0" w:color="auto"/>
              <w:left w:val="single" w:sz="4" w:space="0" w:color="auto"/>
              <w:bottom w:val="single" w:sz="4" w:space="0" w:color="auto"/>
              <w:right w:val="single" w:sz="4" w:space="0" w:color="auto"/>
            </w:tcBorders>
            <w:shd w:val="clear" w:color="auto" w:fill="EAF1DD" w:themeFill="accent3" w:themeFillTint="33"/>
          </w:tcPr>
          <w:p w:rsidR="00EB646B" w:rsidRPr="00EB646B" w:rsidRDefault="00EB646B" w:rsidP="00265CE2">
            <w:pPr>
              <w:rPr>
                <w:rFonts w:ascii="Arial" w:hAnsi="Arial" w:cs="Arial"/>
                <w:sz w:val="20"/>
                <w:szCs w:val="20"/>
              </w:rPr>
            </w:pPr>
          </w:p>
        </w:tc>
        <w:tc>
          <w:tcPr>
            <w:tcW w:w="862" w:type="dxa"/>
            <w:tcBorders>
              <w:top w:val="single" w:sz="4" w:space="0" w:color="auto"/>
              <w:left w:val="single" w:sz="4" w:space="0" w:color="auto"/>
              <w:right w:val="single" w:sz="4" w:space="0" w:color="auto"/>
            </w:tcBorders>
            <w:shd w:val="clear" w:color="auto" w:fill="EAF1DD" w:themeFill="accent3" w:themeFillTint="33"/>
          </w:tcPr>
          <w:p w:rsidR="00EB646B" w:rsidRPr="00EB646B" w:rsidRDefault="00EB646B" w:rsidP="00265CE2">
            <w:pPr>
              <w:rPr>
                <w:rFonts w:ascii="Arial" w:hAnsi="Arial" w:cs="Arial"/>
                <w:sz w:val="20"/>
                <w:szCs w:val="20"/>
              </w:rPr>
            </w:pPr>
          </w:p>
        </w:tc>
        <w:tc>
          <w:tcPr>
            <w:tcW w:w="863" w:type="dxa"/>
            <w:tcBorders>
              <w:top w:val="single" w:sz="4" w:space="0" w:color="auto"/>
              <w:left w:val="single" w:sz="4" w:space="0" w:color="auto"/>
              <w:right w:val="single" w:sz="4" w:space="0" w:color="auto"/>
            </w:tcBorders>
            <w:shd w:val="clear" w:color="auto" w:fill="EAF1DD" w:themeFill="accent3" w:themeFillTint="33"/>
          </w:tcPr>
          <w:p w:rsidR="00EB646B" w:rsidRPr="00EB646B" w:rsidRDefault="00EB646B" w:rsidP="00265CE2">
            <w:pPr>
              <w:rPr>
                <w:rFonts w:ascii="Arial" w:hAnsi="Arial" w:cs="Arial"/>
                <w:sz w:val="20"/>
                <w:szCs w:val="20"/>
              </w:rPr>
            </w:pPr>
          </w:p>
        </w:tc>
        <w:tc>
          <w:tcPr>
            <w:tcW w:w="862" w:type="dxa"/>
            <w:tcBorders>
              <w:top w:val="single" w:sz="4" w:space="0" w:color="auto"/>
              <w:left w:val="single" w:sz="4" w:space="0" w:color="auto"/>
              <w:right w:val="single" w:sz="4" w:space="0" w:color="auto"/>
            </w:tcBorders>
            <w:shd w:val="clear" w:color="auto" w:fill="EAF1DD" w:themeFill="accent3" w:themeFillTint="33"/>
          </w:tcPr>
          <w:p w:rsidR="00EB646B" w:rsidRPr="00EB646B" w:rsidRDefault="00EB646B" w:rsidP="00265CE2">
            <w:pPr>
              <w:rPr>
                <w:rFonts w:ascii="Arial" w:hAnsi="Arial" w:cs="Arial"/>
                <w:sz w:val="20"/>
                <w:szCs w:val="20"/>
              </w:rPr>
            </w:pPr>
          </w:p>
        </w:tc>
        <w:tc>
          <w:tcPr>
            <w:tcW w:w="863" w:type="dxa"/>
            <w:tcBorders>
              <w:top w:val="single" w:sz="4" w:space="0" w:color="auto"/>
              <w:left w:val="single" w:sz="4" w:space="0" w:color="auto"/>
              <w:right w:val="single" w:sz="4" w:space="0" w:color="auto"/>
            </w:tcBorders>
            <w:shd w:val="clear" w:color="auto" w:fill="EAF1DD" w:themeFill="accent3" w:themeFillTint="33"/>
          </w:tcPr>
          <w:p w:rsidR="00EB646B" w:rsidRPr="00EB646B" w:rsidRDefault="00EB646B" w:rsidP="00265CE2">
            <w:pPr>
              <w:rPr>
                <w:rFonts w:ascii="Arial" w:hAnsi="Arial" w:cs="Arial"/>
                <w:sz w:val="20"/>
                <w:szCs w:val="20"/>
              </w:rPr>
            </w:pPr>
          </w:p>
        </w:tc>
        <w:tc>
          <w:tcPr>
            <w:tcW w:w="862" w:type="dxa"/>
            <w:tcBorders>
              <w:top w:val="single" w:sz="4" w:space="0" w:color="auto"/>
              <w:left w:val="single" w:sz="4" w:space="0" w:color="auto"/>
              <w:right w:val="single" w:sz="4" w:space="0" w:color="auto"/>
            </w:tcBorders>
            <w:shd w:val="clear" w:color="auto" w:fill="EAF1DD" w:themeFill="accent3" w:themeFillTint="33"/>
          </w:tcPr>
          <w:p w:rsidR="00EB646B" w:rsidRPr="00EB646B" w:rsidRDefault="00EB646B" w:rsidP="00265CE2">
            <w:pPr>
              <w:rPr>
                <w:rFonts w:ascii="Arial" w:hAnsi="Arial" w:cs="Arial"/>
                <w:sz w:val="20"/>
                <w:szCs w:val="20"/>
              </w:rPr>
            </w:pPr>
          </w:p>
        </w:tc>
        <w:tc>
          <w:tcPr>
            <w:tcW w:w="863" w:type="dxa"/>
            <w:tcBorders>
              <w:top w:val="single" w:sz="4" w:space="0" w:color="auto"/>
              <w:left w:val="single" w:sz="4" w:space="0" w:color="auto"/>
              <w:right w:val="single" w:sz="4" w:space="0" w:color="auto"/>
            </w:tcBorders>
            <w:shd w:val="clear" w:color="auto" w:fill="EAF1DD" w:themeFill="accent3" w:themeFillTint="33"/>
          </w:tcPr>
          <w:p w:rsidR="00EB646B" w:rsidRPr="00EB646B" w:rsidRDefault="00EB646B" w:rsidP="00265CE2">
            <w:pPr>
              <w:rPr>
                <w:rFonts w:ascii="Arial" w:hAnsi="Arial" w:cs="Arial"/>
                <w:sz w:val="20"/>
                <w:szCs w:val="20"/>
              </w:rPr>
            </w:pPr>
          </w:p>
        </w:tc>
        <w:tc>
          <w:tcPr>
            <w:tcW w:w="862" w:type="dxa"/>
            <w:tcBorders>
              <w:top w:val="single" w:sz="4" w:space="0" w:color="auto"/>
              <w:left w:val="single" w:sz="4" w:space="0" w:color="auto"/>
              <w:right w:val="single" w:sz="4" w:space="0" w:color="auto"/>
            </w:tcBorders>
            <w:shd w:val="clear" w:color="auto" w:fill="EAF1DD" w:themeFill="accent3" w:themeFillTint="33"/>
          </w:tcPr>
          <w:p w:rsidR="00EB646B" w:rsidRPr="00EB646B" w:rsidRDefault="00EB646B" w:rsidP="00265CE2">
            <w:pPr>
              <w:rPr>
                <w:rFonts w:ascii="Arial" w:hAnsi="Arial" w:cs="Arial"/>
                <w:sz w:val="20"/>
                <w:szCs w:val="20"/>
              </w:rPr>
            </w:pPr>
          </w:p>
        </w:tc>
        <w:tc>
          <w:tcPr>
            <w:tcW w:w="863" w:type="dxa"/>
            <w:tcBorders>
              <w:top w:val="single" w:sz="4" w:space="0" w:color="auto"/>
              <w:left w:val="single" w:sz="4" w:space="0" w:color="auto"/>
              <w:right w:val="single" w:sz="4" w:space="0" w:color="auto"/>
            </w:tcBorders>
            <w:shd w:val="clear" w:color="auto" w:fill="EAF1DD" w:themeFill="accent3" w:themeFillTint="33"/>
          </w:tcPr>
          <w:p w:rsidR="00EB646B" w:rsidRPr="00EB646B" w:rsidRDefault="00EB646B" w:rsidP="00265CE2">
            <w:pPr>
              <w:rPr>
                <w:rFonts w:ascii="Arial" w:hAnsi="Arial" w:cs="Arial"/>
                <w:sz w:val="20"/>
                <w:szCs w:val="20"/>
              </w:rPr>
            </w:pPr>
          </w:p>
        </w:tc>
        <w:tc>
          <w:tcPr>
            <w:tcW w:w="862" w:type="dxa"/>
            <w:tcBorders>
              <w:top w:val="single" w:sz="4" w:space="0" w:color="auto"/>
              <w:left w:val="single" w:sz="4" w:space="0" w:color="auto"/>
              <w:right w:val="single" w:sz="4" w:space="0" w:color="auto"/>
            </w:tcBorders>
            <w:shd w:val="clear" w:color="auto" w:fill="EAF1DD" w:themeFill="accent3" w:themeFillTint="33"/>
          </w:tcPr>
          <w:p w:rsidR="00EB646B" w:rsidRPr="00EB646B" w:rsidRDefault="00EB646B" w:rsidP="00265CE2">
            <w:pPr>
              <w:rPr>
                <w:rFonts w:ascii="Arial" w:hAnsi="Arial" w:cs="Arial"/>
                <w:sz w:val="20"/>
                <w:szCs w:val="20"/>
              </w:rPr>
            </w:pPr>
          </w:p>
        </w:tc>
        <w:tc>
          <w:tcPr>
            <w:tcW w:w="863" w:type="dxa"/>
            <w:tcBorders>
              <w:top w:val="single" w:sz="4" w:space="0" w:color="auto"/>
              <w:left w:val="single" w:sz="4" w:space="0" w:color="auto"/>
              <w:right w:val="single" w:sz="4" w:space="0" w:color="auto"/>
            </w:tcBorders>
            <w:shd w:val="clear" w:color="auto" w:fill="EAF1DD" w:themeFill="accent3" w:themeFillTint="33"/>
          </w:tcPr>
          <w:p w:rsidR="00EB646B" w:rsidRPr="00EB646B" w:rsidRDefault="00EB646B" w:rsidP="00265CE2">
            <w:pPr>
              <w:rPr>
                <w:rFonts w:ascii="Arial" w:hAnsi="Arial" w:cs="Arial"/>
                <w:sz w:val="20"/>
                <w:szCs w:val="20"/>
              </w:rPr>
            </w:pPr>
          </w:p>
        </w:tc>
      </w:tr>
      <w:tr w:rsidR="00EB646B" w:rsidRPr="00712036" w:rsidTr="00EB646B">
        <w:trPr>
          <w:trHeight w:val="269"/>
        </w:trPr>
        <w:tc>
          <w:tcPr>
            <w:tcW w:w="2808" w:type="dxa"/>
            <w:tcBorders>
              <w:top w:val="single" w:sz="4" w:space="0" w:color="auto"/>
              <w:left w:val="single" w:sz="4" w:space="0" w:color="auto"/>
              <w:bottom w:val="single" w:sz="4" w:space="0" w:color="auto"/>
              <w:right w:val="single" w:sz="4" w:space="0" w:color="auto"/>
            </w:tcBorders>
            <w:vAlign w:val="center"/>
          </w:tcPr>
          <w:p w:rsidR="00EB646B" w:rsidRPr="003D16B8" w:rsidRDefault="00EB646B" w:rsidP="00D20DE8">
            <w:pPr>
              <w:rPr>
                <w:rFonts w:ascii="Arial" w:hAnsi="Arial" w:cs="Arial"/>
                <w:sz w:val="20"/>
                <w:szCs w:val="20"/>
              </w:rPr>
            </w:pPr>
            <w:r w:rsidRPr="003D16B8">
              <w:rPr>
                <w:rFonts w:ascii="Arial" w:hAnsi="Arial" w:cs="Arial"/>
                <w:sz w:val="20"/>
                <w:szCs w:val="20"/>
              </w:rPr>
              <w:t>Registration</w:t>
            </w:r>
          </w:p>
        </w:tc>
        <w:tc>
          <w:tcPr>
            <w:tcW w:w="862" w:type="dxa"/>
            <w:tcBorders>
              <w:top w:val="single" w:sz="4" w:space="0" w:color="auto"/>
              <w:left w:val="single" w:sz="4" w:space="0" w:color="auto"/>
              <w:bottom w:val="single" w:sz="4" w:space="0" w:color="auto"/>
              <w:right w:val="single" w:sz="4" w:space="0" w:color="auto"/>
            </w:tcBorders>
            <w:shd w:val="clear" w:color="auto" w:fill="FFFFFF" w:themeFill="background1"/>
          </w:tcPr>
          <w:p w:rsidR="00EB646B" w:rsidRPr="00EB646B" w:rsidRDefault="00EB646B" w:rsidP="00B77FA1">
            <w:pPr>
              <w:rPr>
                <w:rFonts w:ascii="Arial" w:hAnsi="Arial" w:cs="Arial"/>
                <w:sz w:val="20"/>
                <w:szCs w:val="20"/>
              </w:rPr>
            </w:pPr>
          </w:p>
        </w:tc>
        <w:tc>
          <w:tcPr>
            <w:tcW w:w="863" w:type="dxa"/>
            <w:tcBorders>
              <w:top w:val="single" w:sz="4" w:space="0" w:color="auto"/>
              <w:left w:val="single" w:sz="4" w:space="0" w:color="auto"/>
              <w:bottom w:val="single" w:sz="4" w:space="0" w:color="auto"/>
              <w:right w:val="single" w:sz="4" w:space="0" w:color="auto"/>
            </w:tcBorders>
            <w:shd w:val="clear" w:color="auto" w:fill="FFFFFF" w:themeFill="background1"/>
          </w:tcPr>
          <w:p w:rsidR="00EB646B" w:rsidRPr="00EB646B" w:rsidRDefault="00EB646B" w:rsidP="00B77FA1">
            <w:pPr>
              <w:rPr>
                <w:rFonts w:ascii="Arial" w:hAnsi="Arial" w:cs="Arial"/>
                <w:sz w:val="20"/>
                <w:szCs w:val="20"/>
              </w:rPr>
            </w:pPr>
          </w:p>
        </w:tc>
        <w:tc>
          <w:tcPr>
            <w:tcW w:w="862" w:type="dxa"/>
            <w:tcBorders>
              <w:top w:val="single" w:sz="4" w:space="0" w:color="auto"/>
              <w:left w:val="single" w:sz="4" w:space="0" w:color="auto"/>
              <w:right w:val="single" w:sz="4" w:space="0" w:color="auto"/>
            </w:tcBorders>
            <w:shd w:val="clear" w:color="auto" w:fill="FFFFFF" w:themeFill="background1"/>
          </w:tcPr>
          <w:p w:rsidR="00EB646B" w:rsidRPr="00EB646B" w:rsidRDefault="00EB646B" w:rsidP="00B77FA1">
            <w:pPr>
              <w:rPr>
                <w:rFonts w:ascii="Arial" w:hAnsi="Arial" w:cs="Arial"/>
                <w:sz w:val="20"/>
                <w:szCs w:val="20"/>
              </w:rPr>
            </w:pPr>
          </w:p>
        </w:tc>
        <w:tc>
          <w:tcPr>
            <w:tcW w:w="863" w:type="dxa"/>
            <w:tcBorders>
              <w:top w:val="single" w:sz="4" w:space="0" w:color="auto"/>
              <w:left w:val="single" w:sz="4" w:space="0" w:color="auto"/>
              <w:right w:val="single" w:sz="4" w:space="0" w:color="auto"/>
            </w:tcBorders>
            <w:shd w:val="clear" w:color="auto" w:fill="FFFFFF" w:themeFill="background1"/>
          </w:tcPr>
          <w:p w:rsidR="00EB646B" w:rsidRPr="00EB646B" w:rsidRDefault="00EB646B" w:rsidP="00B77FA1">
            <w:pPr>
              <w:rPr>
                <w:rFonts w:ascii="Arial" w:hAnsi="Arial" w:cs="Arial"/>
                <w:sz w:val="20"/>
                <w:szCs w:val="20"/>
              </w:rPr>
            </w:pPr>
          </w:p>
        </w:tc>
        <w:tc>
          <w:tcPr>
            <w:tcW w:w="862" w:type="dxa"/>
            <w:tcBorders>
              <w:top w:val="single" w:sz="4" w:space="0" w:color="auto"/>
              <w:left w:val="single" w:sz="4" w:space="0" w:color="auto"/>
              <w:right w:val="single" w:sz="4" w:space="0" w:color="auto"/>
            </w:tcBorders>
            <w:shd w:val="clear" w:color="auto" w:fill="FFFFFF" w:themeFill="background1"/>
          </w:tcPr>
          <w:p w:rsidR="00EB646B" w:rsidRPr="00EB646B" w:rsidRDefault="00EB646B" w:rsidP="00B77FA1">
            <w:pPr>
              <w:rPr>
                <w:rFonts w:ascii="Arial" w:hAnsi="Arial" w:cs="Arial"/>
                <w:sz w:val="20"/>
                <w:szCs w:val="20"/>
              </w:rPr>
            </w:pPr>
          </w:p>
        </w:tc>
        <w:tc>
          <w:tcPr>
            <w:tcW w:w="863" w:type="dxa"/>
            <w:tcBorders>
              <w:top w:val="single" w:sz="4" w:space="0" w:color="auto"/>
              <w:left w:val="single" w:sz="4" w:space="0" w:color="auto"/>
              <w:right w:val="single" w:sz="4" w:space="0" w:color="auto"/>
            </w:tcBorders>
            <w:shd w:val="clear" w:color="auto" w:fill="FFFFFF" w:themeFill="background1"/>
          </w:tcPr>
          <w:p w:rsidR="00EB646B" w:rsidRPr="00EB646B" w:rsidRDefault="00EB646B" w:rsidP="00B77FA1">
            <w:pPr>
              <w:rPr>
                <w:rFonts w:ascii="Arial" w:hAnsi="Arial" w:cs="Arial"/>
                <w:sz w:val="20"/>
                <w:szCs w:val="20"/>
              </w:rPr>
            </w:pPr>
          </w:p>
        </w:tc>
        <w:tc>
          <w:tcPr>
            <w:tcW w:w="862" w:type="dxa"/>
            <w:tcBorders>
              <w:top w:val="single" w:sz="4" w:space="0" w:color="auto"/>
              <w:left w:val="single" w:sz="4" w:space="0" w:color="auto"/>
              <w:right w:val="single" w:sz="4" w:space="0" w:color="auto"/>
            </w:tcBorders>
            <w:shd w:val="clear" w:color="auto" w:fill="FFFFFF" w:themeFill="background1"/>
          </w:tcPr>
          <w:p w:rsidR="00EB646B" w:rsidRPr="00EB646B" w:rsidRDefault="00EB646B" w:rsidP="00B77FA1">
            <w:pPr>
              <w:rPr>
                <w:rFonts w:ascii="Arial" w:hAnsi="Arial" w:cs="Arial"/>
                <w:sz w:val="20"/>
                <w:szCs w:val="20"/>
              </w:rPr>
            </w:pPr>
          </w:p>
        </w:tc>
        <w:tc>
          <w:tcPr>
            <w:tcW w:w="863" w:type="dxa"/>
            <w:tcBorders>
              <w:top w:val="single" w:sz="4" w:space="0" w:color="auto"/>
              <w:left w:val="single" w:sz="4" w:space="0" w:color="auto"/>
              <w:right w:val="single" w:sz="4" w:space="0" w:color="auto"/>
            </w:tcBorders>
            <w:shd w:val="clear" w:color="auto" w:fill="FFFFFF" w:themeFill="background1"/>
          </w:tcPr>
          <w:p w:rsidR="00EB646B" w:rsidRPr="00EB646B" w:rsidRDefault="00EB646B" w:rsidP="00B77FA1">
            <w:pPr>
              <w:rPr>
                <w:rFonts w:ascii="Arial" w:hAnsi="Arial" w:cs="Arial"/>
                <w:sz w:val="20"/>
                <w:szCs w:val="20"/>
              </w:rPr>
            </w:pPr>
          </w:p>
        </w:tc>
        <w:tc>
          <w:tcPr>
            <w:tcW w:w="862" w:type="dxa"/>
            <w:tcBorders>
              <w:top w:val="single" w:sz="4" w:space="0" w:color="auto"/>
              <w:left w:val="single" w:sz="4" w:space="0" w:color="auto"/>
              <w:right w:val="single" w:sz="4" w:space="0" w:color="auto"/>
            </w:tcBorders>
            <w:shd w:val="clear" w:color="auto" w:fill="FFFFFF" w:themeFill="background1"/>
          </w:tcPr>
          <w:p w:rsidR="00EB646B" w:rsidRPr="00EB646B" w:rsidRDefault="00EB646B" w:rsidP="00B77FA1">
            <w:pPr>
              <w:rPr>
                <w:rFonts w:ascii="Arial" w:hAnsi="Arial" w:cs="Arial"/>
                <w:sz w:val="20"/>
                <w:szCs w:val="20"/>
              </w:rPr>
            </w:pPr>
          </w:p>
        </w:tc>
        <w:tc>
          <w:tcPr>
            <w:tcW w:w="863" w:type="dxa"/>
            <w:tcBorders>
              <w:top w:val="single" w:sz="4" w:space="0" w:color="auto"/>
              <w:left w:val="single" w:sz="4" w:space="0" w:color="auto"/>
              <w:right w:val="single" w:sz="4" w:space="0" w:color="auto"/>
            </w:tcBorders>
            <w:shd w:val="clear" w:color="auto" w:fill="FFFFFF" w:themeFill="background1"/>
          </w:tcPr>
          <w:p w:rsidR="00EB646B" w:rsidRPr="00EB646B" w:rsidRDefault="00EB646B" w:rsidP="00B77FA1">
            <w:pPr>
              <w:rPr>
                <w:rFonts w:ascii="Arial" w:hAnsi="Arial" w:cs="Arial"/>
                <w:sz w:val="20"/>
                <w:szCs w:val="20"/>
              </w:rPr>
            </w:pPr>
          </w:p>
        </w:tc>
        <w:tc>
          <w:tcPr>
            <w:tcW w:w="862" w:type="dxa"/>
            <w:tcBorders>
              <w:top w:val="single" w:sz="4" w:space="0" w:color="auto"/>
              <w:left w:val="single" w:sz="4" w:space="0" w:color="auto"/>
              <w:right w:val="single" w:sz="4" w:space="0" w:color="auto"/>
            </w:tcBorders>
            <w:shd w:val="clear" w:color="auto" w:fill="FFFFFF" w:themeFill="background1"/>
          </w:tcPr>
          <w:p w:rsidR="00EB646B" w:rsidRPr="00EB646B" w:rsidRDefault="00EB646B" w:rsidP="00B77FA1">
            <w:pPr>
              <w:rPr>
                <w:rFonts w:ascii="Arial" w:hAnsi="Arial" w:cs="Arial"/>
                <w:sz w:val="20"/>
                <w:szCs w:val="20"/>
              </w:rPr>
            </w:pPr>
          </w:p>
        </w:tc>
        <w:tc>
          <w:tcPr>
            <w:tcW w:w="863" w:type="dxa"/>
            <w:tcBorders>
              <w:top w:val="single" w:sz="4" w:space="0" w:color="auto"/>
              <w:left w:val="single" w:sz="4" w:space="0" w:color="auto"/>
              <w:right w:val="single" w:sz="4" w:space="0" w:color="auto"/>
            </w:tcBorders>
            <w:shd w:val="clear" w:color="auto" w:fill="FFFFFF" w:themeFill="background1"/>
          </w:tcPr>
          <w:p w:rsidR="00EB646B" w:rsidRPr="00EB646B" w:rsidRDefault="00EB646B" w:rsidP="00B77FA1">
            <w:pPr>
              <w:rPr>
                <w:rFonts w:ascii="Arial" w:hAnsi="Arial" w:cs="Arial"/>
                <w:sz w:val="20"/>
                <w:szCs w:val="20"/>
              </w:rPr>
            </w:pPr>
          </w:p>
        </w:tc>
      </w:tr>
      <w:tr w:rsidR="00EB646B" w:rsidRPr="00712036" w:rsidTr="00EB646B">
        <w:trPr>
          <w:trHeight w:val="260"/>
        </w:trPr>
        <w:tc>
          <w:tcPr>
            <w:tcW w:w="2808" w:type="dxa"/>
            <w:tcBorders>
              <w:top w:val="single" w:sz="4" w:space="0" w:color="auto"/>
              <w:left w:val="single" w:sz="4" w:space="0" w:color="auto"/>
              <w:bottom w:val="single" w:sz="4" w:space="0" w:color="auto"/>
              <w:right w:val="single" w:sz="4" w:space="0" w:color="auto"/>
            </w:tcBorders>
            <w:vAlign w:val="center"/>
          </w:tcPr>
          <w:p w:rsidR="00EB646B" w:rsidRPr="003D16B8" w:rsidRDefault="00EB646B" w:rsidP="00D20DE8">
            <w:pPr>
              <w:rPr>
                <w:rFonts w:ascii="Arial" w:hAnsi="Arial" w:cs="Arial"/>
                <w:sz w:val="20"/>
                <w:szCs w:val="20"/>
              </w:rPr>
            </w:pPr>
            <w:r w:rsidRPr="003D16B8">
              <w:rPr>
                <w:rFonts w:ascii="Arial" w:hAnsi="Arial" w:cs="Arial"/>
                <w:sz w:val="20"/>
                <w:szCs w:val="20"/>
              </w:rPr>
              <w:t>Patient record</w:t>
            </w:r>
          </w:p>
        </w:tc>
        <w:tc>
          <w:tcPr>
            <w:tcW w:w="862" w:type="dxa"/>
            <w:tcBorders>
              <w:top w:val="single" w:sz="4" w:space="0" w:color="auto"/>
              <w:left w:val="single" w:sz="4" w:space="0" w:color="auto"/>
              <w:bottom w:val="single" w:sz="4" w:space="0" w:color="auto"/>
              <w:right w:val="single" w:sz="4" w:space="0" w:color="auto"/>
            </w:tcBorders>
            <w:shd w:val="clear" w:color="auto" w:fill="FFFFFF" w:themeFill="background1"/>
          </w:tcPr>
          <w:p w:rsidR="00EB646B" w:rsidRPr="00EB646B" w:rsidRDefault="00EB646B" w:rsidP="00B77FA1">
            <w:pPr>
              <w:rPr>
                <w:rFonts w:ascii="Arial" w:hAnsi="Arial" w:cs="Arial"/>
                <w:sz w:val="20"/>
                <w:szCs w:val="20"/>
              </w:rPr>
            </w:pPr>
          </w:p>
        </w:tc>
        <w:tc>
          <w:tcPr>
            <w:tcW w:w="863" w:type="dxa"/>
            <w:tcBorders>
              <w:top w:val="single" w:sz="4" w:space="0" w:color="auto"/>
              <w:left w:val="single" w:sz="4" w:space="0" w:color="auto"/>
              <w:bottom w:val="single" w:sz="4" w:space="0" w:color="auto"/>
              <w:right w:val="single" w:sz="4" w:space="0" w:color="auto"/>
            </w:tcBorders>
            <w:shd w:val="clear" w:color="auto" w:fill="FFFFFF" w:themeFill="background1"/>
          </w:tcPr>
          <w:p w:rsidR="00EB646B" w:rsidRPr="00EB646B" w:rsidRDefault="00EB646B" w:rsidP="00B77FA1">
            <w:pPr>
              <w:rPr>
                <w:rFonts w:ascii="Arial" w:hAnsi="Arial" w:cs="Arial"/>
                <w:sz w:val="20"/>
                <w:szCs w:val="20"/>
              </w:rPr>
            </w:pPr>
          </w:p>
        </w:tc>
        <w:tc>
          <w:tcPr>
            <w:tcW w:w="862" w:type="dxa"/>
            <w:tcBorders>
              <w:top w:val="single" w:sz="4" w:space="0" w:color="auto"/>
              <w:left w:val="single" w:sz="4" w:space="0" w:color="auto"/>
              <w:right w:val="single" w:sz="4" w:space="0" w:color="auto"/>
            </w:tcBorders>
            <w:shd w:val="clear" w:color="auto" w:fill="FFFFFF" w:themeFill="background1"/>
          </w:tcPr>
          <w:p w:rsidR="00EB646B" w:rsidRPr="00EB646B" w:rsidRDefault="00EB646B" w:rsidP="00B77FA1">
            <w:pPr>
              <w:rPr>
                <w:rFonts w:ascii="Arial" w:hAnsi="Arial" w:cs="Arial"/>
                <w:sz w:val="20"/>
                <w:szCs w:val="20"/>
              </w:rPr>
            </w:pPr>
          </w:p>
        </w:tc>
        <w:tc>
          <w:tcPr>
            <w:tcW w:w="863" w:type="dxa"/>
            <w:tcBorders>
              <w:top w:val="single" w:sz="4" w:space="0" w:color="auto"/>
              <w:left w:val="single" w:sz="4" w:space="0" w:color="auto"/>
              <w:right w:val="single" w:sz="4" w:space="0" w:color="auto"/>
            </w:tcBorders>
            <w:shd w:val="clear" w:color="auto" w:fill="000000" w:themeFill="text1"/>
          </w:tcPr>
          <w:p w:rsidR="00EB646B" w:rsidRPr="00EB646B" w:rsidRDefault="00EB646B" w:rsidP="00B77FA1">
            <w:pPr>
              <w:rPr>
                <w:rFonts w:ascii="Arial" w:hAnsi="Arial" w:cs="Arial"/>
                <w:sz w:val="20"/>
                <w:szCs w:val="20"/>
              </w:rPr>
            </w:pPr>
          </w:p>
        </w:tc>
        <w:tc>
          <w:tcPr>
            <w:tcW w:w="862" w:type="dxa"/>
            <w:tcBorders>
              <w:top w:val="single" w:sz="4" w:space="0" w:color="auto"/>
              <w:left w:val="single" w:sz="4" w:space="0" w:color="auto"/>
              <w:right w:val="single" w:sz="4" w:space="0" w:color="auto"/>
            </w:tcBorders>
            <w:shd w:val="clear" w:color="auto" w:fill="000000" w:themeFill="text1"/>
          </w:tcPr>
          <w:p w:rsidR="00EB646B" w:rsidRPr="00EB646B" w:rsidRDefault="00EB646B" w:rsidP="00B77FA1">
            <w:pPr>
              <w:rPr>
                <w:rFonts w:ascii="Arial" w:hAnsi="Arial" w:cs="Arial"/>
                <w:sz w:val="20"/>
                <w:szCs w:val="20"/>
              </w:rPr>
            </w:pPr>
          </w:p>
        </w:tc>
        <w:tc>
          <w:tcPr>
            <w:tcW w:w="863" w:type="dxa"/>
            <w:tcBorders>
              <w:top w:val="single" w:sz="4" w:space="0" w:color="auto"/>
              <w:left w:val="single" w:sz="4" w:space="0" w:color="auto"/>
              <w:right w:val="single" w:sz="4" w:space="0" w:color="auto"/>
            </w:tcBorders>
            <w:shd w:val="clear" w:color="auto" w:fill="000000" w:themeFill="text1"/>
          </w:tcPr>
          <w:p w:rsidR="00EB646B" w:rsidRPr="00EB646B" w:rsidRDefault="00EB646B" w:rsidP="00B77FA1">
            <w:pPr>
              <w:rPr>
                <w:rFonts w:ascii="Arial" w:hAnsi="Arial" w:cs="Arial"/>
                <w:sz w:val="20"/>
                <w:szCs w:val="20"/>
              </w:rPr>
            </w:pPr>
          </w:p>
        </w:tc>
        <w:tc>
          <w:tcPr>
            <w:tcW w:w="862" w:type="dxa"/>
            <w:tcBorders>
              <w:top w:val="single" w:sz="4" w:space="0" w:color="auto"/>
              <w:left w:val="single" w:sz="4" w:space="0" w:color="auto"/>
              <w:right w:val="single" w:sz="4" w:space="0" w:color="auto"/>
            </w:tcBorders>
            <w:shd w:val="clear" w:color="auto" w:fill="000000" w:themeFill="text1"/>
          </w:tcPr>
          <w:p w:rsidR="00EB646B" w:rsidRPr="00EB646B" w:rsidRDefault="00EB646B" w:rsidP="00B77FA1">
            <w:pPr>
              <w:rPr>
                <w:rFonts w:ascii="Arial" w:hAnsi="Arial" w:cs="Arial"/>
                <w:sz w:val="20"/>
                <w:szCs w:val="20"/>
              </w:rPr>
            </w:pPr>
          </w:p>
        </w:tc>
        <w:tc>
          <w:tcPr>
            <w:tcW w:w="863" w:type="dxa"/>
            <w:tcBorders>
              <w:top w:val="single" w:sz="4" w:space="0" w:color="auto"/>
              <w:left w:val="single" w:sz="4" w:space="0" w:color="auto"/>
              <w:right w:val="single" w:sz="4" w:space="0" w:color="auto"/>
            </w:tcBorders>
            <w:shd w:val="clear" w:color="auto" w:fill="000000" w:themeFill="text1"/>
          </w:tcPr>
          <w:p w:rsidR="00EB646B" w:rsidRPr="00EB646B" w:rsidRDefault="00EB646B" w:rsidP="00B77FA1">
            <w:pPr>
              <w:rPr>
                <w:rFonts w:ascii="Arial" w:hAnsi="Arial" w:cs="Arial"/>
                <w:sz w:val="20"/>
                <w:szCs w:val="20"/>
              </w:rPr>
            </w:pPr>
          </w:p>
        </w:tc>
        <w:tc>
          <w:tcPr>
            <w:tcW w:w="862" w:type="dxa"/>
            <w:tcBorders>
              <w:top w:val="single" w:sz="4" w:space="0" w:color="auto"/>
              <w:left w:val="single" w:sz="4" w:space="0" w:color="auto"/>
              <w:right w:val="single" w:sz="4" w:space="0" w:color="auto"/>
            </w:tcBorders>
            <w:shd w:val="clear" w:color="auto" w:fill="000000" w:themeFill="text1"/>
          </w:tcPr>
          <w:p w:rsidR="00EB646B" w:rsidRPr="00EB646B" w:rsidRDefault="00EB646B" w:rsidP="00B77FA1">
            <w:pPr>
              <w:rPr>
                <w:rFonts w:ascii="Arial" w:hAnsi="Arial" w:cs="Arial"/>
                <w:sz w:val="20"/>
                <w:szCs w:val="20"/>
              </w:rPr>
            </w:pPr>
          </w:p>
        </w:tc>
        <w:tc>
          <w:tcPr>
            <w:tcW w:w="863" w:type="dxa"/>
            <w:tcBorders>
              <w:top w:val="single" w:sz="4" w:space="0" w:color="auto"/>
              <w:left w:val="single" w:sz="4" w:space="0" w:color="auto"/>
              <w:right w:val="single" w:sz="4" w:space="0" w:color="auto"/>
            </w:tcBorders>
            <w:shd w:val="clear" w:color="auto" w:fill="FFFFFF" w:themeFill="background1"/>
          </w:tcPr>
          <w:p w:rsidR="00EB646B" w:rsidRPr="00EB646B" w:rsidRDefault="00EB646B" w:rsidP="00B77FA1">
            <w:pPr>
              <w:rPr>
                <w:rFonts w:ascii="Arial" w:hAnsi="Arial" w:cs="Arial"/>
                <w:sz w:val="20"/>
                <w:szCs w:val="20"/>
              </w:rPr>
            </w:pPr>
          </w:p>
        </w:tc>
        <w:tc>
          <w:tcPr>
            <w:tcW w:w="862" w:type="dxa"/>
            <w:tcBorders>
              <w:top w:val="single" w:sz="4" w:space="0" w:color="auto"/>
              <w:left w:val="single" w:sz="4" w:space="0" w:color="auto"/>
              <w:right w:val="single" w:sz="4" w:space="0" w:color="auto"/>
            </w:tcBorders>
            <w:shd w:val="clear" w:color="auto" w:fill="FFFFFF" w:themeFill="background1"/>
          </w:tcPr>
          <w:p w:rsidR="00EB646B" w:rsidRPr="00EB646B" w:rsidRDefault="00EB646B" w:rsidP="00B77FA1">
            <w:pPr>
              <w:rPr>
                <w:rFonts w:ascii="Arial" w:hAnsi="Arial" w:cs="Arial"/>
                <w:sz w:val="20"/>
                <w:szCs w:val="20"/>
              </w:rPr>
            </w:pPr>
          </w:p>
        </w:tc>
        <w:tc>
          <w:tcPr>
            <w:tcW w:w="863" w:type="dxa"/>
            <w:tcBorders>
              <w:top w:val="single" w:sz="4" w:space="0" w:color="auto"/>
              <w:left w:val="single" w:sz="4" w:space="0" w:color="auto"/>
              <w:right w:val="single" w:sz="4" w:space="0" w:color="auto"/>
            </w:tcBorders>
            <w:shd w:val="clear" w:color="auto" w:fill="FFFFFF" w:themeFill="background1"/>
          </w:tcPr>
          <w:p w:rsidR="00EB646B" w:rsidRPr="00EB646B" w:rsidRDefault="00EB646B" w:rsidP="00B77FA1">
            <w:pPr>
              <w:rPr>
                <w:rFonts w:ascii="Arial" w:hAnsi="Arial" w:cs="Arial"/>
                <w:sz w:val="20"/>
                <w:szCs w:val="20"/>
              </w:rPr>
            </w:pPr>
          </w:p>
        </w:tc>
      </w:tr>
      <w:tr w:rsidR="00EB646B" w:rsidRPr="00712036" w:rsidTr="00EB646B">
        <w:trPr>
          <w:trHeight w:val="260"/>
        </w:trPr>
        <w:tc>
          <w:tcPr>
            <w:tcW w:w="2808" w:type="dxa"/>
            <w:tcBorders>
              <w:top w:val="single" w:sz="4" w:space="0" w:color="auto"/>
              <w:left w:val="single" w:sz="4" w:space="0" w:color="auto"/>
              <w:bottom w:val="single" w:sz="4" w:space="0" w:color="auto"/>
              <w:right w:val="single" w:sz="4" w:space="0" w:color="auto"/>
            </w:tcBorders>
            <w:vAlign w:val="center"/>
          </w:tcPr>
          <w:p w:rsidR="00EB646B" w:rsidRPr="003D16B8" w:rsidRDefault="00EB646B" w:rsidP="00D20DE8">
            <w:pPr>
              <w:rPr>
                <w:rFonts w:ascii="Arial" w:hAnsi="Arial" w:cs="Arial"/>
                <w:sz w:val="20"/>
                <w:szCs w:val="20"/>
              </w:rPr>
            </w:pPr>
            <w:r w:rsidRPr="003D16B8">
              <w:rPr>
                <w:rFonts w:ascii="Arial" w:hAnsi="Arial" w:cs="Arial"/>
                <w:sz w:val="20"/>
                <w:szCs w:val="20"/>
              </w:rPr>
              <w:t>Triage</w:t>
            </w:r>
          </w:p>
        </w:tc>
        <w:tc>
          <w:tcPr>
            <w:tcW w:w="862" w:type="dxa"/>
            <w:tcBorders>
              <w:top w:val="single" w:sz="4" w:space="0" w:color="auto"/>
              <w:left w:val="single" w:sz="4" w:space="0" w:color="auto"/>
              <w:bottom w:val="single" w:sz="4" w:space="0" w:color="auto"/>
              <w:right w:val="single" w:sz="4" w:space="0" w:color="auto"/>
            </w:tcBorders>
            <w:shd w:val="clear" w:color="auto" w:fill="000000" w:themeFill="text1"/>
          </w:tcPr>
          <w:p w:rsidR="00EB646B" w:rsidRPr="00EB646B" w:rsidRDefault="00EB646B" w:rsidP="00B77FA1">
            <w:pPr>
              <w:rPr>
                <w:rFonts w:ascii="Arial" w:hAnsi="Arial" w:cs="Arial"/>
                <w:sz w:val="20"/>
                <w:szCs w:val="20"/>
              </w:rPr>
            </w:pPr>
          </w:p>
        </w:tc>
        <w:tc>
          <w:tcPr>
            <w:tcW w:w="863" w:type="dxa"/>
            <w:tcBorders>
              <w:top w:val="single" w:sz="4" w:space="0" w:color="auto"/>
              <w:left w:val="single" w:sz="4" w:space="0" w:color="auto"/>
              <w:bottom w:val="single" w:sz="4" w:space="0" w:color="auto"/>
              <w:right w:val="single" w:sz="4" w:space="0" w:color="auto"/>
            </w:tcBorders>
            <w:shd w:val="clear" w:color="auto" w:fill="000000" w:themeFill="text1"/>
          </w:tcPr>
          <w:p w:rsidR="00EB646B" w:rsidRPr="00EB646B" w:rsidRDefault="00EB646B" w:rsidP="00B77FA1">
            <w:pPr>
              <w:rPr>
                <w:rFonts w:ascii="Arial" w:hAnsi="Arial" w:cs="Arial"/>
                <w:sz w:val="20"/>
                <w:szCs w:val="20"/>
              </w:rPr>
            </w:pPr>
          </w:p>
        </w:tc>
        <w:tc>
          <w:tcPr>
            <w:tcW w:w="862" w:type="dxa"/>
            <w:tcBorders>
              <w:top w:val="single" w:sz="4" w:space="0" w:color="auto"/>
              <w:left w:val="single" w:sz="4" w:space="0" w:color="auto"/>
              <w:right w:val="single" w:sz="4" w:space="0" w:color="auto"/>
            </w:tcBorders>
            <w:shd w:val="clear" w:color="auto" w:fill="000000" w:themeFill="text1"/>
          </w:tcPr>
          <w:p w:rsidR="00EB646B" w:rsidRPr="00EB646B" w:rsidRDefault="00EB646B" w:rsidP="00B77FA1">
            <w:pPr>
              <w:rPr>
                <w:rFonts w:ascii="Arial" w:hAnsi="Arial" w:cs="Arial"/>
                <w:sz w:val="20"/>
                <w:szCs w:val="20"/>
              </w:rPr>
            </w:pPr>
          </w:p>
        </w:tc>
        <w:tc>
          <w:tcPr>
            <w:tcW w:w="863" w:type="dxa"/>
            <w:tcBorders>
              <w:top w:val="single" w:sz="4" w:space="0" w:color="auto"/>
              <w:left w:val="single" w:sz="4" w:space="0" w:color="auto"/>
              <w:right w:val="single" w:sz="4" w:space="0" w:color="auto"/>
            </w:tcBorders>
            <w:shd w:val="clear" w:color="auto" w:fill="FFFFFF" w:themeFill="background1"/>
          </w:tcPr>
          <w:p w:rsidR="00EB646B" w:rsidRPr="00EB646B" w:rsidRDefault="00EB646B" w:rsidP="00B77FA1">
            <w:pPr>
              <w:rPr>
                <w:rFonts w:ascii="Arial" w:hAnsi="Arial" w:cs="Arial"/>
                <w:sz w:val="20"/>
                <w:szCs w:val="20"/>
              </w:rPr>
            </w:pPr>
          </w:p>
        </w:tc>
        <w:tc>
          <w:tcPr>
            <w:tcW w:w="862" w:type="dxa"/>
            <w:tcBorders>
              <w:top w:val="single" w:sz="4" w:space="0" w:color="auto"/>
              <w:left w:val="single" w:sz="4" w:space="0" w:color="auto"/>
              <w:right w:val="single" w:sz="4" w:space="0" w:color="auto"/>
            </w:tcBorders>
            <w:shd w:val="clear" w:color="auto" w:fill="FFFFFF" w:themeFill="background1"/>
          </w:tcPr>
          <w:p w:rsidR="00EB646B" w:rsidRPr="00EB646B" w:rsidRDefault="00EB646B" w:rsidP="00B77FA1">
            <w:pPr>
              <w:rPr>
                <w:rFonts w:ascii="Arial" w:hAnsi="Arial" w:cs="Arial"/>
                <w:sz w:val="20"/>
                <w:szCs w:val="20"/>
              </w:rPr>
            </w:pPr>
          </w:p>
        </w:tc>
        <w:tc>
          <w:tcPr>
            <w:tcW w:w="863" w:type="dxa"/>
            <w:tcBorders>
              <w:top w:val="single" w:sz="4" w:space="0" w:color="auto"/>
              <w:left w:val="single" w:sz="4" w:space="0" w:color="auto"/>
              <w:right w:val="single" w:sz="4" w:space="0" w:color="auto"/>
            </w:tcBorders>
            <w:shd w:val="clear" w:color="auto" w:fill="FFFFFF" w:themeFill="background1"/>
          </w:tcPr>
          <w:p w:rsidR="00EB646B" w:rsidRPr="00EB646B" w:rsidRDefault="00EB646B" w:rsidP="00B77FA1">
            <w:pPr>
              <w:rPr>
                <w:rFonts w:ascii="Arial" w:hAnsi="Arial" w:cs="Arial"/>
                <w:sz w:val="20"/>
                <w:szCs w:val="20"/>
              </w:rPr>
            </w:pPr>
          </w:p>
        </w:tc>
        <w:tc>
          <w:tcPr>
            <w:tcW w:w="862" w:type="dxa"/>
            <w:tcBorders>
              <w:top w:val="single" w:sz="4" w:space="0" w:color="auto"/>
              <w:left w:val="single" w:sz="4" w:space="0" w:color="auto"/>
              <w:right w:val="single" w:sz="4" w:space="0" w:color="auto"/>
            </w:tcBorders>
            <w:shd w:val="clear" w:color="auto" w:fill="000000" w:themeFill="text1"/>
          </w:tcPr>
          <w:p w:rsidR="00EB646B" w:rsidRPr="00EB646B" w:rsidRDefault="00EB646B" w:rsidP="00B77FA1">
            <w:pPr>
              <w:rPr>
                <w:rFonts w:ascii="Arial" w:hAnsi="Arial" w:cs="Arial"/>
                <w:sz w:val="20"/>
                <w:szCs w:val="20"/>
              </w:rPr>
            </w:pPr>
          </w:p>
        </w:tc>
        <w:tc>
          <w:tcPr>
            <w:tcW w:w="863" w:type="dxa"/>
            <w:tcBorders>
              <w:top w:val="single" w:sz="4" w:space="0" w:color="auto"/>
              <w:left w:val="single" w:sz="4" w:space="0" w:color="auto"/>
              <w:right w:val="single" w:sz="4" w:space="0" w:color="auto"/>
            </w:tcBorders>
            <w:shd w:val="clear" w:color="auto" w:fill="000000" w:themeFill="text1"/>
          </w:tcPr>
          <w:p w:rsidR="00EB646B" w:rsidRPr="00EB646B" w:rsidRDefault="00EB646B" w:rsidP="00B77FA1">
            <w:pPr>
              <w:rPr>
                <w:rFonts w:ascii="Arial" w:hAnsi="Arial" w:cs="Arial"/>
                <w:sz w:val="20"/>
                <w:szCs w:val="20"/>
              </w:rPr>
            </w:pPr>
          </w:p>
        </w:tc>
        <w:tc>
          <w:tcPr>
            <w:tcW w:w="862" w:type="dxa"/>
            <w:tcBorders>
              <w:top w:val="single" w:sz="4" w:space="0" w:color="auto"/>
              <w:left w:val="single" w:sz="4" w:space="0" w:color="auto"/>
              <w:right w:val="single" w:sz="4" w:space="0" w:color="auto"/>
            </w:tcBorders>
            <w:shd w:val="clear" w:color="auto" w:fill="000000" w:themeFill="text1"/>
          </w:tcPr>
          <w:p w:rsidR="00EB646B" w:rsidRPr="00EB646B" w:rsidRDefault="00EB646B" w:rsidP="00B77FA1">
            <w:pPr>
              <w:rPr>
                <w:rFonts w:ascii="Arial" w:hAnsi="Arial" w:cs="Arial"/>
                <w:sz w:val="20"/>
                <w:szCs w:val="20"/>
              </w:rPr>
            </w:pPr>
          </w:p>
        </w:tc>
        <w:tc>
          <w:tcPr>
            <w:tcW w:w="863" w:type="dxa"/>
            <w:tcBorders>
              <w:top w:val="single" w:sz="4" w:space="0" w:color="auto"/>
              <w:left w:val="single" w:sz="4" w:space="0" w:color="auto"/>
              <w:right w:val="single" w:sz="4" w:space="0" w:color="auto"/>
            </w:tcBorders>
            <w:shd w:val="clear" w:color="auto" w:fill="FFFFFF" w:themeFill="background1"/>
          </w:tcPr>
          <w:p w:rsidR="00EB646B" w:rsidRPr="00EB646B" w:rsidRDefault="00EB646B" w:rsidP="00B77FA1">
            <w:pPr>
              <w:rPr>
                <w:rFonts w:ascii="Arial" w:hAnsi="Arial" w:cs="Arial"/>
                <w:sz w:val="20"/>
                <w:szCs w:val="20"/>
              </w:rPr>
            </w:pPr>
          </w:p>
        </w:tc>
        <w:tc>
          <w:tcPr>
            <w:tcW w:w="862" w:type="dxa"/>
            <w:tcBorders>
              <w:top w:val="single" w:sz="4" w:space="0" w:color="auto"/>
              <w:left w:val="single" w:sz="4" w:space="0" w:color="auto"/>
              <w:right w:val="single" w:sz="4" w:space="0" w:color="auto"/>
            </w:tcBorders>
            <w:shd w:val="clear" w:color="auto" w:fill="FFFFFF" w:themeFill="background1"/>
          </w:tcPr>
          <w:p w:rsidR="00EB646B" w:rsidRPr="00EB646B" w:rsidRDefault="00EB646B" w:rsidP="00B77FA1">
            <w:pPr>
              <w:rPr>
                <w:rFonts w:ascii="Arial" w:hAnsi="Arial" w:cs="Arial"/>
                <w:sz w:val="20"/>
                <w:szCs w:val="20"/>
              </w:rPr>
            </w:pPr>
          </w:p>
        </w:tc>
        <w:tc>
          <w:tcPr>
            <w:tcW w:w="863" w:type="dxa"/>
            <w:tcBorders>
              <w:top w:val="single" w:sz="4" w:space="0" w:color="auto"/>
              <w:left w:val="single" w:sz="4" w:space="0" w:color="auto"/>
              <w:right w:val="single" w:sz="4" w:space="0" w:color="auto"/>
            </w:tcBorders>
            <w:shd w:val="clear" w:color="auto" w:fill="FFFFFF" w:themeFill="background1"/>
          </w:tcPr>
          <w:p w:rsidR="00EB646B" w:rsidRPr="00EB646B" w:rsidRDefault="00EB646B" w:rsidP="00B77FA1">
            <w:pPr>
              <w:rPr>
                <w:rFonts w:ascii="Arial" w:hAnsi="Arial" w:cs="Arial"/>
                <w:sz w:val="20"/>
                <w:szCs w:val="20"/>
              </w:rPr>
            </w:pPr>
          </w:p>
        </w:tc>
      </w:tr>
      <w:tr w:rsidR="00EB646B" w:rsidRPr="00712036" w:rsidTr="00EB646B">
        <w:trPr>
          <w:trHeight w:val="260"/>
        </w:trPr>
        <w:tc>
          <w:tcPr>
            <w:tcW w:w="2808" w:type="dxa"/>
            <w:tcBorders>
              <w:top w:val="single" w:sz="4" w:space="0" w:color="auto"/>
              <w:left w:val="single" w:sz="4" w:space="0" w:color="auto"/>
              <w:bottom w:val="single" w:sz="4" w:space="0" w:color="auto"/>
              <w:right w:val="single" w:sz="4" w:space="0" w:color="auto"/>
            </w:tcBorders>
            <w:vAlign w:val="center"/>
          </w:tcPr>
          <w:p w:rsidR="00EB646B" w:rsidRPr="003D16B8" w:rsidRDefault="00EB646B" w:rsidP="00D20DE8">
            <w:pPr>
              <w:rPr>
                <w:rFonts w:ascii="Arial" w:hAnsi="Arial" w:cs="Arial"/>
                <w:sz w:val="20"/>
                <w:szCs w:val="20"/>
              </w:rPr>
            </w:pPr>
            <w:r w:rsidRPr="003D16B8">
              <w:rPr>
                <w:rFonts w:ascii="Arial" w:hAnsi="Arial" w:cs="Arial"/>
                <w:sz w:val="20"/>
                <w:szCs w:val="20"/>
              </w:rPr>
              <w:t>Vital signs</w:t>
            </w:r>
          </w:p>
        </w:tc>
        <w:tc>
          <w:tcPr>
            <w:tcW w:w="862" w:type="dxa"/>
            <w:tcBorders>
              <w:top w:val="single" w:sz="4" w:space="0" w:color="auto"/>
              <w:left w:val="single" w:sz="4" w:space="0" w:color="auto"/>
              <w:bottom w:val="single" w:sz="4" w:space="0" w:color="auto"/>
              <w:right w:val="single" w:sz="4" w:space="0" w:color="auto"/>
            </w:tcBorders>
            <w:shd w:val="clear" w:color="auto" w:fill="FFFFFF" w:themeFill="background1"/>
          </w:tcPr>
          <w:p w:rsidR="00EB646B" w:rsidRPr="00EB646B" w:rsidRDefault="00EB646B" w:rsidP="00B77FA1">
            <w:pPr>
              <w:rPr>
                <w:rFonts w:ascii="Arial" w:hAnsi="Arial" w:cs="Arial"/>
                <w:sz w:val="20"/>
                <w:szCs w:val="20"/>
              </w:rPr>
            </w:pPr>
          </w:p>
        </w:tc>
        <w:tc>
          <w:tcPr>
            <w:tcW w:w="863" w:type="dxa"/>
            <w:tcBorders>
              <w:top w:val="single" w:sz="4" w:space="0" w:color="auto"/>
              <w:left w:val="single" w:sz="4" w:space="0" w:color="auto"/>
              <w:bottom w:val="single" w:sz="4" w:space="0" w:color="auto"/>
              <w:right w:val="single" w:sz="4" w:space="0" w:color="auto"/>
            </w:tcBorders>
            <w:shd w:val="clear" w:color="auto" w:fill="FFFFFF" w:themeFill="background1"/>
          </w:tcPr>
          <w:p w:rsidR="00EB646B" w:rsidRPr="00EB646B" w:rsidRDefault="00EB646B" w:rsidP="00B77FA1">
            <w:pPr>
              <w:rPr>
                <w:rFonts w:ascii="Arial" w:hAnsi="Arial" w:cs="Arial"/>
                <w:sz w:val="20"/>
                <w:szCs w:val="20"/>
              </w:rPr>
            </w:pPr>
          </w:p>
        </w:tc>
        <w:tc>
          <w:tcPr>
            <w:tcW w:w="862" w:type="dxa"/>
            <w:tcBorders>
              <w:top w:val="single" w:sz="4" w:space="0" w:color="auto"/>
              <w:left w:val="single" w:sz="4" w:space="0" w:color="auto"/>
              <w:right w:val="single" w:sz="4" w:space="0" w:color="auto"/>
            </w:tcBorders>
            <w:shd w:val="clear" w:color="auto" w:fill="FFFFFF" w:themeFill="background1"/>
          </w:tcPr>
          <w:p w:rsidR="00EB646B" w:rsidRPr="00EB646B" w:rsidRDefault="00EB646B" w:rsidP="00B77FA1">
            <w:pPr>
              <w:rPr>
                <w:rFonts w:ascii="Arial" w:hAnsi="Arial" w:cs="Arial"/>
                <w:sz w:val="20"/>
                <w:szCs w:val="20"/>
              </w:rPr>
            </w:pPr>
          </w:p>
        </w:tc>
        <w:tc>
          <w:tcPr>
            <w:tcW w:w="863" w:type="dxa"/>
            <w:tcBorders>
              <w:top w:val="single" w:sz="4" w:space="0" w:color="auto"/>
              <w:left w:val="single" w:sz="4" w:space="0" w:color="auto"/>
              <w:right w:val="single" w:sz="4" w:space="0" w:color="auto"/>
            </w:tcBorders>
            <w:shd w:val="clear" w:color="auto" w:fill="FFFFFF" w:themeFill="background1"/>
          </w:tcPr>
          <w:p w:rsidR="00EB646B" w:rsidRPr="00EB646B" w:rsidRDefault="00EB646B" w:rsidP="00B77FA1">
            <w:pPr>
              <w:rPr>
                <w:rFonts w:ascii="Arial" w:hAnsi="Arial" w:cs="Arial"/>
                <w:sz w:val="20"/>
                <w:szCs w:val="20"/>
              </w:rPr>
            </w:pPr>
          </w:p>
        </w:tc>
        <w:tc>
          <w:tcPr>
            <w:tcW w:w="862" w:type="dxa"/>
            <w:tcBorders>
              <w:top w:val="single" w:sz="4" w:space="0" w:color="auto"/>
              <w:left w:val="single" w:sz="4" w:space="0" w:color="auto"/>
              <w:right w:val="single" w:sz="4" w:space="0" w:color="auto"/>
            </w:tcBorders>
            <w:shd w:val="clear" w:color="auto" w:fill="FFFFFF" w:themeFill="background1"/>
          </w:tcPr>
          <w:p w:rsidR="00EB646B" w:rsidRPr="00EB646B" w:rsidRDefault="00EB646B" w:rsidP="00B77FA1">
            <w:pPr>
              <w:rPr>
                <w:rFonts w:ascii="Arial" w:hAnsi="Arial" w:cs="Arial"/>
                <w:sz w:val="20"/>
                <w:szCs w:val="20"/>
              </w:rPr>
            </w:pPr>
          </w:p>
        </w:tc>
        <w:tc>
          <w:tcPr>
            <w:tcW w:w="863" w:type="dxa"/>
            <w:tcBorders>
              <w:top w:val="single" w:sz="4" w:space="0" w:color="auto"/>
              <w:left w:val="single" w:sz="4" w:space="0" w:color="auto"/>
              <w:right w:val="single" w:sz="4" w:space="0" w:color="auto"/>
            </w:tcBorders>
            <w:shd w:val="clear" w:color="auto" w:fill="FFFFFF" w:themeFill="background1"/>
          </w:tcPr>
          <w:p w:rsidR="00EB646B" w:rsidRPr="00EB646B" w:rsidRDefault="00EB646B" w:rsidP="00B77FA1">
            <w:pPr>
              <w:rPr>
                <w:rFonts w:ascii="Arial" w:hAnsi="Arial" w:cs="Arial"/>
                <w:sz w:val="20"/>
                <w:szCs w:val="20"/>
              </w:rPr>
            </w:pPr>
          </w:p>
        </w:tc>
        <w:tc>
          <w:tcPr>
            <w:tcW w:w="862" w:type="dxa"/>
            <w:tcBorders>
              <w:top w:val="single" w:sz="4" w:space="0" w:color="auto"/>
              <w:left w:val="single" w:sz="4" w:space="0" w:color="auto"/>
              <w:right w:val="single" w:sz="4" w:space="0" w:color="auto"/>
            </w:tcBorders>
            <w:shd w:val="clear" w:color="auto" w:fill="FFFFFF" w:themeFill="background1"/>
          </w:tcPr>
          <w:p w:rsidR="00EB646B" w:rsidRPr="00EB646B" w:rsidRDefault="00EB646B" w:rsidP="00B77FA1">
            <w:pPr>
              <w:rPr>
                <w:rFonts w:ascii="Arial" w:hAnsi="Arial" w:cs="Arial"/>
                <w:sz w:val="20"/>
                <w:szCs w:val="20"/>
              </w:rPr>
            </w:pPr>
          </w:p>
        </w:tc>
        <w:tc>
          <w:tcPr>
            <w:tcW w:w="863" w:type="dxa"/>
            <w:tcBorders>
              <w:top w:val="single" w:sz="4" w:space="0" w:color="auto"/>
              <w:left w:val="single" w:sz="4" w:space="0" w:color="auto"/>
              <w:right w:val="single" w:sz="4" w:space="0" w:color="auto"/>
            </w:tcBorders>
            <w:shd w:val="clear" w:color="auto" w:fill="FFFFFF" w:themeFill="background1"/>
          </w:tcPr>
          <w:p w:rsidR="00EB646B" w:rsidRPr="00EB646B" w:rsidRDefault="00EB646B" w:rsidP="00B77FA1">
            <w:pPr>
              <w:rPr>
                <w:rFonts w:ascii="Arial" w:hAnsi="Arial" w:cs="Arial"/>
                <w:sz w:val="20"/>
                <w:szCs w:val="20"/>
              </w:rPr>
            </w:pPr>
          </w:p>
        </w:tc>
        <w:tc>
          <w:tcPr>
            <w:tcW w:w="862" w:type="dxa"/>
            <w:tcBorders>
              <w:top w:val="single" w:sz="4" w:space="0" w:color="auto"/>
              <w:left w:val="single" w:sz="4" w:space="0" w:color="auto"/>
              <w:right w:val="single" w:sz="4" w:space="0" w:color="auto"/>
            </w:tcBorders>
            <w:shd w:val="clear" w:color="auto" w:fill="FFFFFF" w:themeFill="background1"/>
          </w:tcPr>
          <w:p w:rsidR="00EB646B" w:rsidRPr="00EB646B" w:rsidRDefault="00EB646B" w:rsidP="00B77FA1">
            <w:pPr>
              <w:rPr>
                <w:rFonts w:ascii="Arial" w:hAnsi="Arial" w:cs="Arial"/>
                <w:sz w:val="20"/>
                <w:szCs w:val="20"/>
              </w:rPr>
            </w:pPr>
          </w:p>
        </w:tc>
        <w:tc>
          <w:tcPr>
            <w:tcW w:w="863" w:type="dxa"/>
            <w:tcBorders>
              <w:top w:val="single" w:sz="4" w:space="0" w:color="auto"/>
              <w:left w:val="single" w:sz="4" w:space="0" w:color="auto"/>
              <w:right w:val="single" w:sz="4" w:space="0" w:color="auto"/>
            </w:tcBorders>
            <w:shd w:val="clear" w:color="auto" w:fill="FFFFFF" w:themeFill="background1"/>
          </w:tcPr>
          <w:p w:rsidR="00EB646B" w:rsidRPr="00EB646B" w:rsidRDefault="00EB646B" w:rsidP="00B77FA1">
            <w:pPr>
              <w:rPr>
                <w:rFonts w:ascii="Arial" w:hAnsi="Arial" w:cs="Arial"/>
                <w:sz w:val="20"/>
                <w:szCs w:val="20"/>
              </w:rPr>
            </w:pPr>
          </w:p>
        </w:tc>
        <w:tc>
          <w:tcPr>
            <w:tcW w:w="862" w:type="dxa"/>
            <w:tcBorders>
              <w:top w:val="single" w:sz="4" w:space="0" w:color="auto"/>
              <w:left w:val="single" w:sz="4" w:space="0" w:color="auto"/>
              <w:right w:val="single" w:sz="4" w:space="0" w:color="auto"/>
            </w:tcBorders>
            <w:shd w:val="clear" w:color="auto" w:fill="FFFFFF" w:themeFill="background1"/>
          </w:tcPr>
          <w:p w:rsidR="00EB646B" w:rsidRPr="00EB646B" w:rsidRDefault="00EB646B" w:rsidP="00B77FA1">
            <w:pPr>
              <w:rPr>
                <w:rFonts w:ascii="Arial" w:hAnsi="Arial" w:cs="Arial"/>
                <w:sz w:val="20"/>
                <w:szCs w:val="20"/>
              </w:rPr>
            </w:pPr>
          </w:p>
        </w:tc>
        <w:tc>
          <w:tcPr>
            <w:tcW w:w="863" w:type="dxa"/>
            <w:tcBorders>
              <w:top w:val="single" w:sz="4" w:space="0" w:color="auto"/>
              <w:left w:val="single" w:sz="4" w:space="0" w:color="auto"/>
              <w:right w:val="single" w:sz="4" w:space="0" w:color="auto"/>
            </w:tcBorders>
            <w:shd w:val="clear" w:color="auto" w:fill="FFFFFF" w:themeFill="background1"/>
          </w:tcPr>
          <w:p w:rsidR="00EB646B" w:rsidRPr="00EB646B" w:rsidRDefault="00EB646B" w:rsidP="00B77FA1">
            <w:pPr>
              <w:rPr>
                <w:rFonts w:ascii="Arial" w:hAnsi="Arial" w:cs="Arial"/>
                <w:sz w:val="20"/>
                <w:szCs w:val="20"/>
              </w:rPr>
            </w:pPr>
          </w:p>
        </w:tc>
      </w:tr>
      <w:tr w:rsidR="00EB646B" w:rsidRPr="00712036" w:rsidTr="00EB646B">
        <w:trPr>
          <w:trHeight w:val="260"/>
        </w:trPr>
        <w:tc>
          <w:tcPr>
            <w:tcW w:w="2808" w:type="dxa"/>
            <w:tcBorders>
              <w:top w:val="single" w:sz="4" w:space="0" w:color="auto"/>
              <w:left w:val="single" w:sz="4" w:space="0" w:color="auto"/>
              <w:bottom w:val="single" w:sz="4" w:space="0" w:color="auto"/>
              <w:right w:val="single" w:sz="4" w:space="0" w:color="auto"/>
            </w:tcBorders>
            <w:vAlign w:val="center"/>
          </w:tcPr>
          <w:p w:rsidR="00EB646B" w:rsidRPr="003D16B8" w:rsidRDefault="00EB646B" w:rsidP="00D20DE8">
            <w:pPr>
              <w:rPr>
                <w:rFonts w:ascii="Arial" w:hAnsi="Arial" w:cs="Arial"/>
                <w:sz w:val="20"/>
                <w:szCs w:val="20"/>
              </w:rPr>
            </w:pPr>
            <w:r w:rsidRPr="003D16B8">
              <w:rPr>
                <w:rFonts w:ascii="Arial" w:hAnsi="Arial" w:cs="Arial"/>
                <w:sz w:val="20"/>
                <w:szCs w:val="20"/>
              </w:rPr>
              <w:t>Acute stream</w:t>
            </w:r>
          </w:p>
        </w:tc>
        <w:tc>
          <w:tcPr>
            <w:tcW w:w="862" w:type="dxa"/>
            <w:tcBorders>
              <w:top w:val="single" w:sz="4" w:space="0" w:color="auto"/>
              <w:left w:val="single" w:sz="4" w:space="0" w:color="auto"/>
              <w:bottom w:val="single" w:sz="4" w:space="0" w:color="auto"/>
              <w:right w:val="single" w:sz="4" w:space="0" w:color="auto"/>
            </w:tcBorders>
            <w:shd w:val="clear" w:color="auto" w:fill="FFFFFF" w:themeFill="background1"/>
          </w:tcPr>
          <w:p w:rsidR="00EB646B" w:rsidRPr="00EB646B" w:rsidRDefault="00EB646B" w:rsidP="00B77FA1">
            <w:pPr>
              <w:rPr>
                <w:rFonts w:ascii="Arial" w:hAnsi="Arial" w:cs="Arial"/>
                <w:sz w:val="20"/>
                <w:szCs w:val="20"/>
              </w:rPr>
            </w:pPr>
          </w:p>
        </w:tc>
        <w:tc>
          <w:tcPr>
            <w:tcW w:w="863" w:type="dxa"/>
            <w:tcBorders>
              <w:top w:val="single" w:sz="4" w:space="0" w:color="auto"/>
              <w:left w:val="single" w:sz="4" w:space="0" w:color="auto"/>
              <w:bottom w:val="single" w:sz="4" w:space="0" w:color="auto"/>
              <w:right w:val="single" w:sz="4" w:space="0" w:color="auto"/>
            </w:tcBorders>
            <w:shd w:val="clear" w:color="auto" w:fill="FFFFFF" w:themeFill="background1"/>
          </w:tcPr>
          <w:p w:rsidR="00EB646B" w:rsidRPr="00EB646B" w:rsidRDefault="00EB646B" w:rsidP="00B77FA1">
            <w:pPr>
              <w:rPr>
                <w:rFonts w:ascii="Arial" w:hAnsi="Arial" w:cs="Arial"/>
                <w:sz w:val="20"/>
                <w:szCs w:val="20"/>
              </w:rPr>
            </w:pPr>
          </w:p>
        </w:tc>
        <w:tc>
          <w:tcPr>
            <w:tcW w:w="862" w:type="dxa"/>
            <w:tcBorders>
              <w:top w:val="single" w:sz="4" w:space="0" w:color="auto"/>
              <w:left w:val="single" w:sz="4" w:space="0" w:color="auto"/>
              <w:right w:val="single" w:sz="4" w:space="0" w:color="auto"/>
            </w:tcBorders>
            <w:shd w:val="clear" w:color="auto" w:fill="FFFFFF" w:themeFill="background1"/>
          </w:tcPr>
          <w:p w:rsidR="00EB646B" w:rsidRPr="00EB646B" w:rsidRDefault="00EB646B" w:rsidP="00B77FA1">
            <w:pPr>
              <w:rPr>
                <w:rFonts w:ascii="Arial" w:hAnsi="Arial" w:cs="Arial"/>
                <w:sz w:val="20"/>
                <w:szCs w:val="20"/>
              </w:rPr>
            </w:pPr>
          </w:p>
        </w:tc>
        <w:tc>
          <w:tcPr>
            <w:tcW w:w="863" w:type="dxa"/>
            <w:tcBorders>
              <w:top w:val="single" w:sz="4" w:space="0" w:color="auto"/>
              <w:left w:val="single" w:sz="4" w:space="0" w:color="auto"/>
              <w:right w:val="single" w:sz="4" w:space="0" w:color="auto"/>
            </w:tcBorders>
            <w:shd w:val="clear" w:color="auto" w:fill="000000" w:themeFill="text1"/>
          </w:tcPr>
          <w:p w:rsidR="00EB646B" w:rsidRPr="00EB646B" w:rsidRDefault="00EB646B" w:rsidP="00B77FA1">
            <w:pPr>
              <w:rPr>
                <w:rFonts w:ascii="Arial" w:hAnsi="Arial" w:cs="Arial"/>
                <w:sz w:val="20"/>
                <w:szCs w:val="20"/>
              </w:rPr>
            </w:pPr>
          </w:p>
        </w:tc>
        <w:tc>
          <w:tcPr>
            <w:tcW w:w="862" w:type="dxa"/>
            <w:tcBorders>
              <w:top w:val="single" w:sz="4" w:space="0" w:color="auto"/>
              <w:left w:val="single" w:sz="4" w:space="0" w:color="auto"/>
              <w:right w:val="single" w:sz="4" w:space="0" w:color="auto"/>
            </w:tcBorders>
            <w:shd w:val="clear" w:color="auto" w:fill="000000" w:themeFill="text1"/>
          </w:tcPr>
          <w:p w:rsidR="00EB646B" w:rsidRPr="00EB646B" w:rsidRDefault="00EB646B" w:rsidP="00B77FA1">
            <w:pPr>
              <w:rPr>
                <w:rFonts w:ascii="Arial" w:hAnsi="Arial" w:cs="Arial"/>
                <w:sz w:val="20"/>
                <w:szCs w:val="20"/>
              </w:rPr>
            </w:pPr>
          </w:p>
        </w:tc>
        <w:tc>
          <w:tcPr>
            <w:tcW w:w="863" w:type="dxa"/>
            <w:tcBorders>
              <w:top w:val="single" w:sz="4" w:space="0" w:color="auto"/>
              <w:left w:val="single" w:sz="4" w:space="0" w:color="auto"/>
              <w:right w:val="single" w:sz="4" w:space="0" w:color="auto"/>
            </w:tcBorders>
            <w:shd w:val="clear" w:color="auto" w:fill="000000" w:themeFill="text1"/>
          </w:tcPr>
          <w:p w:rsidR="00EB646B" w:rsidRPr="00EB646B" w:rsidRDefault="00EB646B" w:rsidP="00B77FA1">
            <w:pPr>
              <w:rPr>
                <w:rFonts w:ascii="Arial" w:hAnsi="Arial" w:cs="Arial"/>
                <w:sz w:val="20"/>
                <w:szCs w:val="20"/>
              </w:rPr>
            </w:pPr>
          </w:p>
        </w:tc>
        <w:tc>
          <w:tcPr>
            <w:tcW w:w="862" w:type="dxa"/>
            <w:tcBorders>
              <w:top w:val="single" w:sz="4" w:space="0" w:color="auto"/>
              <w:left w:val="single" w:sz="4" w:space="0" w:color="auto"/>
              <w:right w:val="single" w:sz="4" w:space="0" w:color="auto"/>
            </w:tcBorders>
            <w:shd w:val="clear" w:color="auto" w:fill="000000" w:themeFill="text1"/>
          </w:tcPr>
          <w:p w:rsidR="00EB646B" w:rsidRPr="00EB646B" w:rsidRDefault="00EB646B" w:rsidP="00B77FA1">
            <w:pPr>
              <w:rPr>
                <w:rFonts w:ascii="Arial" w:hAnsi="Arial" w:cs="Arial"/>
                <w:sz w:val="20"/>
                <w:szCs w:val="20"/>
              </w:rPr>
            </w:pPr>
          </w:p>
        </w:tc>
        <w:tc>
          <w:tcPr>
            <w:tcW w:w="863" w:type="dxa"/>
            <w:tcBorders>
              <w:top w:val="single" w:sz="4" w:space="0" w:color="auto"/>
              <w:left w:val="single" w:sz="4" w:space="0" w:color="auto"/>
              <w:right w:val="single" w:sz="4" w:space="0" w:color="auto"/>
            </w:tcBorders>
            <w:shd w:val="clear" w:color="auto" w:fill="000000" w:themeFill="text1"/>
          </w:tcPr>
          <w:p w:rsidR="00EB646B" w:rsidRPr="00EB646B" w:rsidRDefault="00EB646B" w:rsidP="00B77FA1">
            <w:pPr>
              <w:rPr>
                <w:rFonts w:ascii="Arial" w:hAnsi="Arial" w:cs="Arial"/>
                <w:sz w:val="20"/>
                <w:szCs w:val="20"/>
              </w:rPr>
            </w:pPr>
          </w:p>
        </w:tc>
        <w:tc>
          <w:tcPr>
            <w:tcW w:w="862" w:type="dxa"/>
            <w:tcBorders>
              <w:top w:val="single" w:sz="4" w:space="0" w:color="auto"/>
              <w:left w:val="single" w:sz="4" w:space="0" w:color="auto"/>
              <w:right w:val="single" w:sz="4" w:space="0" w:color="auto"/>
            </w:tcBorders>
            <w:shd w:val="clear" w:color="auto" w:fill="000000" w:themeFill="text1"/>
          </w:tcPr>
          <w:p w:rsidR="00EB646B" w:rsidRPr="00EB646B" w:rsidRDefault="00EB646B" w:rsidP="00B77FA1">
            <w:pPr>
              <w:rPr>
                <w:rFonts w:ascii="Arial" w:hAnsi="Arial" w:cs="Arial"/>
                <w:sz w:val="20"/>
                <w:szCs w:val="20"/>
              </w:rPr>
            </w:pPr>
          </w:p>
        </w:tc>
        <w:tc>
          <w:tcPr>
            <w:tcW w:w="863" w:type="dxa"/>
            <w:tcBorders>
              <w:top w:val="single" w:sz="4" w:space="0" w:color="auto"/>
              <w:left w:val="single" w:sz="4" w:space="0" w:color="auto"/>
              <w:right w:val="single" w:sz="4" w:space="0" w:color="auto"/>
            </w:tcBorders>
            <w:shd w:val="clear" w:color="auto" w:fill="FFFFFF" w:themeFill="background1"/>
          </w:tcPr>
          <w:p w:rsidR="00EB646B" w:rsidRPr="00EB646B" w:rsidRDefault="00EB646B" w:rsidP="00B77FA1">
            <w:pPr>
              <w:rPr>
                <w:rFonts w:ascii="Arial" w:hAnsi="Arial" w:cs="Arial"/>
                <w:sz w:val="20"/>
                <w:szCs w:val="20"/>
              </w:rPr>
            </w:pPr>
          </w:p>
        </w:tc>
        <w:tc>
          <w:tcPr>
            <w:tcW w:w="862" w:type="dxa"/>
            <w:tcBorders>
              <w:top w:val="single" w:sz="4" w:space="0" w:color="auto"/>
              <w:left w:val="single" w:sz="4" w:space="0" w:color="auto"/>
              <w:right w:val="single" w:sz="4" w:space="0" w:color="auto"/>
            </w:tcBorders>
            <w:shd w:val="clear" w:color="auto" w:fill="FFFFFF" w:themeFill="background1"/>
          </w:tcPr>
          <w:p w:rsidR="00EB646B" w:rsidRPr="00EB646B" w:rsidRDefault="00EB646B" w:rsidP="00B77FA1">
            <w:pPr>
              <w:rPr>
                <w:rFonts w:ascii="Arial" w:hAnsi="Arial" w:cs="Arial"/>
                <w:sz w:val="20"/>
                <w:szCs w:val="20"/>
              </w:rPr>
            </w:pPr>
          </w:p>
        </w:tc>
        <w:tc>
          <w:tcPr>
            <w:tcW w:w="863" w:type="dxa"/>
            <w:tcBorders>
              <w:top w:val="single" w:sz="4" w:space="0" w:color="auto"/>
              <w:left w:val="single" w:sz="4" w:space="0" w:color="auto"/>
              <w:right w:val="single" w:sz="4" w:space="0" w:color="auto"/>
            </w:tcBorders>
            <w:shd w:val="clear" w:color="auto" w:fill="FFFFFF" w:themeFill="background1"/>
          </w:tcPr>
          <w:p w:rsidR="00EB646B" w:rsidRPr="00EB646B" w:rsidRDefault="00EB646B" w:rsidP="00B77FA1">
            <w:pPr>
              <w:rPr>
                <w:rFonts w:ascii="Arial" w:hAnsi="Arial" w:cs="Arial"/>
                <w:sz w:val="20"/>
                <w:szCs w:val="20"/>
              </w:rPr>
            </w:pPr>
          </w:p>
        </w:tc>
      </w:tr>
      <w:tr w:rsidR="00EB646B" w:rsidRPr="00712036" w:rsidTr="00EB646B">
        <w:trPr>
          <w:trHeight w:val="251"/>
        </w:trPr>
        <w:tc>
          <w:tcPr>
            <w:tcW w:w="2808" w:type="dxa"/>
            <w:tcBorders>
              <w:top w:val="single" w:sz="4" w:space="0" w:color="auto"/>
              <w:left w:val="single" w:sz="4" w:space="0" w:color="auto"/>
              <w:bottom w:val="single" w:sz="4" w:space="0" w:color="auto"/>
              <w:right w:val="single" w:sz="4" w:space="0" w:color="auto"/>
            </w:tcBorders>
            <w:vAlign w:val="center"/>
          </w:tcPr>
          <w:p w:rsidR="00EB646B" w:rsidRPr="003D16B8" w:rsidRDefault="00EB646B" w:rsidP="00D20DE8">
            <w:pPr>
              <w:rPr>
                <w:rFonts w:ascii="Arial" w:hAnsi="Arial" w:cs="Arial"/>
                <w:sz w:val="20"/>
                <w:szCs w:val="20"/>
              </w:rPr>
            </w:pPr>
            <w:r w:rsidRPr="003D16B8">
              <w:rPr>
                <w:rFonts w:ascii="Arial" w:hAnsi="Arial" w:cs="Arial"/>
                <w:sz w:val="20"/>
                <w:szCs w:val="20"/>
              </w:rPr>
              <w:t>Mother and child</w:t>
            </w:r>
            <w:r w:rsidR="00457C9A" w:rsidRPr="003D16B8">
              <w:rPr>
                <w:rFonts w:ascii="Arial" w:hAnsi="Arial" w:cs="Arial"/>
                <w:sz w:val="20"/>
                <w:szCs w:val="20"/>
              </w:rPr>
              <w:t xml:space="preserve"> health</w:t>
            </w:r>
            <w:r w:rsidRPr="003D16B8">
              <w:rPr>
                <w:rFonts w:ascii="Arial" w:hAnsi="Arial" w:cs="Arial"/>
                <w:sz w:val="20"/>
                <w:szCs w:val="20"/>
              </w:rPr>
              <w:t xml:space="preserve"> stream</w:t>
            </w:r>
          </w:p>
        </w:tc>
        <w:tc>
          <w:tcPr>
            <w:tcW w:w="862" w:type="dxa"/>
            <w:tcBorders>
              <w:top w:val="single" w:sz="4" w:space="0" w:color="auto"/>
              <w:left w:val="single" w:sz="4" w:space="0" w:color="auto"/>
              <w:bottom w:val="single" w:sz="4" w:space="0" w:color="auto"/>
              <w:right w:val="single" w:sz="4" w:space="0" w:color="auto"/>
            </w:tcBorders>
            <w:shd w:val="clear" w:color="auto" w:fill="FFFFFF" w:themeFill="background1"/>
          </w:tcPr>
          <w:p w:rsidR="00EB646B" w:rsidRPr="00EB646B" w:rsidRDefault="00EB646B" w:rsidP="00B77FA1">
            <w:pPr>
              <w:rPr>
                <w:rFonts w:ascii="Arial" w:hAnsi="Arial" w:cs="Arial"/>
                <w:sz w:val="20"/>
                <w:szCs w:val="20"/>
              </w:rPr>
            </w:pPr>
          </w:p>
        </w:tc>
        <w:tc>
          <w:tcPr>
            <w:tcW w:w="863" w:type="dxa"/>
            <w:tcBorders>
              <w:top w:val="single" w:sz="4" w:space="0" w:color="auto"/>
              <w:left w:val="single" w:sz="4" w:space="0" w:color="auto"/>
              <w:bottom w:val="single" w:sz="4" w:space="0" w:color="auto"/>
              <w:right w:val="single" w:sz="4" w:space="0" w:color="auto"/>
            </w:tcBorders>
            <w:shd w:val="clear" w:color="auto" w:fill="FFFFFF" w:themeFill="background1"/>
          </w:tcPr>
          <w:p w:rsidR="00EB646B" w:rsidRPr="00EB646B" w:rsidRDefault="00EB646B" w:rsidP="00B77FA1">
            <w:pPr>
              <w:rPr>
                <w:rFonts w:ascii="Arial" w:hAnsi="Arial" w:cs="Arial"/>
                <w:sz w:val="20"/>
                <w:szCs w:val="20"/>
              </w:rPr>
            </w:pPr>
          </w:p>
        </w:tc>
        <w:tc>
          <w:tcPr>
            <w:tcW w:w="862" w:type="dxa"/>
            <w:tcBorders>
              <w:top w:val="single" w:sz="4" w:space="0" w:color="auto"/>
              <w:left w:val="single" w:sz="4" w:space="0" w:color="auto"/>
              <w:right w:val="single" w:sz="4" w:space="0" w:color="auto"/>
            </w:tcBorders>
            <w:shd w:val="clear" w:color="auto" w:fill="FFFFFF" w:themeFill="background1"/>
          </w:tcPr>
          <w:p w:rsidR="00EB646B" w:rsidRPr="00EB646B" w:rsidRDefault="00EB646B" w:rsidP="00B77FA1">
            <w:pPr>
              <w:rPr>
                <w:rFonts w:ascii="Arial" w:hAnsi="Arial" w:cs="Arial"/>
                <w:sz w:val="20"/>
                <w:szCs w:val="20"/>
              </w:rPr>
            </w:pPr>
          </w:p>
        </w:tc>
        <w:tc>
          <w:tcPr>
            <w:tcW w:w="863" w:type="dxa"/>
            <w:tcBorders>
              <w:top w:val="single" w:sz="4" w:space="0" w:color="auto"/>
              <w:left w:val="single" w:sz="4" w:space="0" w:color="auto"/>
              <w:right w:val="single" w:sz="4" w:space="0" w:color="auto"/>
            </w:tcBorders>
            <w:shd w:val="clear" w:color="auto" w:fill="000000" w:themeFill="text1"/>
          </w:tcPr>
          <w:p w:rsidR="00EB646B" w:rsidRPr="00EB646B" w:rsidRDefault="00EB646B" w:rsidP="00B77FA1">
            <w:pPr>
              <w:rPr>
                <w:rFonts w:ascii="Arial" w:hAnsi="Arial" w:cs="Arial"/>
                <w:sz w:val="20"/>
                <w:szCs w:val="20"/>
              </w:rPr>
            </w:pPr>
          </w:p>
        </w:tc>
        <w:tc>
          <w:tcPr>
            <w:tcW w:w="862" w:type="dxa"/>
            <w:tcBorders>
              <w:top w:val="single" w:sz="4" w:space="0" w:color="auto"/>
              <w:left w:val="single" w:sz="4" w:space="0" w:color="auto"/>
              <w:right w:val="single" w:sz="4" w:space="0" w:color="auto"/>
            </w:tcBorders>
            <w:shd w:val="clear" w:color="auto" w:fill="000000" w:themeFill="text1"/>
          </w:tcPr>
          <w:p w:rsidR="00EB646B" w:rsidRPr="00EB646B" w:rsidRDefault="00EB646B" w:rsidP="00B77FA1">
            <w:pPr>
              <w:rPr>
                <w:rFonts w:ascii="Arial" w:hAnsi="Arial" w:cs="Arial"/>
                <w:sz w:val="20"/>
                <w:szCs w:val="20"/>
              </w:rPr>
            </w:pPr>
          </w:p>
        </w:tc>
        <w:tc>
          <w:tcPr>
            <w:tcW w:w="863" w:type="dxa"/>
            <w:tcBorders>
              <w:top w:val="single" w:sz="4" w:space="0" w:color="auto"/>
              <w:left w:val="single" w:sz="4" w:space="0" w:color="auto"/>
              <w:right w:val="single" w:sz="4" w:space="0" w:color="auto"/>
            </w:tcBorders>
            <w:shd w:val="clear" w:color="auto" w:fill="000000" w:themeFill="text1"/>
          </w:tcPr>
          <w:p w:rsidR="00EB646B" w:rsidRPr="00EB646B" w:rsidRDefault="00EB646B" w:rsidP="00B77FA1">
            <w:pPr>
              <w:rPr>
                <w:rFonts w:ascii="Arial" w:hAnsi="Arial" w:cs="Arial"/>
                <w:sz w:val="20"/>
                <w:szCs w:val="20"/>
              </w:rPr>
            </w:pPr>
          </w:p>
        </w:tc>
        <w:tc>
          <w:tcPr>
            <w:tcW w:w="862" w:type="dxa"/>
            <w:tcBorders>
              <w:top w:val="single" w:sz="4" w:space="0" w:color="auto"/>
              <w:left w:val="single" w:sz="4" w:space="0" w:color="auto"/>
              <w:right w:val="single" w:sz="4" w:space="0" w:color="auto"/>
            </w:tcBorders>
            <w:shd w:val="clear" w:color="auto" w:fill="000000" w:themeFill="text1"/>
          </w:tcPr>
          <w:p w:rsidR="00EB646B" w:rsidRPr="00EB646B" w:rsidRDefault="00EB646B" w:rsidP="00B77FA1">
            <w:pPr>
              <w:rPr>
                <w:rFonts w:ascii="Arial" w:hAnsi="Arial" w:cs="Arial"/>
                <w:sz w:val="20"/>
                <w:szCs w:val="20"/>
              </w:rPr>
            </w:pPr>
          </w:p>
        </w:tc>
        <w:tc>
          <w:tcPr>
            <w:tcW w:w="863" w:type="dxa"/>
            <w:tcBorders>
              <w:top w:val="single" w:sz="4" w:space="0" w:color="auto"/>
              <w:left w:val="single" w:sz="4" w:space="0" w:color="auto"/>
              <w:right w:val="single" w:sz="4" w:space="0" w:color="auto"/>
            </w:tcBorders>
            <w:shd w:val="clear" w:color="auto" w:fill="000000" w:themeFill="text1"/>
          </w:tcPr>
          <w:p w:rsidR="00EB646B" w:rsidRPr="00EB646B" w:rsidRDefault="00EB646B" w:rsidP="00B77FA1">
            <w:pPr>
              <w:rPr>
                <w:rFonts w:ascii="Arial" w:hAnsi="Arial" w:cs="Arial"/>
                <w:sz w:val="20"/>
                <w:szCs w:val="20"/>
              </w:rPr>
            </w:pPr>
          </w:p>
        </w:tc>
        <w:tc>
          <w:tcPr>
            <w:tcW w:w="862" w:type="dxa"/>
            <w:tcBorders>
              <w:top w:val="single" w:sz="4" w:space="0" w:color="auto"/>
              <w:left w:val="single" w:sz="4" w:space="0" w:color="auto"/>
              <w:right w:val="single" w:sz="4" w:space="0" w:color="auto"/>
            </w:tcBorders>
            <w:shd w:val="clear" w:color="auto" w:fill="000000" w:themeFill="text1"/>
          </w:tcPr>
          <w:p w:rsidR="00EB646B" w:rsidRPr="00EB646B" w:rsidRDefault="00EB646B" w:rsidP="00B77FA1">
            <w:pPr>
              <w:rPr>
                <w:rFonts w:ascii="Arial" w:hAnsi="Arial" w:cs="Arial"/>
                <w:sz w:val="20"/>
                <w:szCs w:val="20"/>
              </w:rPr>
            </w:pPr>
          </w:p>
        </w:tc>
        <w:tc>
          <w:tcPr>
            <w:tcW w:w="863" w:type="dxa"/>
            <w:tcBorders>
              <w:top w:val="single" w:sz="4" w:space="0" w:color="auto"/>
              <w:left w:val="single" w:sz="4" w:space="0" w:color="auto"/>
              <w:right w:val="single" w:sz="4" w:space="0" w:color="auto"/>
            </w:tcBorders>
            <w:shd w:val="clear" w:color="auto" w:fill="FFFFFF" w:themeFill="background1"/>
          </w:tcPr>
          <w:p w:rsidR="00EB646B" w:rsidRPr="00EB646B" w:rsidRDefault="00EB646B" w:rsidP="00B77FA1">
            <w:pPr>
              <w:rPr>
                <w:rFonts w:ascii="Arial" w:hAnsi="Arial" w:cs="Arial"/>
                <w:sz w:val="20"/>
                <w:szCs w:val="20"/>
              </w:rPr>
            </w:pPr>
          </w:p>
        </w:tc>
        <w:tc>
          <w:tcPr>
            <w:tcW w:w="862" w:type="dxa"/>
            <w:tcBorders>
              <w:top w:val="single" w:sz="4" w:space="0" w:color="auto"/>
              <w:left w:val="single" w:sz="4" w:space="0" w:color="auto"/>
              <w:right w:val="single" w:sz="4" w:space="0" w:color="auto"/>
            </w:tcBorders>
            <w:shd w:val="clear" w:color="auto" w:fill="FFFFFF" w:themeFill="background1"/>
          </w:tcPr>
          <w:p w:rsidR="00EB646B" w:rsidRPr="00EB646B" w:rsidRDefault="00EB646B" w:rsidP="00B77FA1">
            <w:pPr>
              <w:rPr>
                <w:rFonts w:ascii="Arial" w:hAnsi="Arial" w:cs="Arial"/>
                <w:sz w:val="20"/>
                <w:szCs w:val="20"/>
              </w:rPr>
            </w:pPr>
          </w:p>
        </w:tc>
        <w:tc>
          <w:tcPr>
            <w:tcW w:w="863" w:type="dxa"/>
            <w:tcBorders>
              <w:top w:val="single" w:sz="4" w:space="0" w:color="auto"/>
              <w:left w:val="single" w:sz="4" w:space="0" w:color="auto"/>
              <w:right w:val="single" w:sz="4" w:space="0" w:color="auto"/>
            </w:tcBorders>
            <w:shd w:val="clear" w:color="auto" w:fill="FFFFFF" w:themeFill="background1"/>
          </w:tcPr>
          <w:p w:rsidR="00EB646B" w:rsidRPr="00EB646B" w:rsidRDefault="00EB646B" w:rsidP="00B77FA1">
            <w:pPr>
              <w:rPr>
                <w:rFonts w:ascii="Arial" w:hAnsi="Arial" w:cs="Arial"/>
                <w:sz w:val="20"/>
                <w:szCs w:val="20"/>
              </w:rPr>
            </w:pPr>
          </w:p>
        </w:tc>
      </w:tr>
      <w:tr w:rsidR="00EB646B" w:rsidRPr="00712036" w:rsidTr="00E3240D">
        <w:trPr>
          <w:trHeight w:val="359"/>
        </w:trPr>
        <w:tc>
          <w:tcPr>
            <w:tcW w:w="2808" w:type="dxa"/>
            <w:tcBorders>
              <w:top w:val="single" w:sz="4" w:space="0" w:color="auto"/>
              <w:left w:val="single" w:sz="4" w:space="0" w:color="auto"/>
              <w:bottom w:val="single" w:sz="4" w:space="0" w:color="auto"/>
              <w:right w:val="single" w:sz="4" w:space="0" w:color="auto"/>
            </w:tcBorders>
            <w:vAlign w:val="center"/>
          </w:tcPr>
          <w:p w:rsidR="00EB646B" w:rsidRPr="003D16B8" w:rsidRDefault="00EB646B" w:rsidP="00D20DE8">
            <w:pPr>
              <w:rPr>
                <w:rFonts w:ascii="Arial" w:hAnsi="Arial" w:cs="Arial"/>
                <w:sz w:val="20"/>
                <w:szCs w:val="20"/>
              </w:rPr>
            </w:pPr>
            <w:r w:rsidRPr="003D16B8">
              <w:rPr>
                <w:rFonts w:ascii="Arial" w:hAnsi="Arial" w:cs="Arial"/>
                <w:sz w:val="20"/>
                <w:szCs w:val="20"/>
              </w:rPr>
              <w:t>Chronic stream</w:t>
            </w:r>
          </w:p>
        </w:tc>
        <w:tc>
          <w:tcPr>
            <w:tcW w:w="862" w:type="dxa"/>
            <w:tcBorders>
              <w:top w:val="single" w:sz="4" w:space="0" w:color="auto"/>
              <w:left w:val="single" w:sz="4" w:space="0" w:color="auto"/>
              <w:bottom w:val="single" w:sz="4" w:space="0" w:color="auto"/>
              <w:right w:val="single" w:sz="4" w:space="0" w:color="auto"/>
            </w:tcBorders>
            <w:shd w:val="clear" w:color="auto" w:fill="FFFFFF" w:themeFill="background1"/>
          </w:tcPr>
          <w:p w:rsidR="00EB646B" w:rsidRPr="00EB646B" w:rsidRDefault="00EB646B" w:rsidP="00E3240D">
            <w:pPr>
              <w:rPr>
                <w:rFonts w:ascii="Arial" w:hAnsi="Arial" w:cs="Arial"/>
                <w:sz w:val="20"/>
                <w:szCs w:val="20"/>
              </w:rPr>
            </w:pPr>
          </w:p>
        </w:tc>
        <w:tc>
          <w:tcPr>
            <w:tcW w:w="863" w:type="dxa"/>
            <w:tcBorders>
              <w:top w:val="single" w:sz="4" w:space="0" w:color="auto"/>
              <w:left w:val="single" w:sz="4" w:space="0" w:color="auto"/>
              <w:bottom w:val="single" w:sz="4" w:space="0" w:color="auto"/>
              <w:right w:val="single" w:sz="4" w:space="0" w:color="auto"/>
            </w:tcBorders>
            <w:shd w:val="clear" w:color="auto" w:fill="FFFFFF" w:themeFill="background1"/>
          </w:tcPr>
          <w:p w:rsidR="00EB646B" w:rsidRPr="00EB646B" w:rsidRDefault="00EB646B" w:rsidP="00E3240D">
            <w:pPr>
              <w:rPr>
                <w:rFonts w:ascii="Arial" w:hAnsi="Arial" w:cs="Arial"/>
                <w:sz w:val="20"/>
                <w:szCs w:val="20"/>
              </w:rPr>
            </w:pPr>
          </w:p>
        </w:tc>
        <w:tc>
          <w:tcPr>
            <w:tcW w:w="862" w:type="dxa"/>
            <w:tcBorders>
              <w:top w:val="single" w:sz="4" w:space="0" w:color="auto"/>
              <w:left w:val="single" w:sz="4" w:space="0" w:color="auto"/>
              <w:right w:val="single" w:sz="4" w:space="0" w:color="auto"/>
            </w:tcBorders>
            <w:shd w:val="clear" w:color="auto" w:fill="FFFFFF" w:themeFill="background1"/>
          </w:tcPr>
          <w:sdt>
            <w:sdtPr>
              <w:rPr>
                <w:rFonts w:ascii="Arial" w:hAnsi="Arial" w:cs="Arial"/>
                <w:sz w:val="20"/>
                <w:szCs w:val="20"/>
              </w:rPr>
              <w:id w:val="6245599"/>
              <w:docPartObj>
                <w:docPartGallery w:val="Watermarks"/>
              </w:docPartObj>
            </w:sdtPr>
            <w:sdtContent>
              <w:p w:rsidR="00EE2708" w:rsidRPr="00EB646B" w:rsidRDefault="007D6122" w:rsidP="00E3240D">
                <w:pPr>
                  <w:rPr>
                    <w:rFonts w:ascii="Arial" w:hAnsi="Arial" w:cs="Arial"/>
                    <w:sz w:val="20"/>
                    <w:szCs w:val="20"/>
                  </w:rPr>
                </w:pPr>
                <w:r w:rsidRPr="007D6122">
                  <w:rPr>
                    <w:rFonts w:ascii="Arial" w:hAnsi="Arial" w:cs="Arial"/>
                    <w:noProof/>
                    <w:sz w:val="20"/>
                    <w:szCs w:val="20"/>
                    <w:lang w:eastAsia="zh-TW"/>
                  </w:rPr>
                  <w:pict>
                    <v:shape id="_x0000_s1093" type="#_x0000_t136" style="position:absolute;margin-left:0;margin-top:0;width:412.4pt;height:247.45pt;rotation:315;z-index:-251576320;mso-position-horizontal:center;mso-position-horizontal-relative:margin;mso-position-vertical:center;mso-position-vertical-relative:margin" o:allowincell="f" fillcolor="silver" stroked="f">
                      <v:fill opacity=".5"/>
                      <v:textpath style="font-family:&quot;Calibri&quot;;font-size:1pt" string="DRAFT"/>
                      <w10:wrap anchorx="margin" anchory="margin"/>
                    </v:shape>
                  </w:pict>
                </w:r>
              </w:p>
            </w:sdtContent>
          </w:sdt>
          <w:p w:rsidR="00EB646B" w:rsidRPr="00EB646B" w:rsidRDefault="00EB646B" w:rsidP="00E3240D">
            <w:pPr>
              <w:rPr>
                <w:rFonts w:ascii="Arial" w:hAnsi="Arial" w:cs="Arial"/>
                <w:sz w:val="20"/>
                <w:szCs w:val="20"/>
              </w:rPr>
            </w:pPr>
          </w:p>
        </w:tc>
        <w:tc>
          <w:tcPr>
            <w:tcW w:w="863" w:type="dxa"/>
            <w:tcBorders>
              <w:top w:val="single" w:sz="4" w:space="0" w:color="auto"/>
              <w:left w:val="single" w:sz="4" w:space="0" w:color="auto"/>
              <w:right w:val="single" w:sz="4" w:space="0" w:color="auto"/>
            </w:tcBorders>
            <w:shd w:val="clear" w:color="auto" w:fill="000000" w:themeFill="text1"/>
          </w:tcPr>
          <w:p w:rsidR="00EB646B" w:rsidRPr="00EB646B" w:rsidRDefault="00EB646B" w:rsidP="00E3240D">
            <w:pPr>
              <w:rPr>
                <w:rFonts w:ascii="Arial" w:hAnsi="Arial" w:cs="Arial"/>
                <w:sz w:val="20"/>
                <w:szCs w:val="20"/>
              </w:rPr>
            </w:pPr>
          </w:p>
        </w:tc>
        <w:tc>
          <w:tcPr>
            <w:tcW w:w="862" w:type="dxa"/>
            <w:tcBorders>
              <w:top w:val="single" w:sz="4" w:space="0" w:color="auto"/>
              <w:left w:val="single" w:sz="4" w:space="0" w:color="auto"/>
              <w:right w:val="single" w:sz="4" w:space="0" w:color="auto"/>
            </w:tcBorders>
            <w:shd w:val="clear" w:color="auto" w:fill="000000" w:themeFill="text1"/>
          </w:tcPr>
          <w:p w:rsidR="00EB646B" w:rsidRPr="00EB646B" w:rsidRDefault="00EB646B" w:rsidP="00E3240D">
            <w:pPr>
              <w:rPr>
                <w:rFonts w:ascii="Arial" w:hAnsi="Arial" w:cs="Arial"/>
                <w:sz w:val="20"/>
                <w:szCs w:val="20"/>
              </w:rPr>
            </w:pPr>
          </w:p>
        </w:tc>
        <w:tc>
          <w:tcPr>
            <w:tcW w:w="863" w:type="dxa"/>
            <w:tcBorders>
              <w:top w:val="single" w:sz="4" w:space="0" w:color="auto"/>
              <w:left w:val="single" w:sz="4" w:space="0" w:color="auto"/>
              <w:right w:val="single" w:sz="4" w:space="0" w:color="auto"/>
            </w:tcBorders>
            <w:shd w:val="clear" w:color="auto" w:fill="000000" w:themeFill="text1"/>
          </w:tcPr>
          <w:p w:rsidR="00EB646B" w:rsidRPr="00EB646B" w:rsidRDefault="00EB646B" w:rsidP="00E3240D">
            <w:pPr>
              <w:rPr>
                <w:rFonts w:ascii="Arial" w:hAnsi="Arial" w:cs="Arial"/>
                <w:sz w:val="20"/>
                <w:szCs w:val="20"/>
              </w:rPr>
            </w:pPr>
          </w:p>
        </w:tc>
        <w:tc>
          <w:tcPr>
            <w:tcW w:w="862" w:type="dxa"/>
            <w:tcBorders>
              <w:top w:val="single" w:sz="4" w:space="0" w:color="auto"/>
              <w:left w:val="single" w:sz="4" w:space="0" w:color="auto"/>
              <w:right w:val="single" w:sz="4" w:space="0" w:color="auto"/>
            </w:tcBorders>
            <w:shd w:val="clear" w:color="auto" w:fill="000000" w:themeFill="text1"/>
          </w:tcPr>
          <w:p w:rsidR="00EB646B" w:rsidRPr="00EB646B" w:rsidRDefault="00EB646B" w:rsidP="00E3240D">
            <w:pPr>
              <w:rPr>
                <w:rFonts w:ascii="Arial" w:hAnsi="Arial" w:cs="Arial"/>
                <w:sz w:val="20"/>
                <w:szCs w:val="20"/>
              </w:rPr>
            </w:pPr>
          </w:p>
        </w:tc>
        <w:tc>
          <w:tcPr>
            <w:tcW w:w="863" w:type="dxa"/>
            <w:tcBorders>
              <w:top w:val="single" w:sz="4" w:space="0" w:color="auto"/>
              <w:left w:val="single" w:sz="4" w:space="0" w:color="auto"/>
              <w:right w:val="single" w:sz="4" w:space="0" w:color="auto"/>
            </w:tcBorders>
            <w:shd w:val="clear" w:color="auto" w:fill="000000" w:themeFill="text1"/>
          </w:tcPr>
          <w:p w:rsidR="00EB646B" w:rsidRPr="00EB646B" w:rsidRDefault="00EB646B" w:rsidP="00E3240D">
            <w:pPr>
              <w:rPr>
                <w:rFonts w:ascii="Arial" w:hAnsi="Arial" w:cs="Arial"/>
                <w:sz w:val="20"/>
                <w:szCs w:val="20"/>
              </w:rPr>
            </w:pPr>
          </w:p>
        </w:tc>
        <w:tc>
          <w:tcPr>
            <w:tcW w:w="862" w:type="dxa"/>
            <w:tcBorders>
              <w:top w:val="single" w:sz="4" w:space="0" w:color="auto"/>
              <w:left w:val="single" w:sz="4" w:space="0" w:color="auto"/>
              <w:right w:val="single" w:sz="4" w:space="0" w:color="auto"/>
            </w:tcBorders>
            <w:shd w:val="clear" w:color="auto" w:fill="000000" w:themeFill="text1"/>
          </w:tcPr>
          <w:p w:rsidR="00EB646B" w:rsidRPr="00EB646B" w:rsidRDefault="00EB646B" w:rsidP="00E3240D">
            <w:pPr>
              <w:rPr>
                <w:rFonts w:ascii="Arial" w:hAnsi="Arial" w:cs="Arial"/>
                <w:sz w:val="20"/>
                <w:szCs w:val="20"/>
              </w:rPr>
            </w:pPr>
          </w:p>
        </w:tc>
        <w:tc>
          <w:tcPr>
            <w:tcW w:w="863" w:type="dxa"/>
            <w:tcBorders>
              <w:top w:val="single" w:sz="4" w:space="0" w:color="auto"/>
              <w:left w:val="single" w:sz="4" w:space="0" w:color="auto"/>
              <w:right w:val="single" w:sz="4" w:space="0" w:color="auto"/>
            </w:tcBorders>
            <w:shd w:val="clear" w:color="auto" w:fill="FFFFFF" w:themeFill="background1"/>
          </w:tcPr>
          <w:p w:rsidR="00EB646B" w:rsidRPr="00EB646B" w:rsidRDefault="00EB646B" w:rsidP="00E3240D">
            <w:pPr>
              <w:rPr>
                <w:rFonts w:ascii="Arial" w:hAnsi="Arial" w:cs="Arial"/>
                <w:sz w:val="20"/>
                <w:szCs w:val="20"/>
              </w:rPr>
            </w:pPr>
          </w:p>
        </w:tc>
        <w:tc>
          <w:tcPr>
            <w:tcW w:w="862" w:type="dxa"/>
            <w:tcBorders>
              <w:top w:val="single" w:sz="4" w:space="0" w:color="auto"/>
              <w:left w:val="single" w:sz="4" w:space="0" w:color="auto"/>
              <w:right w:val="single" w:sz="4" w:space="0" w:color="auto"/>
            </w:tcBorders>
            <w:shd w:val="clear" w:color="auto" w:fill="FFFFFF" w:themeFill="background1"/>
          </w:tcPr>
          <w:p w:rsidR="00EB646B" w:rsidRPr="00EB646B" w:rsidRDefault="00EB646B" w:rsidP="00E3240D">
            <w:pPr>
              <w:rPr>
                <w:rFonts w:ascii="Arial" w:hAnsi="Arial" w:cs="Arial"/>
                <w:sz w:val="20"/>
                <w:szCs w:val="20"/>
              </w:rPr>
            </w:pPr>
          </w:p>
        </w:tc>
        <w:tc>
          <w:tcPr>
            <w:tcW w:w="863" w:type="dxa"/>
            <w:tcBorders>
              <w:top w:val="single" w:sz="4" w:space="0" w:color="auto"/>
              <w:left w:val="single" w:sz="4" w:space="0" w:color="auto"/>
              <w:right w:val="single" w:sz="4" w:space="0" w:color="auto"/>
            </w:tcBorders>
            <w:shd w:val="clear" w:color="auto" w:fill="FFFFFF" w:themeFill="background1"/>
          </w:tcPr>
          <w:p w:rsidR="00EB646B" w:rsidRPr="00EB646B" w:rsidRDefault="00EB646B" w:rsidP="00E3240D">
            <w:pPr>
              <w:rPr>
                <w:rFonts w:ascii="Arial" w:hAnsi="Arial" w:cs="Arial"/>
                <w:sz w:val="20"/>
                <w:szCs w:val="20"/>
              </w:rPr>
            </w:pPr>
          </w:p>
        </w:tc>
      </w:tr>
      <w:tr w:rsidR="00EB646B" w:rsidRPr="00712036" w:rsidTr="00EB646B">
        <w:trPr>
          <w:trHeight w:val="251"/>
        </w:trPr>
        <w:tc>
          <w:tcPr>
            <w:tcW w:w="2808" w:type="dxa"/>
            <w:tcBorders>
              <w:top w:val="single" w:sz="4" w:space="0" w:color="auto"/>
              <w:left w:val="single" w:sz="4" w:space="0" w:color="auto"/>
              <w:bottom w:val="single" w:sz="4" w:space="0" w:color="auto"/>
              <w:right w:val="single" w:sz="4" w:space="0" w:color="auto"/>
            </w:tcBorders>
            <w:vAlign w:val="center"/>
          </w:tcPr>
          <w:p w:rsidR="00EB646B" w:rsidRPr="003D16B8" w:rsidRDefault="00EB646B" w:rsidP="00D20DE8">
            <w:pPr>
              <w:rPr>
                <w:rFonts w:ascii="Arial" w:hAnsi="Arial" w:cs="Arial"/>
                <w:sz w:val="20"/>
                <w:szCs w:val="20"/>
              </w:rPr>
            </w:pPr>
            <w:r w:rsidRPr="003D16B8">
              <w:rPr>
                <w:rFonts w:ascii="Arial" w:hAnsi="Arial" w:cs="Arial"/>
                <w:sz w:val="20"/>
                <w:szCs w:val="20"/>
              </w:rPr>
              <w:t>Medical officer</w:t>
            </w:r>
          </w:p>
        </w:tc>
        <w:tc>
          <w:tcPr>
            <w:tcW w:w="862" w:type="dxa"/>
            <w:tcBorders>
              <w:top w:val="single" w:sz="4" w:space="0" w:color="auto"/>
              <w:left w:val="single" w:sz="4" w:space="0" w:color="auto"/>
              <w:bottom w:val="single" w:sz="4" w:space="0" w:color="auto"/>
              <w:right w:val="single" w:sz="4" w:space="0" w:color="auto"/>
            </w:tcBorders>
            <w:shd w:val="clear" w:color="auto" w:fill="FFFFFF" w:themeFill="background1"/>
          </w:tcPr>
          <w:p w:rsidR="00EB646B" w:rsidRPr="00EB646B" w:rsidRDefault="00EB646B" w:rsidP="00B77FA1">
            <w:pPr>
              <w:rPr>
                <w:rFonts w:ascii="Arial" w:hAnsi="Arial" w:cs="Arial"/>
                <w:sz w:val="20"/>
                <w:szCs w:val="20"/>
              </w:rPr>
            </w:pPr>
          </w:p>
        </w:tc>
        <w:tc>
          <w:tcPr>
            <w:tcW w:w="863" w:type="dxa"/>
            <w:tcBorders>
              <w:top w:val="single" w:sz="4" w:space="0" w:color="auto"/>
              <w:left w:val="single" w:sz="4" w:space="0" w:color="auto"/>
              <w:bottom w:val="single" w:sz="4" w:space="0" w:color="auto"/>
              <w:right w:val="single" w:sz="4" w:space="0" w:color="auto"/>
            </w:tcBorders>
            <w:shd w:val="clear" w:color="auto" w:fill="FFFFFF" w:themeFill="background1"/>
          </w:tcPr>
          <w:p w:rsidR="00EB646B" w:rsidRPr="00EB646B" w:rsidRDefault="00EB646B" w:rsidP="00B77FA1">
            <w:pPr>
              <w:rPr>
                <w:rFonts w:ascii="Arial" w:hAnsi="Arial" w:cs="Arial"/>
                <w:sz w:val="20"/>
                <w:szCs w:val="20"/>
              </w:rPr>
            </w:pPr>
          </w:p>
        </w:tc>
        <w:tc>
          <w:tcPr>
            <w:tcW w:w="862" w:type="dxa"/>
            <w:tcBorders>
              <w:top w:val="single" w:sz="4" w:space="0" w:color="auto"/>
              <w:left w:val="single" w:sz="4" w:space="0" w:color="auto"/>
              <w:right w:val="single" w:sz="4" w:space="0" w:color="auto"/>
            </w:tcBorders>
            <w:shd w:val="clear" w:color="auto" w:fill="FFFFFF" w:themeFill="background1"/>
          </w:tcPr>
          <w:p w:rsidR="00EB646B" w:rsidRPr="00EB646B" w:rsidRDefault="00EB646B" w:rsidP="00B77FA1">
            <w:pPr>
              <w:rPr>
                <w:rFonts w:ascii="Arial" w:hAnsi="Arial" w:cs="Arial"/>
                <w:sz w:val="20"/>
                <w:szCs w:val="20"/>
              </w:rPr>
            </w:pPr>
          </w:p>
        </w:tc>
        <w:tc>
          <w:tcPr>
            <w:tcW w:w="863" w:type="dxa"/>
            <w:tcBorders>
              <w:top w:val="single" w:sz="4" w:space="0" w:color="auto"/>
              <w:left w:val="single" w:sz="4" w:space="0" w:color="auto"/>
              <w:right w:val="single" w:sz="4" w:space="0" w:color="auto"/>
            </w:tcBorders>
            <w:shd w:val="clear" w:color="auto" w:fill="FFFFFF" w:themeFill="background1"/>
          </w:tcPr>
          <w:p w:rsidR="00EB646B" w:rsidRPr="00EB646B" w:rsidRDefault="00EB646B" w:rsidP="00B77FA1">
            <w:pPr>
              <w:rPr>
                <w:rFonts w:ascii="Arial" w:hAnsi="Arial" w:cs="Arial"/>
                <w:sz w:val="20"/>
                <w:szCs w:val="20"/>
              </w:rPr>
            </w:pPr>
          </w:p>
        </w:tc>
        <w:tc>
          <w:tcPr>
            <w:tcW w:w="862" w:type="dxa"/>
            <w:tcBorders>
              <w:top w:val="single" w:sz="4" w:space="0" w:color="auto"/>
              <w:left w:val="single" w:sz="4" w:space="0" w:color="auto"/>
              <w:right w:val="single" w:sz="4" w:space="0" w:color="auto"/>
            </w:tcBorders>
            <w:shd w:val="clear" w:color="auto" w:fill="FFFFFF" w:themeFill="background1"/>
          </w:tcPr>
          <w:p w:rsidR="00EB646B" w:rsidRPr="00EB646B" w:rsidRDefault="00EB646B" w:rsidP="00B77FA1">
            <w:pPr>
              <w:rPr>
                <w:rFonts w:ascii="Arial" w:hAnsi="Arial" w:cs="Arial"/>
                <w:sz w:val="20"/>
                <w:szCs w:val="20"/>
              </w:rPr>
            </w:pPr>
          </w:p>
        </w:tc>
        <w:tc>
          <w:tcPr>
            <w:tcW w:w="863" w:type="dxa"/>
            <w:tcBorders>
              <w:top w:val="single" w:sz="4" w:space="0" w:color="auto"/>
              <w:left w:val="single" w:sz="4" w:space="0" w:color="auto"/>
              <w:right w:val="single" w:sz="4" w:space="0" w:color="auto"/>
            </w:tcBorders>
            <w:shd w:val="clear" w:color="auto" w:fill="FFFFFF" w:themeFill="background1"/>
          </w:tcPr>
          <w:p w:rsidR="00EB646B" w:rsidRPr="00EB646B" w:rsidRDefault="00EB646B" w:rsidP="00B77FA1">
            <w:pPr>
              <w:rPr>
                <w:rFonts w:ascii="Arial" w:hAnsi="Arial" w:cs="Arial"/>
                <w:sz w:val="20"/>
                <w:szCs w:val="20"/>
              </w:rPr>
            </w:pPr>
          </w:p>
        </w:tc>
        <w:tc>
          <w:tcPr>
            <w:tcW w:w="862" w:type="dxa"/>
            <w:tcBorders>
              <w:top w:val="single" w:sz="4" w:space="0" w:color="auto"/>
              <w:left w:val="single" w:sz="4" w:space="0" w:color="auto"/>
              <w:right w:val="single" w:sz="4" w:space="0" w:color="auto"/>
            </w:tcBorders>
            <w:shd w:val="clear" w:color="auto" w:fill="FFFFFF" w:themeFill="background1"/>
          </w:tcPr>
          <w:p w:rsidR="00EB646B" w:rsidRPr="00EB646B" w:rsidRDefault="00EB646B" w:rsidP="00B77FA1">
            <w:pPr>
              <w:rPr>
                <w:rFonts w:ascii="Arial" w:hAnsi="Arial" w:cs="Arial"/>
                <w:sz w:val="20"/>
                <w:szCs w:val="20"/>
              </w:rPr>
            </w:pPr>
          </w:p>
        </w:tc>
        <w:tc>
          <w:tcPr>
            <w:tcW w:w="863" w:type="dxa"/>
            <w:tcBorders>
              <w:top w:val="single" w:sz="4" w:space="0" w:color="auto"/>
              <w:left w:val="single" w:sz="4" w:space="0" w:color="auto"/>
              <w:right w:val="single" w:sz="4" w:space="0" w:color="auto"/>
            </w:tcBorders>
            <w:shd w:val="clear" w:color="auto" w:fill="FFFFFF" w:themeFill="background1"/>
          </w:tcPr>
          <w:p w:rsidR="00EB646B" w:rsidRPr="00EB646B" w:rsidRDefault="00EB646B" w:rsidP="00B77FA1">
            <w:pPr>
              <w:rPr>
                <w:rFonts w:ascii="Arial" w:hAnsi="Arial" w:cs="Arial"/>
                <w:sz w:val="20"/>
                <w:szCs w:val="20"/>
              </w:rPr>
            </w:pPr>
          </w:p>
        </w:tc>
        <w:tc>
          <w:tcPr>
            <w:tcW w:w="862" w:type="dxa"/>
            <w:tcBorders>
              <w:top w:val="single" w:sz="4" w:space="0" w:color="auto"/>
              <w:left w:val="single" w:sz="4" w:space="0" w:color="auto"/>
              <w:right w:val="single" w:sz="4" w:space="0" w:color="auto"/>
            </w:tcBorders>
            <w:shd w:val="clear" w:color="auto" w:fill="FFFFFF" w:themeFill="background1"/>
          </w:tcPr>
          <w:p w:rsidR="00EB646B" w:rsidRPr="00EB646B" w:rsidRDefault="00EB646B" w:rsidP="00B77FA1">
            <w:pPr>
              <w:rPr>
                <w:rFonts w:ascii="Arial" w:hAnsi="Arial" w:cs="Arial"/>
                <w:sz w:val="20"/>
                <w:szCs w:val="20"/>
              </w:rPr>
            </w:pPr>
          </w:p>
        </w:tc>
        <w:tc>
          <w:tcPr>
            <w:tcW w:w="863" w:type="dxa"/>
            <w:tcBorders>
              <w:top w:val="single" w:sz="4" w:space="0" w:color="auto"/>
              <w:left w:val="single" w:sz="4" w:space="0" w:color="auto"/>
              <w:right w:val="single" w:sz="4" w:space="0" w:color="auto"/>
            </w:tcBorders>
            <w:shd w:val="clear" w:color="auto" w:fill="FFFFFF" w:themeFill="background1"/>
          </w:tcPr>
          <w:p w:rsidR="00EB646B" w:rsidRPr="00EB646B" w:rsidRDefault="00EB646B" w:rsidP="00B77FA1">
            <w:pPr>
              <w:rPr>
                <w:rFonts w:ascii="Arial" w:hAnsi="Arial" w:cs="Arial"/>
                <w:sz w:val="20"/>
                <w:szCs w:val="20"/>
              </w:rPr>
            </w:pPr>
          </w:p>
        </w:tc>
        <w:tc>
          <w:tcPr>
            <w:tcW w:w="862" w:type="dxa"/>
            <w:tcBorders>
              <w:top w:val="single" w:sz="4" w:space="0" w:color="auto"/>
              <w:left w:val="single" w:sz="4" w:space="0" w:color="auto"/>
              <w:right w:val="single" w:sz="4" w:space="0" w:color="auto"/>
            </w:tcBorders>
            <w:shd w:val="clear" w:color="auto" w:fill="FFFFFF" w:themeFill="background1"/>
          </w:tcPr>
          <w:p w:rsidR="00EB646B" w:rsidRPr="00EB646B" w:rsidRDefault="00EB646B" w:rsidP="00B77FA1">
            <w:pPr>
              <w:rPr>
                <w:rFonts w:ascii="Arial" w:hAnsi="Arial" w:cs="Arial"/>
                <w:sz w:val="20"/>
                <w:szCs w:val="20"/>
              </w:rPr>
            </w:pPr>
          </w:p>
        </w:tc>
        <w:tc>
          <w:tcPr>
            <w:tcW w:w="863" w:type="dxa"/>
            <w:tcBorders>
              <w:top w:val="single" w:sz="4" w:space="0" w:color="auto"/>
              <w:left w:val="single" w:sz="4" w:space="0" w:color="auto"/>
              <w:right w:val="single" w:sz="4" w:space="0" w:color="auto"/>
            </w:tcBorders>
            <w:shd w:val="clear" w:color="auto" w:fill="FFFFFF" w:themeFill="background1"/>
          </w:tcPr>
          <w:p w:rsidR="00EB646B" w:rsidRPr="00EB646B" w:rsidRDefault="00EB646B" w:rsidP="00B77FA1">
            <w:pPr>
              <w:rPr>
                <w:rFonts w:ascii="Arial" w:hAnsi="Arial" w:cs="Arial"/>
                <w:sz w:val="20"/>
                <w:szCs w:val="20"/>
              </w:rPr>
            </w:pPr>
          </w:p>
        </w:tc>
      </w:tr>
      <w:tr w:rsidR="00EB646B" w:rsidRPr="00712036" w:rsidTr="00EB646B">
        <w:trPr>
          <w:trHeight w:val="269"/>
        </w:trPr>
        <w:tc>
          <w:tcPr>
            <w:tcW w:w="2808" w:type="dxa"/>
            <w:tcBorders>
              <w:top w:val="single" w:sz="4" w:space="0" w:color="auto"/>
              <w:left w:val="single" w:sz="4" w:space="0" w:color="auto"/>
              <w:bottom w:val="single" w:sz="4" w:space="0" w:color="auto"/>
              <w:right w:val="single" w:sz="4" w:space="0" w:color="auto"/>
            </w:tcBorders>
            <w:vAlign w:val="center"/>
          </w:tcPr>
          <w:p w:rsidR="00EB646B" w:rsidRPr="003D16B8" w:rsidRDefault="00EB646B" w:rsidP="00D20DE8">
            <w:pPr>
              <w:rPr>
                <w:rFonts w:ascii="Arial" w:hAnsi="Arial" w:cs="Arial"/>
                <w:sz w:val="20"/>
                <w:szCs w:val="20"/>
              </w:rPr>
            </w:pPr>
            <w:r w:rsidRPr="003D16B8">
              <w:rPr>
                <w:rFonts w:ascii="Arial" w:hAnsi="Arial" w:cs="Arial"/>
                <w:sz w:val="20"/>
                <w:szCs w:val="20"/>
              </w:rPr>
              <w:t>Allied Health services</w:t>
            </w:r>
          </w:p>
        </w:tc>
        <w:tc>
          <w:tcPr>
            <w:tcW w:w="862" w:type="dxa"/>
            <w:tcBorders>
              <w:top w:val="single" w:sz="4" w:space="0" w:color="auto"/>
              <w:left w:val="single" w:sz="4" w:space="0" w:color="auto"/>
              <w:bottom w:val="single" w:sz="4" w:space="0" w:color="auto"/>
              <w:right w:val="single" w:sz="4" w:space="0" w:color="auto"/>
            </w:tcBorders>
            <w:shd w:val="clear" w:color="auto" w:fill="FFFFFF" w:themeFill="background1"/>
          </w:tcPr>
          <w:p w:rsidR="00EB646B" w:rsidRPr="00EB646B" w:rsidRDefault="00EB646B" w:rsidP="00B77FA1">
            <w:pPr>
              <w:rPr>
                <w:rFonts w:ascii="Arial" w:hAnsi="Arial" w:cs="Arial"/>
                <w:sz w:val="20"/>
                <w:szCs w:val="20"/>
              </w:rPr>
            </w:pPr>
          </w:p>
        </w:tc>
        <w:tc>
          <w:tcPr>
            <w:tcW w:w="863" w:type="dxa"/>
            <w:tcBorders>
              <w:top w:val="single" w:sz="4" w:space="0" w:color="auto"/>
              <w:left w:val="single" w:sz="4" w:space="0" w:color="auto"/>
              <w:bottom w:val="single" w:sz="4" w:space="0" w:color="auto"/>
              <w:right w:val="single" w:sz="4" w:space="0" w:color="auto"/>
            </w:tcBorders>
            <w:shd w:val="clear" w:color="auto" w:fill="FFFFFF" w:themeFill="background1"/>
          </w:tcPr>
          <w:p w:rsidR="00EB646B" w:rsidRPr="00EB646B" w:rsidRDefault="00EB646B" w:rsidP="00B77FA1">
            <w:pPr>
              <w:rPr>
                <w:rFonts w:ascii="Arial" w:hAnsi="Arial" w:cs="Arial"/>
                <w:sz w:val="20"/>
                <w:szCs w:val="20"/>
              </w:rPr>
            </w:pPr>
          </w:p>
        </w:tc>
        <w:tc>
          <w:tcPr>
            <w:tcW w:w="862" w:type="dxa"/>
            <w:tcBorders>
              <w:top w:val="single" w:sz="4" w:space="0" w:color="auto"/>
              <w:left w:val="single" w:sz="4" w:space="0" w:color="auto"/>
              <w:right w:val="single" w:sz="4" w:space="0" w:color="auto"/>
            </w:tcBorders>
            <w:shd w:val="clear" w:color="auto" w:fill="FFFFFF" w:themeFill="background1"/>
          </w:tcPr>
          <w:p w:rsidR="00EB646B" w:rsidRPr="00EB646B" w:rsidRDefault="00EB646B" w:rsidP="00B77FA1">
            <w:pPr>
              <w:rPr>
                <w:rFonts w:ascii="Arial" w:hAnsi="Arial" w:cs="Arial"/>
                <w:sz w:val="20"/>
                <w:szCs w:val="20"/>
              </w:rPr>
            </w:pPr>
          </w:p>
        </w:tc>
        <w:tc>
          <w:tcPr>
            <w:tcW w:w="863" w:type="dxa"/>
            <w:tcBorders>
              <w:top w:val="single" w:sz="4" w:space="0" w:color="auto"/>
              <w:left w:val="single" w:sz="4" w:space="0" w:color="auto"/>
              <w:right w:val="single" w:sz="4" w:space="0" w:color="auto"/>
            </w:tcBorders>
            <w:shd w:val="clear" w:color="auto" w:fill="000000" w:themeFill="text1"/>
          </w:tcPr>
          <w:p w:rsidR="00EB646B" w:rsidRPr="00EB646B" w:rsidRDefault="00EB646B" w:rsidP="00B77FA1">
            <w:pPr>
              <w:rPr>
                <w:rFonts w:ascii="Arial" w:hAnsi="Arial" w:cs="Arial"/>
                <w:sz w:val="20"/>
                <w:szCs w:val="20"/>
              </w:rPr>
            </w:pPr>
          </w:p>
        </w:tc>
        <w:tc>
          <w:tcPr>
            <w:tcW w:w="862" w:type="dxa"/>
            <w:tcBorders>
              <w:top w:val="single" w:sz="4" w:space="0" w:color="auto"/>
              <w:left w:val="single" w:sz="4" w:space="0" w:color="auto"/>
              <w:right w:val="single" w:sz="4" w:space="0" w:color="auto"/>
            </w:tcBorders>
            <w:shd w:val="clear" w:color="auto" w:fill="000000" w:themeFill="text1"/>
          </w:tcPr>
          <w:p w:rsidR="00EB646B" w:rsidRPr="00EB646B" w:rsidRDefault="00EB646B" w:rsidP="00B77FA1">
            <w:pPr>
              <w:rPr>
                <w:rFonts w:ascii="Arial" w:hAnsi="Arial" w:cs="Arial"/>
                <w:sz w:val="20"/>
                <w:szCs w:val="20"/>
              </w:rPr>
            </w:pPr>
          </w:p>
        </w:tc>
        <w:tc>
          <w:tcPr>
            <w:tcW w:w="863" w:type="dxa"/>
            <w:tcBorders>
              <w:top w:val="single" w:sz="4" w:space="0" w:color="auto"/>
              <w:left w:val="single" w:sz="4" w:space="0" w:color="auto"/>
              <w:right w:val="single" w:sz="4" w:space="0" w:color="auto"/>
            </w:tcBorders>
            <w:shd w:val="clear" w:color="auto" w:fill="000000" w:themeFill="text1"/>
          </w:tcPr>
          <w:p w:rsidR="00EB646B" w:rsidRPr="00EB646B" w:rsidRDefault="00EB646B" w:rsidP="00B77FA1">
            <w:pPr>
              <w:rPr>
                <w:rFonts w:ascii="Arial" w:hAnsi="Arial" w:cs="Arial"/>
                <w:sz w:val="20"/>
                <w:szCs w:val="20"/>
              </w:rPr>
            </w:pPr>
          </w:p>
        </w:tc>
        <w:tc>
          <w:tcPr>
            <w:tcW w:w="862" w:type="dxa"/>
            <w:tcBorders>
              <w:top w:val="single" w:sz="4" w:space="0" w:color="auto"/>
              <w:left w:val="single" w:sz="4" w:space="0" w:color="auto"/>
              <w:right w:val="single" w:sz="4" w:space="0" w:color="auto"/>
            </w:tcBorders>
            <w:shd w:val="clear" w:color="auto" w:fill="000000" w:themeFill="text1"/>
          </w:tcPr>
          <w:p w:rsidR="00EB646B" w:rsidRPr="00EB646B" w:rsidRDefault="00EB646B" w:rsidP="00B77FA1">
            <w:pPr>
              <w:rPr>
                <w:rFonts w:ascii="Arial" w:hAnsi="Arial" w:cs="Arial"/>
                <w:sz w:val="20"/>
                <w:szCs w:val="20"/>
              </w:rPr>
            </w:pPr>
          </w:p>
        </w:tc>
        <w:tc>
          <w:tcPr>
            <w:tcW w:w="863" w:type="dxa"/>
            <w:tcBorders>
              <w:top w:val="single" w:sz="4" w:space="0" w:color="auto"/>
              <w:left w:val="single" w:sz="4" w:space="0" w:color="auto"/>
              <w:right w:val="single" w:sz="4" w:space="0" w:color="auto"/>
            </w:tcBorders>
            <w:shd w:val="clear" w:color="auto" w:fill="000000" w:themeFill="text1"/>
          </w:tcPr>
          <w:p w:rsidR="00EB646B" w:rsidRPr="00EB646B" w:rsidRDefault="00EB646B" w:rsidP="00B77FA1">
            <w:pPr>
              <w:rPr>
                <w:rFonts w:ascii="Arial" w:hAnsi="Arial" w:cs="Arial"/>
                <w:sz w:val="20"/>
                <w:szCs w:val="20"/>
              </w:rPr>
            </w:pPr>
          </w:p>
        </w:tc>
        <w:tc>
          <w:tcPr>
            <w:tcW w:w="862" w:type="dxa"/>
            <w:tcBorders>
              <w:top w:val="single" w:sz="4" w:space="0" w:color="auto"/>
              <w:left w:val="single" w:sz="4" w:space="0" w:color="auto"/>
              <w:right w:val="single" w:sz="4" w:space="0" w:color="auto"/>
            </w:tcBorders>
            <w:shd w:val="clear" w:color="auto" w:fill="000000" w:themeFill="text1"/>
          </w:tcPr>
          <w:p w:rsidR="00EB646B" w:rsidRPr="00EB646B" w:rsidRDefault="00EB646B" w:rsidP="00B77FA1">
            <w:pPr>
              <w:rPr>
                <w:rFonts w:ascii="Arial" w:hAnsi="Arial" w:cs="Arial"/>
                <w:sz w:val="20"/>
                <w:szCs w:val="20"/>
              </w:rPr>
            </w:pPr>
          </w:p>
        </w:tc>
        <w:tc>
          <w:tcPr>
            <w:tcW w:w="863" w:type="dxa"/>
            <w:tcBorders>
              <w:top w:val="single" w:sz="4" w:space="0" w:color="auto"/>
              <w:left w:val="single" w:sz="4" w:space="0" w:color="auto"/>
              <w:right w:val="single" w:sz="4" w:space="0" w:color="auto"/>
            </w:tcBorders>
            <w:shd w:val="clear" w:color="auto" w:fill="FFFFFF" w:themeFill="background1"/>
          </w:tcPr>
          <w:p w:rsidR="00EB646B" w:rsidRPr="00EB646B" w:rsidRDefault="00EB646B" w:rsidP="00B77FA1">
            <w:pPr>
              <w:rPr>
                <w:rFonts w:ascii="Arial" w:hAnsi="Arial" w:cs="Arial"/>
                <w:sz w:val="20"/>
                <w:szCs w:val="20"/>
              </w:rPr>
            </w:pPr>
          </w:p>
        </w:tc>
        <w:tc>
          <w:tcPr>
            <w:tcW w:w="862" w:type="dxa"/>
            <w:tcBorders>
              <w:top w:val="single" w:sz="4" w:space="0" w:color="auto"/>
              <w:left w:val="single" w:sz="4" w:space="0" w:color="auto"/>
              <w:right w:val="single" w:sz="4" w:space="0" w:color="auto"/>
            </w:tcBorders>
            <w:shd w:val="clear" w:color="auto" w:fill="FFFFFF" w:themeFill="background1"/>
          </w:tcPr>
          <w:p w:rsidR="00EB646B" w:rsidRPr="00EB646B" w:rsidRDefault="00EB646B" w:rsidP="00B77FA1">
            <w:pPr>
              <w:rPr>
                <w:rFonts w:ascii="Arial" w:hAnsi="Arial" w:cs="Arial"/>
                <w:sz w:val="20"/>
                <w:szCs w:val="20"/>
              </w:rPr>
            </w:pPr>
          </w:p>
        </w:tc>
        <w:tc>
          <w:tcPr>
            <w:tcW w:w="863" w:type="dxa"/>
            <w:tcBorders>
              <w:top w:val="single" w:sz="4" w:space="0" w:color="auto"/>
              <w:left w:val="single" w:sz="4" w:space="0" w:color="auto"/>
              <w:right w:val="single" w:sz="4" w:space="0" w:color="auto"/>
            </w:tcBorders>
            <w:shd w:val="clear" w:color="auto" w:fill="FFFFFF" w:themeFill="background1"/>
          </w:tcPr>
          <w:p w:rsidR="00EB646B" w:rsidRPr="00EB646B" w:rsidRDefault="00EB646B" w:rsidP="00B77FA1">
            <w:pPr>
              <w:rPr>
                <w:rFonts w:ascii="Arial" w:hAnsi="Arial" w:cs="Arial"/>
                <w:sz w:val="20"/>
                <w:szCs w:val="20"/>
              </w:rPr>
            </w:pPr>
          </w:p>
        </w:tc>
      </w:tr>
      <w:tr w:rsidR="00EB646B" w:rsidRPr="00712036" w:rsidTr="00EB646B">
        <w:trPr>
          <w:trHeight w:val="260"/>
        </w:trPr>
        <w:tc>
          <w:tcPr>
            <w:tcW w:w="2808" w:type="dxa"/>
            <w:tcBorders>
              <w:top w:val="single" w:sz="4" w:space="0" w:color="auto"/>
              <w:left w:val="single" w:sz="4" w:space="0" w:color="auto"/>
              <w:bottom w:val="single" w:sz="4" w:space="0" w:color="auto"/>
              <w:right w:val="single" w:sz="4" w:space="0" w:color="auto"/>
            </w:tcBorders>
            <w:vAlign w:val="center"/>
          </w:tcPr>
          <w:p w:rsidR="00EB646B" w:rsidRPr="003D16B8" w:rsidRDefault="00EB646B" w:rsidP="00D20DE8">
            <w:pPr>
              <w:rPr>
                <w:rFonts w:ascii="Arial" w:hAnsi="Arial" w:cs="Arial"/>
                <w:sz w:val="20"/>
                <w:szCs w:val="20"/>
              </w:rPr>
            </w:pPr>
            <w:r w:rsidRPr="003D16B8">
              <w:rPr>
                <w:rFonts w:ascii="Arial" w:hAnsi="Arial" w:cs="Arial"/>
                <w:sz w:val="20"/>
                <w:szCs w:val="20"/>
              </w:rPr>
              <w:t>Pharmacy</w:t>
            </w:r>
          </w:p>
        </w:tc>
        <w:tc>
          <w:tcPr>
            <w:tcW w:w="862" w:type="dxa"/>
            <w:tcBorders>
              <w:top w:val="single" w:sz="4" w:space="0" w:color="auto"/>
              <w:left w:val="single" w:sz="4" w:space="0" w:color="auto"/>
              <w:bottom w:val="single" w:sz="4" w:space="0" w:color="auto"/>
              <w:right w:val="single" w:sz="4" w:space="0" w:color="auto"/>
            </w:tcBorders>
            <w:shd w:val="clear" w:color="auto" w:fill="FFFFFF" w:themeFill="background1"/>
          </w:tcPr>
          <w:p w:rsidR="00EB646B" w:rsidRPr="00EB646B" w:rsidRDefault="00EB646B" w:rsidP="00B77FA1">
            <w:pPr>
              <w:rPr>
                <w:rFonts w:ascii="Arial" w:hAnsi="Arial" w:cs="Arial"/>
                <w:sz w:val="20"/>
                <w:szCs w:val="20"/>
              </w:rPr>
            </w:pPr>
          </w:p>
        </w:tc>
        <w:tc>
          <w:tcPr>
            <w:tcW w:w="863" w:type="dxa"/>
            <w:tcBorders>
              <w:top w:val="single" w:sz="4" w:space="0" w:color="auto"/>
              <w:left w:val="single" w:sz="4" w:space="0" w:color="auto"/>
              <w:bottom w:val="single" w:sz="4" w:space="0" w:color="auto"/>
              <w:right w:val="single" w:sz="4" w:space="0" w:color="auto"/>
            </w:tcBorders>
            <w:shd w:val="clear" w:color="auto" w:fill="FFFFFF" w:themeFill="background1"/>
          </w:tcPr>
          <w:p w:rsidR="00EB646B" w:rsidRPr="00EB646B" w:rsidRDefault="00EB646B" w:rsidP="00B77FA1">
            <w:pPr>
              <w:rPr>
                <w:rFonts w:ascii="Arial" w:hAnsi="Arial" w:cs="Arial"/>
                <w:sz w:val="20"/>
                <w:szCs w:val="20"/>
              </w:rPr>
            </w:pPr>
          </w:p>
        </w:tc>
        <w:tc>
          <w:tcPr>
            <w:tcW w:w="862" w:type="dxa"/>
            <w:tcBorders>
              <w:top w:val="single" w:sz="4" w:space="0" w:color="auto"/>
              <w:left w:val="single" w:sz="4" w:space="0" w:color="auto"/>
              <w:right w:val="single" w:sz="4" w:space="0" w:color="auto"/>
            </w:tcBorders>
            <w:shd w:val="clear" w:color="auto" w:fill="FFFFFF" w:themeFill="background1"/>
          </w:tcPr>
          <w:p w:rsidR="00EB646B" w:rsidRPr="00EB646B" w:rsidRDefault="00EB646B" w:rsidP="00B77FA1">
            <w:pPr>
              <w:rPr>
                <w:rFonts w:ascii="Arial" w:hAnsi="Arial" w:cs="Arial"/>
                <w:sz w:val="20"/>
                <w:szCs w:val="20"/>
              </w:rPr>
            </w:pPr>
          </w:p>
        </w:tc>
        <w:tc>
          <w:tcPr>
            <w:tcW w:w="863" w:type="dxa"/>
            <w:tcBorders>
              <w:top w:val="single" w:sz="4" w:space="0" w:color="auto"/>
              <w:left w:val="single" w:sz="4" w:space="0" w:color="auto"/>
              <w:right w:val="single" w:sz="4" w:space="0" w:color="auto"/>
            </w:tcBorders>
            <w:shd w:val="clear" w:color="auto" w:fill="FFFFFF" w:themeFill="background1"/>
          </w:tcPr>
          <w:p w:rsidR="00EB646B" w:rsidRPr="00EB646B" w:rsidRDefault="00EB646B" w:rsidP="00B77FA1">
            <w:pPr>
              <w:rPr>
                <w:rFonts w:ascii="Arial" w:hAnsi="Arial" w:cs="Arial"/>
                <w:sz w:val="20"/>
                <w:szCs w:val="20"/>
              </w:rPr>
            </w:pPr>
          </w:p>
        </w:tc>
        <w:tc>
          <w:tcPr>
            <w:tcW w:w="862" w:type="dxa"/>
            <w:tcBorders>
              <w:top w:val="single" w:sz="4" w:space="0" w:color="auto"/>
              <w:left w:val="single" w:sz="4" w:space="0" w:color="auto"/>
              <w:right w:val="single" w:sz="4" w:space="0" w:color="auto"/>
            </w:tcBorders>
            <w:shd w:val="clear" w:color="auto" w:fill="FFFFFF" w:themeFill="background1"/>
          </w:tcPr>
          <w:p w:rsidR="00EB646B" w:rsidRPr="00EB646B" w:rsidRDefault="00EB646B" w:rsidP="00B77FA1">
            <w:pPr>
              <w:rPr>
                <w:rFonts w:ascii="Arial" w:hAnsi="Arial" w:cs="Arial"/>
                <w:sz w:val="20"/>
                <w:szCs w:val="20"/>
              </w:rPr>
            </w:pPr>
          </w:p>
        </w:tc>
        <w:tc>
          <w:tcPr>
            <w:tcW w:w="863" w:type="dxa"/>
            <w:tcBorders>
              <w:top w:val="single" w:sz="4" w:space="0" w:color="auto"/>
              <w:left w:val="single" w:sz="4" w:space="0" w:color="auto"/>
              <w:right w:val="single" w:sz="4" w:space="0" w:color="auto"/>
            </w:tcBorders>
            <w:shd w:val="clear" w:color="auto" w:fill="FFFFFF" w:themeFill="background1"/>
          </w:tcPr>
          <w:p w:rsidR="00EB646B" w:rsidRPr="00EB646B" w:rsidRDefault="00EB646B" w:rsidP="00B77FA1">
            <w:pPr>
              <w:rPr>
                <w:rFonts w:ascii="Arial" w:hAnsi="Arial" w:cs="Arial"/>
                <w:sz w:val="20"/>
                <w:szCs w:val="20"/>
              </w:rPr>
            </w:pPr>
          </w:p>
        </w:tc>
        <w:tc>
          <w:tcPr>
            <w:tcW w:w="862" w:type="dxa"/>
            <w:tcBorders>
              <w:top w:val="single" w:sz="4" w:space="0" w:color="auto"/>
              <w:left w:val="single" w:sz="4" w:space="0" w:color="auto"/>
              <w:right w:val="single" w:sz="4" w:space="0" w:color="auto"/>
            </w:tcBorders>
            <w:shd w:val="clear" w:color="auto" w:fill="FFFFFF" w:themeFill="background1"/>
          </w:tcPr>
          <w:p w:rsidR="00EB646B" w:rsidRPr="00EB646B" w:rsidRDefault="00EB646B" w:rsidP="00B77FA1">
            <w:pPr>
              <w:rPr>
                <w:rFonts w:ascii="Arial" w:hAnsi="Arial" w:cs="Arial"/>
                <w:sz w:val="20"/>
                <w:szCs w:val="20"/>
              </w:rPr>
            </w:pPr>
          </w:p>
        </w:tc>
        <w:tc>
          <w:tcPr>
            <w:tcW w:w="863" w:type="dxa"/>
            <w:tcBorders>
              <w:top w:val="single" w:sz="4" w:space="0" w:color="auto"/>
              <w:left w:val="single" w:sz="4" w:space="0" w:color="auto"/>
              <w:right w:val="single" w:sz="4" w:space="0" w:color="auto"/>
            </w:tcBorders>
            <w:shd w:val="clear" w:color="auto" w:fill="FFFFFF" w:themeFill="background1"/>
          </w:tcPr>
          <w:p w:rsidR="00EB646B" w:rsidRPr="00EB646B" w:rsidRDefault="00EB646B" w:rsidP="00B77FA1">
            <w:pPr>
              <w:rPr>
                <w:rFonts w:ascii="Arial" w:hAnsi="Arial" w:cs="Arial"/>
                <w:sz w:val="20"/>
                <w:szCs w:val="20"/>
              </w:rPr>
            </w:pPr>
          </w:p>
        </w:tc>
        <w:tc>
          <w:tcPr>
            <w:tcW w:w="862" w:type="dxa"/>
            <w:tcBorders>
              <w:top w:val="single" w:sz="4" w:space="0" w:color="auto"/>
              <w:left w:val="single" w:sz="4" w:space="0" w:color="auto"/>
              <w:right w:val="single" w:sz="4" w:space="0" w:color="auto"/>
            </w:tcBorders>
            <w:shd w:val="clear" w:color="auto" w:fill="FFFFFF" w:themeFill="background1"/>
          </w:tcPr>
          <w:p w:rsidR="00EB646B" w:rsidRPr="00EB646B" w:rsidRDefault="00EB646B" w:rsidP="00B77FA1">
            <w:pPr>
              <w:rPr>
                <w:rFonts w:ascii="Arial" w:hAnsi="Arial" w:cs="Arial"/>
                <w:sz w:val="20"/>
                <w:szCs w:val="20"/>
              </w:rPr>
            </w:pPr>
          </w:p>
        </w:tc>
        <w:tc>
          <w:tcPr>
            <w:tcW w:w="863" w:type="dxa"/>
            <w:tcBorders>
              <w:top w:val="single" w:sz="4" w:space="0" w:color="auto"/>
              <w:left w:val="single" w:sz="4" w:space="0" w:color="auto"/>
              <w:right w:val="single" w:sz="4" w:space="0" w:color="auto"/>
            </w:tcBorders>
            <w:shd w:val="clear" w:color="auto" w:fill="FFFFFF" w:themeFill="background1"/>
          </w:tcPr>
          <w:p w:rsidR="00EB646B" w:rsidRPr="00EB646B" w:rsidRDefault="00EB646B" w:rsidP="00B77FA1">
            <w:pPr>
              <w:rPr>
                <w:rFonts w:ascii="Arial" w:hAnsi="Arial" w:cs="Arial"/>
                <w:sz w:val="20"/>
                <w:szCs w:val="20"/>
              </w:rPr>
            </w:pPr>
          </w:p>
        </w:tc>
        <w:tc>
          <w:tcPr>
            <w:tcW w:w="862" w:type="dxa"/>
            <w:tcBorders>
              <w:top w:val="single" w:sz="4" w:space="0" w:color="auto"/>
              <w:left w:val="single" w:sz="4" w:space="0" w:color="auto"/>
              <w:right w:val="single" w:sz="4" w:space="0" w:color="auto"/>
            </w:tcBorders>
            <w:shd w:val="clear" w:color="auto" w:fill="FFFFFF" w:themeFill="background1"/>
          </w:tcPr>
          <w:p w:rsidR="00EB646B" w:rsidRPr="00EB646B" w:rsidRDefault="00EB646B" w:rsidP="00B77FA1">
            <w:pPr>
              <w:rPr>
                <w:rFonts w:ascii="Arial" w:hAnsi="Arial" w:cs="Arial"/>
                <w:sz w:val="20"/>
                <w:szCs w:val="20"/>
              </w:rPr>
            </w:pPr>
          </w:p>
        </w:tc>
        <w:tc>
          <w:tcPr>
            <w:tcW w:w="863" w:type="dxa"/>
            <w:tcBorders>
              <w:top w:val="single" w:sz="4" w:space="0" w:color="auto"/>
              <w:left w:val="single" w:sz="4" w:space="0" w:color="auto"/>
              <w:right w:val="single" w:sz="4" w:space="0" w:color="auto"/>
            </w:tcBorders>
            <w:shd w:val="clear" w:color="auto" w:fill="FFFFFF" w:themeFill="background1"/>
          </w:tcPr>
          <w:p w:rsidR="00EB646B" w:rsidRPr="00EB646B" w:rsidRDefault="00EB646B" w:rsidP="00B77FA1">
            <w:pPr>
              <w:rPr>
                <w:rFonts w:ascii="Arial" w:hAnsi="Arial" w:cs="Arial"/>
                <w:sz w:val="20"/>
                <w:szCs w:val="20"/>
              </w:rPr>
            </w:pPr>
          </w:p>
        </w:tc>
      </w:tr>
      <w:tr w:rsidR="00EB646B" w:rsidRPr="00712036" w:rsidTr="00EB646B">
        <w:trPr>
          <w:trHeight w:val="260"/>
        </w:trPr>
        <w:tc>
          <w:tcPr>
            <w:tcW w:w="2808" w:type="dxa"/>
            <w:tcBorders>
              <w:top w:val="single" w:sz="4" w:space="0" w:color="auto"/>
              <w:left w:val="single" w:sz="4" w:space="0" w:color="auto"/>
              <w:bottom w:val="single" w:sz="4" w:space="0" w:color="auto"/>
              <w:right w:val="single" w:sz="4" w:space="0" w:color="auto"/>
            </w:tcBorders>
            <w:vAlign w:val="center"/>
          </w:tcPr>
          <w:p w:rsidR="00EB646B" w:rsidRPr="003D16B8" w:rsidRDefault="00EB646B" w:rsidP="00D20DE8">
            <w:pPr>
              <w:rPr>
                <w:rFonts w:ascii="Arial" w:hAnsi="Arial" w:cs="Arial"/>
                <w:sz w:val="20"/>
                <w:szCs w:val="20"/>
              </w:rPr>
            </w:pPr>
            <w:r w:rsidRPr="003D16B8">
              <w:rPr>
                <w:rFonts w:ascii="Arial" w:hAnsi="Arial" w:cs="Arial"/>
                <w:sz w:val="20"/>
                <w:szCs w:val="20"/>
              </w:rPr>
              <w:t>Imaging</w:t>
            </w:r>
          </w:p>
        </w:tc>
        <w:tc>
          <w:tcPr>
            <w:tcW w:w="862" w:type="dxa"/>
            <w:tcBorders>
              <w:top w:val="single" w:sz="4" w:space="0" w:color="auto"/>
              <w:left w:val="single" w:sz="4" w:space="0" w:color="auto"/>
              <w:bottom w:val="single" w:sz="4" w:space="0" w:color="auto"/>
              <w:right w:val="single" w:sz="4" w:space="0" w:color="auto"/>
            </w:tcBorders>
            <w:shd w:val="clear" w:color="auto" w:fill="FFFFFF" w:themeFill="background1"/>
          </w:tcPr>
          <w:p w:rsidR="00EB646B" w:rsidRPr="00EB646B" w:rsidRDefault="00EB646B" w:rsidP="00B77FA1">
            <w:pPr>
              <w:rPr>
                <w:rFonts w:ascii="Arial" w:hAnsi="Arial" w:cs="Arial"/>
                <w:sz w:val="20"/>
                <w:szCs w:val="20"/>
              </w:rPr>
            </w:pPr>
          </w:p>
        </w:tc>
        <w:tc>
          <w:tcPr>
            <w:tcW w:w="863" w:type="dxa"/>
            <w:tcBorders>
              <w:top w:val="single" w:sz="4" w:space="0" w:color="auto"/>
              <w:left w:val="single" w:sz="4" w:space="0" w:color="auto"/>
              <w:bottom w:val="single" w:sz="4" w:space="0" w:color="auto"/>
              <w:right w:val="single" w:sz="4" w:space="0" w:color="auto"/>
            </w:tcBorders>
            <w:shd w:val="clear" w:color="auto" w:fill="FFFFFF" w:themeFill="background1"/>
          </w:tcPr>
          <w:p w:rsidR="00EB646B" w:rsidRPr="00EB646B" w:rsidRDefault="00EB646B" w:rsidP="00B77FA1">
            <w:pPr>
              <w:rPr>
                <w:rFonts w:ascii="Arial" w:hAnsi="Arial" w:cs="Arial"/>
                <w:sz w:val="20"/>
                <w:szCs w:val="20"/>
              </w:rPr>
            </w:pPr>
          </w:p>
        </w:tc>
        <w:tc>
          <w:tcPr>
            <w:tcW w:w="862" w:type="dxa"/>
            <w:tcBorders>
              <w:top w:val="single" w:sz="4" w:space="0" w:color="auto"/>
              <w:left w:val="single" w:sz="4" w:space="0" w:color="auto"/>
              <w:right w:val="single" w:sz="4" w:space="0" w:color="auto"/>
            </w:tcBorders>
            <w:shd w:val="clear" w:color="auto" w:fill="FFFFFF" w:themeFill="background1"/>
          </w:tcPr>
          <w:p w:rsidR="00EB646B" w:rsidRPr="00EB646B" w:rsidRDefault="00EB646B" w:rsidP="00B77FA1">
            <w:pPr>
              <w:rPr>
                <w:rFonts w:ascii="Arial" w:hAnsi="Arial" w:cs="Arial"/>
                <w:sz w:val="20"/>
                <w:szCs w:val="20"/>
              </w:rPr>
            </w:pPr>
          </w:p>
        </w:tc>
        <w:tc>
          <w:tcPr>
            <w:tcW w:w="863" w:type="dxa"/>
            <w:tcBorders>
              <w:top w:val="single" w:sz="4" w:space="0" w:color="auto"/>
              <w:left w:val="single" w:sz="4" w:space="0" w:color="auto"/>
              <w:right w:val="single" w:sz="4" w:space="0" w:color="auto"/>
            </w:tcBorders>
            <w:shd w:val="clear" w:color="auto" w:fill="FFFFFF" w:themeFill="background1"/>
          </w:tcPr>
          <w:p w:rsidR="00EB646B" w:rsidRPr="00EB646B" w:rsidRDefault="00EB646B" w:rsidP="00B77FA1">
            <w:pPr>
              <w:rPr>
                <w:rFonts w:ascii="Arial" w:hAnsi="Arial" w:cs="Arial"/>
                <w:sz w:val="20"/>
                <w:szCs w:val="20"/>
              </w:rPr>
            </w:pPr>
          </w:p>
        </w:tc>
        <w:tc>
          <w:tcPr>
            <w:tcW w:w="862" w:type="dxa"/>
            <w:tcBorders>
              <w:top w:val="single" w:sz="4" w:space="0" w:color="auto"/>
              <w:left w:val="single" w:sz="4" w:space="0" w:color="auto"/>
              <w:right w:val="single" w:sz="4" w:space="0" w:color="auto"/>
            </w:tcBorders>
            <w:shd w:val="clear" w:color="auto" w:fill="FFFFFF" w:themeFill="background1"/>
          </w:tcPr>
          <w:p w:rsidR="00EB646B" w:rsidRPr="00EB646B" w:rsidRDefault="00EB646B" w:rsidP="00B77FA1">
            <w:pPr>
              <w:rPr>
                <w:rFonts w:ascii="Arial" w:hAnsi="Arial" w:cs="Arial"/>
                <w:sz w:val="20"/>
                <w:szCs w:val="20"/>
              </w:rPr>
            </w:pPr>
          </w:p>
        </w:tc>
        <w:tc>
          <w:tcPr>
            <w:tcW w:w="863" w:type="dxa"/>
            <w:tcBorders>
              <w:top w:val="single" w:sz="4" w:space="0" w:color="auto"/>
              <w:left w:val="single" w:sz="4" w:space="0" w:color="auto"/>
              <w:right w:val="single" w:sz="4" w:space="0" w:color="auto"/>
            </w:tcBorders>
            <w:shd w:val="clear" w:color="auto" w:fill="FFFFFF" w:themeFill="background1"/>
          </w:tcPr>
          <w:p w:rsidR="00EB646B" w:rsidRPr="00EB646B" w:rsidRDefault="00EB646B" w:rsidP="00B77FA1">
            <w:pPr>
              <w:rPr>
                <w:rFonts w:ascii="Arial" w:hAnsi="Arial" w:cs="Arial"/>
                <w:sz w:val="20"/>
                <w:szCs w:val="20"/>
              </w:rPr>
            </w:pPr>
          </w:p>
        </w:tc>
        <w:tc>
          <w:tcPr>
            <w:tcW w:w="862" w:type="dxa"/>
            <w:tcBorders>
              <w:top w:val="single" w:sz="4" w:space="0" w:color="auto"/>
              <w:left w:val="single" w:sz="4" w:space="0" w:color="auto"/>
              <w:right w:val="single" w:sz="4" w:space="0" w:color="auto"/>
            </w:tcBorders>
            <w:shd w:val="clear" w:color="auto" w:fill="FFFFFF" w:themeFill="background1"/>
          </w:tcPr>
          <w:p w:rsidR="00EB646B" w:rsidRPr="00EB646B" w:rsidRDefault="00EB646B" w:rsidP="00B77FA1">
            <w:pPr>
              <w:rPr>
                <w:rFonts w:ascii="Arial" w:hAnsi="Arial" w:cs="Arial"/>
                <w:sz w:val="20"/>
                <w:szCs w:val="20"/>
              </w:rPr>
            </w:pPr>
          </w:p>
        </w:tc>
        <w:tc>
          <w:tcPr>
            <w:tcW w:w="863" w:type="dxa"/>
            <w:tcBorders>
              <w:top w:val="single" w:sz="4" w:space="0" w:color="auto"/>
              <w:left w:val="single" w:sz="4" w:space="0" w:color="auto"/>
              <w:right w:val="single" w:sz="4" w:space="0" w:color="auto"/>
            </w:tcBorders>
            <w:shd w:val="clear" w:color="auto" w:fill="FFFFFF" w:themeFill="background1"/>
          </w:tcPr>
          <w:p w:rsidR="00EB646B" w:rsidRPr="00EB646B" w:rsidRDefault="00EB646B" w:rsidP="00B77FA1">
            <w:pPr>
              <w:rPr>
                <w:rFonts w:ascii="Arial" w:hAnsi="Arial" w:cs="Arial"/>
                <w:sz w:val="20"/>
                <w:szCs w:val="20"/>
              </w:rPr>
            </w:pPr>
          </w:p>
        </w:tc>
        <w:tc>
          <w:tcPr>
            <w:tcW w:w="862" w:type="dxa"/>
            <w:tcBorders>
              <w:top w:val="single" w:sz="4" w:space="0" w:color="auto"/>
              <w:left w:val="single" w:sz="4" w:space="0" w:color="auto"/>
              <w:right w:val="single" w:sz="4" w:space="0" w:color="auto"/>
            </w:tcBorders>
            <w:shd w:val="clear" w:color="auto" w:fill="FFFFFF" w:themeFill="background1"/>
          </w:tcPr>
          <w:p w:rsidR="00EB646B" w:rsidRPr="00EB646B" w:rsidRDefault="00EB646B" w:rsidP="00B77FA1">
            <w:pPr>
              <w:rPr>
                <w:rFonts w:ascii="Arial" w:hAnsi="Arial" w:cs="Arial"/>
                <w:sz w:val="20"/>
                <w:szCs w:val="20"/>
              </w:rPr>
            </w:pPr>
          </w:p>
        </w:tc>
        <w:tc>
          <w:tcPr>
            <w:tcW w:w="863" w:type="dxa"/>
            <w:tcBorders>
              <w:top w:val="single" w:sz="4" w:space="0" w:color="auto"/>
              <w:left w:val="single" w:sz="4" w:space="0" w:color="auto"/>
              <w:right w:val="single" w:sz="4" w:space="0" w:color="auto"/>
            </w:tcBorders>
            <w:shd w:val="clear" w:color="auto" w:fill="FFFFFF" w:themeFill="background1"/>
          </w:tcPr>
          <w:p w:rsidR="00EB646B" w:rsidRPr="00EB646B" w:rsidRDefault="00EB646B" w:rsidP="00B77FA1">
            <w:pPr>
              <w:rPr>
                <w:rFonts w:ascii="Arial" w:hAnsi="Arial" w:cs="Arial"/>
                <w:sz w:val="20"/>
                <w:szCs w:val="20"/>
              </w:rPr>
            </w:pPr>
          </w:p>
        </w:tc>
        <w:tc>
          <w:tcPr>
            <w:tcW w:w="862" w:type="dxa"/>
            <w:tcBorders>
              <w:top w:val="single" w:sz="4" w:space="0" w:color="auto"/>
              <w:left w:val="single" w:sz="4" w:space="0" w:color="auto"/>
              <w:right w:val="single" w:sz="4" w:space="0" w:color="auto"/>
            </w:tcBorders>
            <w:shd w:val="clear" w:color="auto" w:fill="FFFFFF" w:themeFill="background1"/>
          </w:tcPr>
          <w:p w:rsidR="00EB646B" w:rsidRPr="00EB646B" w:rsidRDefault="00EB646B" w:rsidP="00B77FA1">
            <w:pPr>
              <w:rPr>
                <w:rFonts w:ascii="Arial" w:hAnsi="Arial" w:cs="Arial"/>
                <w:sz w:val="20"/>
                <w:szCs w:val="20"/>
              </w:rPr>
            </w:pPr>
          </w:p>
        </w:tc>
        <w:tc>
          <w:tcPr>
            <w:tcW w:w="863" w:type="dxa"/>
            <w:tcBorders>
              <w:top w:val="single" w:sz="4" w:space="0" w:color="auto"/>
              <w:left w:val="single" w:sz="4" w:space="0" w:color="auto"/>
              <w:right w:val="single" w:sz="4" w:space="0" w:color="auto"/>
            </w:tcBorders>
            <w:shd w:val="clear" w:color="auto" w:fill="FFFFFF" w:themeFill="background1"/>
          </w:tcPr>
          <w:p w:rsidR="00EB646B" w:rsidRPr="00EB646B" w:rsidRDefault="00EB646B" w:rsidP="00B77FA1">
            <w:pPr>
              <w:rPr>
                <w:rFonts w:ascii="Arial" w:hAnsi="Arial" w:cs="Arial"/>
                <w:sz w:val="20"/>
                <w:szCs w:val="20"/>
              </w:rPr>
            </w:pPr>
          </w:p>
        </w:tc>
      </w:tr>
      <w:tr w:rsidR="00EB646B" w:rsidRPr="00712036" w:rsidTr="00EB646B">
        <w:trPr>
          <w:trHeight w:val="260"/>
        </w:trPr>
        <w:tc>
          <w:tcPr>
            <w:tcW w:w="2808" w:type="dxa"/>
            <w:tcBorders>
              <w:top w:val="single" w:sz="4" w:space="0" w:color="auto"/>
              <w:left w:val="single" w:sz="4" w:space="0" w:color="auto"/>
              <w:bottom w:val="single" w:sz="4" w:space="0" w:color="auto"/>
              <w:right w:val="single" w:sz="4" w:space="0" w:color="auto"/>
            </w:tcBorders>
            <w:vAlign w:val="center"/>
          </w:tcPr>
          <w:p w:rsidR="00EB646B" w:rsidRPr="003D16B8" w:rsidRDefault="00EB646B" w:rsidP="00D20DE8">
            <w:pPr>
              <w:rPr>
                <w:rFonts w:ascii="Arial" w:hAnsi="Arial" w:cs="Arial"/>
                <w:sz w:val="20"/>
                <w:szCs w:val="20"/>
              </w:rPr>
            </w:pPr>
            <w:r w:rsidRPr="003D16B8">
              <w:rPr>
                <w:rFonts w:ascii="Arial" w:hAnsi="Arial" w:cs="Arial"/>
                <w:sz w:val="20"/>
                <w:szCs w:val="20"/>
              </w:rPr>
              <w:t>X-rays</w:t>
            </w:r>
          </w:p>
        </w:tc>
        <w:tc>
          <w:tcPr>
            <w:tcW w:w="862" w:type="dxa"/>
            <w:tcBorders>
              <w:top w:val="single" w:sz="4" w:space="0" w:color="auto"/>
              <w:left w:val="single" w:sz="4" w:space="0" w:color="auto"/>
              <w:bottom w:val="single" w:sz="4" w:space="0" w:color="auto"/>
              <w:right w:val="single" w:sz="4" w:space="0" w:color="auto"/>
            </w:tcBorders>
            <w:shd w:val="clear" w:color="auto" w:fill="FFFFFF" w:themeFill="background1"/>
          </w:tcPr>
          <w:p w:rsidR="00EB646B" w:rsidRPr="00EB646B" w:rsidRDefault="00EB646B" w:rsidP="00B77FA1">
            <w:pPr>
              <w:rPr>
                <w:rFonts w:ascii="Arial" w:hAnsi="Arial" w:cs="Arial"/>
                <w:sz w:val="20"/>
                <w:szCs w:val="20"/>
              </w:rPr>
            </w:pPr>
          </w:p>
        </w:tc>
        <w:tc>
          <w:tcPr>
            <w:tcW w:w="863" w:type="dxa"/>
            <w:tcBorders>
              <w:top w:val="single" w:sz="4" w:space="0" w:color="auto"/>
              <w:left w:val="single" w:sz="4" w:space="0" w:color="auto"/>
              <w:bottom w:val="single" w:sz="4" w:space="0" w:color="auto"/>
              <w:right w:val="single" w:sz="4" w:space="0" w:color="auto"/>
            </w:tcBorders>
            <w:shd w:val="clear" w:color="auto" w:fill="FFFFFF" w:themeFill="background1"/>
          </w:tcPr>
          <w:p w:rsidR="00EB646B" w:rsidRPr="00EB646B" w:rsidRDefault="00EB646B" w:rsidP="00B77FA1">
            <w:pPr>
              <w:rPr>
                <w:rFonts w:ascii="Arial" w:hAnsi="Arial" w:cs="Arial"/>
                <w:sz w:val="20"/>
                <w:szCs w:val="20"/>
              </w:rPr>
            </w:pPr>
          </w:p>
        </w:tc>
        <w:tc>
          <w:tcPr>
            <w:tcW w:w="862" w:type="dxa"/>
            <w:tcBorders>
              <w:top w:val="single" w:sz="4" w:space="0" w:color="auto"/>
              <w:left w:val="single" w:sz="4" w:space="0" w:color="auto"/>
              <w:right w:val="single" w:sz="4" w:space="0" w:color="auto"/>
            </w:tcBorders>
            <w:shd w:val="clear" w:color="auto" w:fill="FFFFFF" w:themeFill="background1"/>
          </w:tcPr>
          <w:p w:rsidR="00EB646B" w:rsidRPr="00EB646B" w:rsidRDefault="00EB646B" w:rsidP="00B77FA1">
            <w:pPr>
              <w:rPr>
                <w:rFonts w:ascii="Arial" w:hAnsi="Arial" w:cs="Arial"/>
                <w:sz w:val="20"/>
                <w:szCs w:val="20"/>
              </w:rPr>
            </w:pPr>
          </w:p>
        </w:tc>
        <w:tc>
          <w:tcPr>
            <w:tcW w:w="863" w:type="dxa"/>
            <w:tcBorders>
              <w:top w:val="single" w:sz="4" w:space="0" w:color="auto"/>
              <w:left w:val="single" w:sz="4" w:space="0" w:color="auto"/>
              <w:right w:val="single" w:sz="4" w:space="0" w:color="auto"/>
            </w:tcBorders>
            <w:shd w:val="clear" w:color="auto" w:fill="FFFFFF" w:themeFill="background1"/>
          </w:tcPr>
          <w:p w:rsidR="00EB646B" w:rsidRPr="00EB646B" w:rsidRDefault="00EB646B" w:rsidP="00B77FA1">
            <w:pPr>
              <w:rPr>
                <w:rFonts w:ascii="Arial" w:hAnsi="Arial" w:cs="Arial"/>
                <w:sz w:val="20"/>
                <w:szCs w:val="20"/>
              </w:rPr>
            </w:pPr>
          </w:p>
        </w:tc>
        <w:tc>
          <w:tcPr>
            <w:tcW w:w="862" w:type="dxa"/>
            <w:tcBorders>
              <w:top w:val="single" w:sz="4" w:space="0" w:color="auto"/>
              <w:left w:val="single" w:sz="4" w:space="0" w:color="auto"/>
              <w:right w:val="single" w:sz="4" w:space="0" w:color="auto"/>
            </w:tcBorders>
            <w:shd w:val="clear" w:color="auto" w:fill="FFFFFF" w:themeFill="background1"/>
          </w:tcPr>
          <w:p w:rsidR="00EB646B" w:rsidRPr="00EB646B" w:rsidRDefault="00EB646B" w:rsidP="00B77FA1">
            <w:pPr>
              <w:rPr>
                <w:rFonts w:ascii="Arial" w:hAnsi="Arial" w:cs="Arial"/>
                <w:sz w:val="20"/>
                <w:szCs w:val="20"/>
              </w:rPr>
            </w:pPr>
          </w:p>
        </w:tc>
        <w:tc>
          <w:tcPr>
            <w:tcW w:w="863" w:type="dxa"/>
            <w:tcBorders>
              <w:top w:val="single" w:sz="4" w:space="0" w:color="auto"/>
              <w:left w:val="single" w:sz="4" w:space="0" w:color="auto"/>
              <w:right w:val="single" w:sz="4" w:space="0" w:color="auto"/>
            </w:tcBorders>
            <w:shd w:val="clear" w:color="auto" w:fill="FFFFFF" w:themeFill="background1"/>
          </w:tcPr>
          <w:p w:rsidR="00EB646B" w:rsidRPr="00EB646B" w:rsidRDefault="00EB646B" w:rsidP="00B77FA1">
            <w:pPr>
              <w:rPr>
                <w:rFonts w:ascii="Arial" w:hAnsi="Arial" w:cs="Arial"/>
                <w:sz w:val="20"/>
                <w:szCs w:val="20"/>
              </w:rPr>
            </w:pPr>
          </w:p>
        </w:tc>
        <w:tc>
          <w:tcPr>
            <w:tcW w:w="862" w:type="dxa"/>
            <w:tcBorders>
              <w:top w:val="single" w:sz="4" w:space="0" w:color="auto"/>
              <w:left w:val="single" w:sz="4" w:space="0" w:color="auto"/>
              <w:right w:val="single" w:sz="4" w:space="0" w:color="auto"/>
            </w:tcBorders>
            <w:shd w:val="clear" w:color="auto" w:fill="FFFFFF" w:themeFill="background1"/>
          </w:tcPr>
          <w:p w:rsidR="00EB646B" w:rsidRPr="00EB646B" w:rsidRDefault="00EB646B" w:rsidP="00B77FA1">
            <w:pPr>
              <w:rPr>
                <w:rFonts w:ascii="Arial" w:hAnsi="Arial" w:cs="Arial"/>
                <w:sz w:val="20"/>
                <w:szCs w:val="20"/>
              </w:rPr>
            </w:pPr>
          </w:p>
        </w:tc>
        <w:tc>
          <w:tcPr>
            <w:tcW w:w="863" w:type="dxa"/>
            <w:tcBorders>
              <w:top w:val="single" w:sz="4" w:space="0" w:color="auto"/>
              <w:left w:val="single" w:sz="4" w:space="0" w:color="auto"/>
              <w:right w:val="single" w:sz="4" w:space="0" w:color="auto"/>
            </w:tcBorders>
            <w:shd w:val="clear" w:color="auto" w:fill="FFFFFF" w:themeFill="background1"/>
          </w:tcPr>
          <w:p w:rsidR="00EB646B" w:rsidRPr="00EB646B" w:rsidRDefault="00EB646B" w:rsidP="00B77FA1">
            <w:pPr>
              <w:rPr>
                <w:rFonts w:ascii="Arial" w:hAnsi="Arial" w:cs="Arial"/>
                <w:sz w:val="20"/>
                <w:szCs w:val="20"/>
              </w:rPr>
            </w:pPr>
          </w:p>
        </w:tc>
        <w:tc>
          <w:tcPr>
            <w:tcW w:w="862" w:type="dxa"/>
            <w:tcBorders>
              <w:top w:val="single" w:sz="4" w:space="0" w:color="auto"/>
              <w:left w:val="single" w:sz="4" w:space="0" w:color="auto"/>
              <w:right w:val="single" w:sz="4" w:space="0" w:color="auto"/>
            </w:tcBorders>
            <w:shd w:val="clear" w:color="auto" w:fill="FFFFFF" w:themeFill="background1"/>
          </w:tcPr>
          <w:p w:rsidR="00EB646B" w:rsidRPr="00EB646B" w:rsidRDefault="00EB646B" w:rsidP="00B77FA1">
            <w:pPr>
              <w:rPr>
                <w:rFonts w:ascii="Arial" w:hAnsi="Arial" w:cs="Arial"/>
                <w:sz w:val="20"/>
                <w:szCs w:val="20"/>
              </w:rPr>
            </w:pPr>
          </w:p>
        </w:tc>
        <w:tc>
          <w:tcPr>
            <w:tcW w:w="863" w:type="dxa"/>
            <w:tcBorders>
              <w:top w:val="single" w:sz="4" w:space="0" w:color="auto"/>
              <w:left w:val="single" w:sz="4" w:space="0" w:color="auto"/>
              <w:right w:val="single" w:sz="4" w:space="0" w:color="auto"/>
            </w:tcBorders>
            <w:shd w:val="clear" w:color="auto" w:fill="FFFFFF" w:themeFill="background1"/>
          </w:tcPr>
          <w:p w:rsidR="00EB646B" w:rsidRPr="00EB646B" w:rsidRDefault="00EB646B" w:rsidP="00B77FA1">
            <w:pPr>
              <w:rPr>
                <w:rFonts w:ascii="Arial" w:hAnsi="Arial" w:cs="Arial"/>
                <w:sz w:val="20"/>
                <w:szCs w:val="20"/>
              </w:rPr>
            </w:pPr>
          </w:p>
        </w:tc>
        <w:tc>
          <w:tcPr>
            <w:tcW w:w="862" w:type="dxa"/>
            <w:tcBorders>
              <w:top w:val="single" w:sz="4" w:space="0" w:color="auto"/>
              <w:left w:val="single" w:sz="4" w:space="0" w:color="auto"/>
              <w:right w:val="single" w:sz="4" w:space="0" w:color="auto"/>
            </w:tcBorders>
            <w:shd w:val="clear" w:color="auto" w:fill="FFFFFF" w:themeFill="background1"/>
          </w:tcPr>
          <w:p w:rsidR="00EB646B" w:rsidRPr="00EB646B" w:rsidRDefault="00EB646B" w:rsidP="00B77FA1">
            <w:pPr>
              <w:rPr>
                <w:rFonts w:ascii="Arial" w:hAnsi="Arial" w:cs="Arial"/>
                <w:sz w:val="20"/>
                <w:szCs w:val="20"/>
              </w:rPr>
            </w:pPr>
          </w:p>
        </w:tc>
        <w:tc>
          <w:tcPr>
            <w:tcW w:w="863" w:type="dxa"/>
            <w:tcBorders>
              <w:top w:val="single" w:sz="4" w:space="0" w:color="auto"/>
              <w:left w:val="single" w:sz="4" w:space="0" w:color="auto"/>
              <w:right w:val="single" w:sz="4" w:space="0" w:color="auto"/>
            </w:tcBorders>
            <w:shd w:val="clear" w:color="auto" w:fill="FFFFFF" w:themeFill="background1"/>
          </w:tcPr>
          <w:p w:rsidR="00EB646B" w:rsidRPr="00EB646B" w:rsidRDefault="00EB646B" w:rsidP="00B77FA1">
            <w:pPr>
              <w:rPr>
                <w:rFonts w:ascii="Arial" w:hAnsi="Arial" w:cs="Arial"/>
                <w:sz w:val="20"/>
                <w:szCs w:val="20"/>
              </w:rPr>
            </w:pPr>
          </w:p>
        </w:tc>
      </w:tr>
      <w:tr w:rsidR="00EB646B" w:rsidRPr="00712036" w:rsidTr="00EB646B">
        <w:trPr>
          <w:trHeight w:val="260"/>
        </w:trPr>
        <w:tc>
          <w:tcPr>
            <w:tcW w:w="2808" w:type="dxa"/>
            <w:tcBorders>
              <w:top w:val="single" w:sz="4" w:space="0" w:color="auto"/>
              <w:left w:val="single" w:sz="4" w:space="0" w:color="auto"/>
              <w:bottom w:val="single" w:sz="4" w:space="0" w:color="auto"/>
              <w:right w:val="single" w:sz="4" w:space="0" w:color="auto"/>
            </w:tcBorders>
            <w:vAlign w:val="center"/>
          </w:tcPr>
          <w:p w:rsidR="00EB646B" w:rsidRPr="003D16B8" w:rsidRDefault="00EB646B" w:rsidP="00D20DE8">
            <w:pPr>
              <w:rPr>
                <w:rFonts w:ascii="Arial" w:hAnsi="Arial" w:cs="Arial"/>
                <w:sz w:val="20"/>
                <w:szCs w:val="20"/>
              </w:rPr>
            </w:pPr>
            <w:r w:rsidRPr="003D16B8">
              <w:rPr>
                <w:rFonts w:ascii="Arial" w:hAnsi="Arial" w:cs="Arial"/>
                <w:sz w:val="20"/>
                <w:szCs w:val="20"/>
              </w:rPr>
              <w:t>Observation</w:t>
            </w:r>
          </w:p>
        </w:tc>
        <w:tc>
          <w:tcPr>
            <w:tcW w:w="862" w:type="dxa"/>
            <w:tcBorders>
              <w:top w:val="single" w:sz="4" w:space="0" w:color="auto"/>
              <w:left w:val="single" w:sz="4" w:space="0" w:color="auto"/>
              <w:bottom w:val="single" w:sz="4" w:space="0" w:color="auto"/>
              <w:right w:val="single" w:sz="4" w:space="0" w:color="auto"/>
            </w:tcBorders>
            <w:shd w:val="clear" w:color="auto" w:fill="000000" w:themeFill="text1"/>
          </w:tcPr>
          <w:p w:rsidR="00EB646B" w:rsidRPr="00EB646B" w:rsidRDefault="00EB646B" w:rsidP="00B77FA1">
            <w:pPr>
              <w:rPr>
                <w:rFonts w:ascii="Arial" w:hAnsi="Arial" w:cs="Arial"/>
                <w:sz w:val="20"/>
                <w:szCs w:val="20"/>
              </w:rPr>
            </w:pPr>
          </w:p>
        </w:tc>
        <w:tc>
          <w:tcPr>
            <w:tcW w:w="863" w:type="dxa"/>
            <w:tcBorders>
              <w:top w:val="single" w:sz="4" w:space="0" w:color="auto"/>
              <w:left w:val="single" w:sz="4" w:space="0" w:color="auto"/>
              <w:bottom w:val="single" w:sz="4" w:space="0" w:color="auto"/>
              <w:right w:val="single" w:sz="4" w:space="0" w:color="auto"/>
            </w:tcBorders>
            <w:shd w:val="clear" w:color="auto" w:fill="000000" w:themeFill="text1"/>
          </w:tcPr>
          <w:p w:rsidR="00EB646B" w:rsidRPr="00EB646B" w:rsidRDefault="00EB646B" w:rsidP="00B77FA1">
            <w:pPr>
              <w:rPr>
                <w:rFonts w:ascii="Arial" w:hAnsi="Arial" w:cs="Arial"/>
                <w:sz w:val="20"/>
                <w:szCs w:val="20"/>
              </w:rPr>
            </w:pPr>
          </w:p>
        </w:tc>
        <w:tc>
          <w:tcPr>
            <w:tcW w:w="862" w:type="dxa"/>
            <w:tcBorders>
              <w:top w:val="single" w:sz="4" w:space="0" w:color="auto"/>
              <w:left w:val="single" w:sz="4" w:space="0" w:color="auto"/>
              <w:right w:val="single" w:sz="4" w:space="0" w:color="auto"/>
            </w:tcBorders>
            <w:shd w:val="clear" w:color="auto" w:fill="000000" w:themeFill="text1"/>
          </w:tcPr>
          <w:p w:rsidR="00EB646B" w:rsidRPr="00EB646B" w:rsidRDefault="00EB646B" w:rsidP="00B77FA1">
            <w:pPr>
              <w:rPr>
                <w:rFonts w:ascii="Arial" w:hAnsi="Arial" w:cs="Arial"/>
                <w:sz w:val="20"/>
                <w:szCs w:val="20"/>
              </w:rPr>
            </w:pPr>
          </w:p>
        </w:tc>
        <w:tc>
          <w:tcPr>
            <w:tcW w:w="863" w:type="dxa"/>
            <w:tcBorders>
              <w:top w:val="single" w:sz="4" w:space="0" w:color="auto"/>
              <w:left w:val="single" w:sz="4" w:space="0" w:color="auto"/>
              <w:right w:val="single" w:sz="4" w:space="0" w:color="auto"/>
            </w:tcBorders>
            <w:shd w:val="clear" w:color="auto" w:fill="FFFFFF" w:themeFill="background1"/>
          </w:tcPr>
          <w:p w:rsidR="00EB646B" w:rsidRPr="00EB646B" w:rsidRDefault="00EB646B" w:rsidP="00B77FA1">
            <w:pPr>
              <w:rPr>
                <w:rFonts w:ascii="Arial" w:hAnsi="Arial" w:cs="Arial"/>
                <w:sz w:val="20"/>
                <w:szCs w:val="20"/>
              </w:rPr>
            </w:pPr>
          </w:p>
        </w:tc>
        <w:tc>
          <w:tcPr>
            <w:tcW w:w="862" w:type="dxa"/>
            <w:tcBorders>
              <w:top w:val="single" w:sz="4" w:space="0" w:color="auto"/>
              <w:left w:val="single" w:sz="4" w:space="0" w:color="auto"/>
              <w:right w:val="single" w:sz="4" w:space="0" w:color="auto"/>
            </w:tcBorders>
            <w:shd w:val="clear" w:color="auto" w:fill="FFFFFF" w:themeFill="background1"/>
          </w:tcPr>
          <w:p w:rsidR="00EB646B" w:rsidRPr="00EB646B" w:rsidRDefault="00EB646B" w:rsidP="00B77FA1">
            <w:pPr>
              <w:rPr>
                <w:rFonts w:ascii="Arial" w:hAnsi="Arial" w:cs="Arial"/>
                <w:sz w:val="20"/>
                <w:szCs w:val="20"/>
              </w:rPr>
            </w:pPr>
          </w:p>
        </w:tc>
        <w:tc>
          <w:tcPr>
            <w:tcW w:w="863" w:type="dxa"/>
            <w:tcBorders>
              <w:top w:val="single" w:sz="4" w:space="0" w:color="auto"/>
              <w:left w:val="single" w:sz="4" w:space="0" w:color="auto"/>
              <w:right w:val="single" w:sz="4" w:space="0" w:color="auto"/>
            </w:tcBorders>
            <w:shd w:val="clear" w:color="auto" w:fill="FFFFFF" w:themeFill="background1"/>
          </w:tcPr>
          <w:p w:rsidR="00EB646B" w:rsidRPr="00EB646B" w:rsidRDefault="00EB646B" w:rsidP="00B77FA1">
            <w:pPr>
              <w:rPr>
                <w:rFonts w:ascii="Arial" w:hAnsi="Arial" w:cs="Arial"/>
                <w:sz w:val="20"/>
                <w:szCs w:val="20"/>
              </w:rPr>
            </w:pPr>
          </w:p>
        </w:tc>
        <w:tc>
          <w:tcPr>
            <w:tcW w:w="862" w:type="dxa"/>
            <w:tcBorders>
              <w:top w:val="single" w:sz="4" w:space="0" w:color="auto"/>
              <w:left w:val="single" w:sz="4" w:space="0" w:color="auto"/>
              <w:right w:val="single" w:sz="4" w:space="0" w:color="auto"/>
            </w:tcBorders>
            <w:shd w:val="clear" w:color="auto" w:fill="000000" w:themeFill="text1"/>
          </w:tcPr>
          <w:p w:rsidR="00EB646B" w:rsidRPr="00EB646B" w:rsidRDefault="00EB646B" w:rsidP="00B77FA1">
            <w:pPr>
              <w:rPr>
                <w:rFonts w:ascii="Arial" w:hAnsi="Arial" w:cs="Arial"/>
                <w:sz w:val="20"/>
                <w:szCs w:val="20"/>
              </w:rPr>
            </w:pPr>
          </w:p>
        </w:tc>
        <w:tc>
          <w:tcPr>
            <w:tcW w:w="863" w:type="dxa"/>
            <w:tcBorders>
              <w:top w:val="single" w:sz="4" w:space="0" w:color="auto"/>
              <w:left w:val="single" w:sz="4" w:space="0" w:color="auto"/>
              <w:right w:val="single" w:sz="4" w:space="0" w:color="auto"/>
            </w:tcBorders>
            <w:shd w:val="clear" w:color="auto" w:fill="000000" w:themeFill="text1"/>
          </w:tcPr>
          <w:p w:rsidR="00EB646B" w:rsidRPr="00EB646B" w:rsidRDefault="00EB646B" w:rsidP="00B77FA1">
            <w:pPr>
              <w:rPr>
                <w:rFonts w:ascii="Arial" w:hAnsi="Arial" w:cs="Arial"/>
                <w:sz w:val="20"/>
                <w:szCs w:val="20"/>
              </w:rPr>
            </w:pPr>
          </w:p>
        </w:tc>
        <w:tc>
          <w:tcPr>
            <w:tcW w:w="862" w:type="dxa"/>
            <w:tcBorders>
              <w:top w:val="single" w:sz="4" w:space="0" w:color="auto"/>
              <w:left w:val="single" w:sz="4" w:space="0" w:color="auto"/>
              <w:right w:val="single" w:sz="4" w:space="0" w:color="auto"/>
            </w:tcBorders>
            <w:shd w:val="clear" w:color="auto" w:fill="000000" w:themeFill="text1"/>
          </w:tcPr>
          <w:p w:rsidR="00EB646B" w:rsidRPr="00EB646B" w:rsidRDefault="00EB646B" w:rsidP="00B77FA1">
            <w:pPr>
              <w:rPr>
                <w:rFonts w:ascii="Arial" w:hAnsi="Arial" w:cs="Arial"/>
                <w:sz w:val="20"/>
                <w:szCs w:val="20"/>
              </w:rPr>
            </w:pPr>
          </w:p>
        </w:tc>
        <w:tc>
          <w:tcPr>
            <w:tcW w:w="863" w:type="dxa"/>
            <w:tcBorders>
              <w:top w:val="single" w:sz="4" w:space="0" w:color="auto"/>
              <w:left w:val="single" w:sz="4" w:space="0" w:color="auto"/>
              <w:right w:val="single" w:sz="4" w:space="0" w:color="auto"/>
            </w:tcBorders>
            <w:shd w:val="clear" w:color="auto" w:fill="FFFFFF" w:themeFill="background1"/>
          </w:tcPr>
          <w:p w:rsidR="00EB646B" w:rsidRPr="00EB646B" w:rsidRDefault="00EB646B" w:rsidP="00B77FA1">
            <w:pPr>
              <w:rPr>
                <w:rFonts w:ascii="Arial" w:hAnsi="Arial" w:cs="Arial"/>
                <w:sz w:val="20"/>
                <w:szCs w:val="20"/>
              </w:rPr>
            </w:pPr>
          </w:p>
        </w:tc>
        <w:tc>
          <w:tcPr>
            <w:tcW w:w="862" w:type="dxa"/>
            <w:tcBorders>
              <w:top w:val="single" w:sz="4" w:space="0" w:color="auto"/>
              <w:left w:val="single" w:sz="4" w:space="0" w:color="auto"/>
              <w:right w:val="single" w:sz="4" w:space="0" w:color="auto"/>
            </w:tcBorders>
            <w:shd w:val="clear" w:color="auto" w:fill="FFFFFF" w:themeFill="background1"/>
          </w:tcPr>
          <w:p w:rsidR="00EB646B" w:rsidRPr="00EB646B" w:rsidRDefault="00EB646B" w:rsidP="00B77FA1">
            <w:pPr>
              <w:rPr>
                <w:rFonts w:ascii="Arial" w:hAnsi="Arial" w:cs="Arial"/>
                <w:sz w:val="20"/>
                <w:szCs w:val="20"/>
              </w:rPr>
            </w:pPr>
          </w:p>
        </w:tc>
        <w:tc>
          <w:tcPr>
            <w:tcW w:w="863" w:type="dxa"/>
            <w:tcBorders>
              <w:top w:val="single" w:sz="4" w:space="0" w:color="auto"/>
              <w:left w:val="single" w:sz="4" w:space="0" w:color="auto"/>
              <w:right w:val="single" w:sz="4" w:space="0" w:color="auto"/>
            </w:tcBorders>
            <w:shd w:val="clear" w:color="auto" w:fill="FFFFFF" w:themeFill="background1"/>
          </w:tcPr>
          <w:p w:rsidR="00EB646B" w:rsidRPr="00EB646B" w:rsidRDefault="00EB646B" w:rsidP="00B77FA1">
            <w:pPr>
              <w:rPr>
                <w:rFonts w:ascii="Arial" w:hAnsi="Arial" w:cs="Arial"/>
                <w:sz w:val="20"/>
                <w:szCs w:val="20"/>
              </w:rPr>
            </w:pPr>
          </w:p>
        </w:tc>
      </w:tr>
      <w:tr w:rsidR="00EB646B" w:rsidRPr="00712036" w:rsidTr="00EB646B">
        <w:trPr>
          <w:trHeight w:val="260"/>
        </w:trPr>
        <w:tc>
          <w:tcPr>
            <w:tcW w:w="2808" w:type="dxa"/>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tcPr>
          <w:p w:rsidR="00EB646B" w:rsidRPr="00EB646B" w:rsidRDefault="00EB646B" w:rsidP="00EB646B">
            <w:pPr>
              <w:pStyle w:val="ListParagraph"/>
              <w:numPr>
                <w:ilvl w:val="0"/>
                <w:numId w:val="31"/>
              </w:numPr>
              <w:rPr>
                <w:rFonts w:ascii="Arial" w:hAnsi="Arial" w:cs="Arial"/>
                <w:b/>
                <w:sz w:val="20"/>
                <w:szCs w:val="20"/>
              </w:rPr>
            </w:pPr>
            <w:r w:rsidRPr="00EB646B">
              <w:rPr>
                <w:rFonts w:ascii="Arial" w:hAnsi="Arial" w:cs="Arial"/>
                <w:b/>
                <w:sz w:val="20"/>
                <w:szCs w:val="20"/>
              </w:rPr>
              <w:t xml:space="preserve">AVG Time spent </w:t>
            </w:r>
          </w:p>
        </w:tc>
        <w:tc>
          <w:tcPr>
            <w:tcW w:w="862" w:type="dxa"/>
            <w:tcBorders>
              <w:top w:val="single" w:sz="4" w:space="0" w:color="auto"/>
              <w:left w:val="single" w:sz="4" w:space="0" w:color="auto"/>
              <w:bottom w:val="single" w:sz="4" w:space="0" w:color="auto"/>
              <w:right w:val="single" w:sz="4" w:space="0" w:color="auto"/>
            </w:tcBorders>
            <w:shd w:val="clear" w:color="auto" w:fill="EAF1DD" w:themeFill="accent3" w:themeFillTint="33"/>
          </w:tcPr>
          <w:p w:rsidR="00EB646B" w:rsidRPr="00EB646B" w:rsidRDefault="00EB646B" w:rsidP="00B77FA1">
            <w:pPr>
              <w:rPr>
                <w:rFonts w:ascii="Arial" w:hAnsi="Arial" w:cs="Arial"/>
                <w:sz w:val="20"/>
                <w:szCs w:val="20"/>
              </w:rPr>
            </w:pPr>
          </w:p>
        </w:tc>
        <w:tc>
          <w:tcPr>
            <w:tcW w:w="863" w:type="dxa"/>
            <w:tcBorders>
              <w:top w:val="single" w:sz="4" w:space="0" w:color="auto"/>
              <w:left w:val="single" w:sz="4" w:space="0" w:color="auto"/>
              <w:bottom w:val="single" w:sz="4" w:space="0" w:color="auto"/>
              <w:right w:val="single" w:sz="4" w:space="0" w:color="auto"/>
            </w:tcBorders>
            <w:shd w:val="clear" w:color="auto" w:fill="EAF1DD" w:themeFill="accent3" w:themeFillTint="33"/>
          </w:tcPr>
          <w:p w:rsidR="00EB646B" w:rsidRPr="00EB646B" w:rsidRDefault="00EB646B" w:rsidP="00B77FA1">
            <w:pPr>
              <w:rPr>
                <w:rFonts w:ascii="Arial" w:hAnsi="Arial" w:cs="Arial"/>
                <w:sz w:val="20"/>
                <w:szCs w:val="20"/>
              </w:rPr>
            </w:pPr>
          </w:p>
        </w:tc>
        <w:tc>
          <w:tcPr>
            <w:tcW w:w="862" w:type="dxa"/>
            <w:tcBorders>
              <w:top w:val="single" w:sz="4" w:space="0" w:color="auto"/>
              <w:left w:val="single" w:sz="4" w:space="0" w:color="auto"/>
              <w:right w:val="single" w:sz="4" w:space="0" w:color="auto"/>
            </w:tcBorders>
            <w:shd w:val="clear" w:color="auto" w:fill="EAF1DD" w:themeFill="accent3" w:themeFillTint="33"/>
          </w:tcPr>
          <w:p w:rsidR="00EB646B" w:rsidRPr="00EB646B" w:rsidRDefault="00EB646B" w:rsidP="00B77FA1">
            <w:pPr>
              <w:rPr>
                <w:rFonts w:ascii="Arial" w:hAnsi="Arial" w:cs="Arial"/>
                <w:sz w:val="20"/>
                <w:szCs w:val="20"/>
              </w:rPr>
            </w:pPr>
          </w:p>
        </w:tc>
        <w:tc>
          <w:tcPr>
            <w:tcW w:w="863" w:type="dxa"/>
            <w:tcBorders>
              <w:top w:val="single" w:sz="4" w:space="0" w:color="auto"/>
              <w:left w:val="single" w:sz="4" w:space="0" w:color="auto"/>
              <w:right w:val="single" w:sz="4" w:space="0" w:color="auto"/>
            </w:tcBorders>
            <w:shd w:val="clear" w:color="auto" w:fill="EAF1DD" w:themeFill="accent3" w:themeFillTint="33"/>
          </w:tcPr>
          <w:p w:rsidR="00EB646B" w:rsidRPr="00EB646B" w:rsidRDefault="00EB646B" w:rsidP="00B77FA1">
            <w:pPr>
              <w:rPr>
                <w:rFonts w:ascii="Arial" w:hAnsi="Arial" w:cs="Arial"/>
                <w:sz w:val="20"/>
                <w:szCs w:val="20"/>
              </w:rPr>
            </w:pPr>
          </w:p>
        </w:tc>
        <w:tc>
          <w:tcPr>
            <w:tcW w:w="862" w:type="dxa"/>
            <w:tcBorders>
              <w:top w:val="single" w:sz="4" w:space="0" w:color="auto"/>
              <w:left w:val="single" w:sz="4" w:space="0" w:color="auto"/>
              <w:right w:val="single" w:sz="4" w:space="0" w:color="auto"/>
            </w:tcBorders>
            <w:shd w:val="clear" w:color="auto" w:fill="EAF1DD" w:themeFill="accent3" w:themeFillTint="33"/>
          </w:tcPr>
          <w:p w:rsidR="00EB646B" w:rsidRPr="00EB646B" w:rsidRDefault="00EB646B" w:rsidP="00B77FA1">
            <w:pPr>
              <w:rPr>
                <w:rFonts w:ascii="Arial" w:hAnsi="Arial" w:cs="Arial"/>
                <w:sz w:val="20"/>
                <w:szCs w:val="20"/>
              </w:rPr>
            </w:pPr>
          </w:p>
        </w:tc>
        <w:tc>
          <w:tcPr>
            <w:tcW w:w="863" w:type="dxa"/>
            <w:tcBorders>
              <w:top w:val="single" w:sz="4" w:space="0" w:color="auto"/>
              <w:left w:val="single" w:sz="4" w:space="0" w:color="auto"/>
              <w:right w:val="single" w:sz="4" w:space="0" w:color="auto"/>
            </w:tcBorders>
            <w:shd w:val="clear" w:color="auto" w:fill="EAF1DD" w:themeFill="accent3" w:themeFillTint="33"/>
          </w:tcPr>
          <w:p w:rsidR="00EB646B" w:rsidRPr="00EB646B" w:rsidRDefault="00EB646B" w:rsidP="00B77FA1">
            <w:pPr>
              <w:rPr>
                <w:rFonts w:ascii="Arial" w:hAnsi="Arial" w:cs="Arial"/>
                <w:sz w:val="20"/>
                <w:szCs w:val="20"/>
              </w:rPr>
            </w:pPr>
          </w:p>
        </w:tc>
        <w:tc>
          <w:tcPr>
            <w:tcW w:w="862" w:type="dxa"/>
            <w:tcBorders>
              <w:top w:val="single" w:sz="4" w:space="0" w:color="auto"/>
              <w:left w:val="single" w:sz="4" w:space="0" w:color="auto"/>
              <w:right w:val="single" w:sz="4" w:space="0" w:color="auto"/>
            </w:tcBorders>
            <w:shd w:val="clear" w:color="auto" w:fill="EAF1DD" w:themeFill="accent3" w:themeFillTint="33"/>
          </w:tcPr>
          <w:p w:rsidR="00EB646B" w:rsidRPr="00EB646B" w:rsidRDefault="00EB646B" w:rsidP="00B77FA1">
            <w:pPr>
              <w:rPr>
                <w:rFonts w:ascii="Arial" w:hAnsi="Arial" w:cs="Arial"/>
                <w:sz w:val="20"/>
                <w:szCs w:val="20"/>
              </w:rPr>
            </w:pPr>
          </w:p>
        </w:tc>
        <w:tc>
          <w:tcPr>
            <w:tcW w:w="863" w:type="dxa"/>
            <w:tcBorders>
              <w:top w:val="single" w:sz="4" w:space="0" w:color="auto"/>
              <w:left w:val="single" w:sz="4" w:space="0" w:color="auto"/>
              <w:right w:val="single" w:sz="4" w:space="0" w:color="auto"/>
            </w:tcBorders>
            <w:shd w:val="clear" w:color="auto" w:fill="EAF1DD" w:themeFill="accent3" w:themeFillTint="33"/>
          </w:tcPr>
          <w:p w:rsidR="00EB646B" w:rsidRPr="00EB646B" w:rsidRDefault="00EB646B" w:rsidP="00B77FA1">
            <w:pPr>
              <w:rPr>
                <w:rFonts w:ascii="Arial" w:hAnsi="Arial" w:cs="Arial"/>
                <w:sz w:val="20"/>
                <w:szCs w:val="20"/>
              </w:rPr>
            </w:pPr>
          </w:p>
        </w:tc>
        <w:tc>
          <w:tcPr>
            <w:tcW w:w="862" w:type="dxa"/>
            <w:tcBorders>
              <w:top w:val="single" w:sz="4" w:space="0" w:color="auto"/>
              <w:left w:val="single" w:sz="4" w:space="0" w:color="auto"/>
              <w:right w:val="single" w:sz="4" w:space="0" w:color="auto"/>
            </w:tcBorders>
            <w:shd w:val="clear" w:color="auto" w:fill="EAF1DD" w:themeFill="accent3" w:themeFillTint="33"/>
          </w:tcPr>
          <w:p w:rsidR="00EB646B" w:rsidRPr="00EB646B" w:rsidRDefault="00EB646B" w:rsidP="00B77FA1">
            <w:pPr>
              <w:rPr>
                <w:rFonts w:ascii="Arial" w:hAnsi="Arial" w:cs="Arial"/>
                <w:sz w:val="20"/>
                <w:szCs w:val="20"/>
              </w:rPr>
            </w:pPr>
          </w:p>
        </w:tc>
        <w:tc>
          <w:tcPr>
            <w:tcW w:w="863" w:type="dxa"/>
            <w:tcBorders>
              <w:top w:val="single" w:sz="4" w:space="0" w:color="auto"/>
              <w:left w:val="single" w:sz="4" w:space="0" w:color="auto"/>
              <w:right w:val="single" w:sz="4" w:space="0" w:color="auto"/>
            </w:tcBorders>
            <w:shd w:val="clear" w:color="auto" w:fill="EAF1DD" w:themeFill="accent3" w:themeFillTint="33"/>
          </w:tcPr>
          <w:p w:rsidR="00EB646B" w:rsidRPr="00EB646B" w:rsidRDefault="00EB646B" w:rsidP="00B77FA1">
            <w:pPr>
              <w:rPr>
                <w:rFonts w:ascii="Arial" w:hAnsi="Arial" w:cs="Arial"/>
                <w:sz w:val="20"/>
                <w:szCs w:val="20"/>
              </w:rPr>
            </w:pPr>
          </w:p>
        </w:tc>
        <w:tc>
          <w:tcPr>
            <w:tcW w:w="862" w:type="dxa"/>
            <w:tcBorders>
              <w:top w:val="single" w:sz="4" w:space="0" w:color="auto"/>
              <w:left w:val="single" w:sz="4" w:space="0" w:color="auto"/>
              <w:right w:val="single" w:sz="4" w:space="0" w:color="auto"/>
            </w:tcBorders>
            <w:shd w:val="clear" w:color="auto" w:fill="EAF1DD" w:themeFill="accent3" w:themeFillTint="33"/>
          </w:tcPr>
          <w:p w:rsidR="00EB646B" w:rsidRPr="00EB646B" w:rsidRDefault="00EB646B" w:rsidP="00B77FA1">
            <w:pPr>
              <w:rPr>
                <w:rFonts w:ascii="Arial" w:hAnsi="Arial" w:cs="Arial"/>
                <w:sz w:val="20"/>
                <w:szCs w:val="20"/>
              </w:rPr>
            </w:pPr>
          </w:p>
        </w:tc>
        <w:tc>
          <w:tcPr>
            <w:tcW w:w="863" w:type="dxa"/>
            <w:tcBorders>
              <w:top w:val="single" w:sz="4" w:space="0" w:color="auto"/>
              <w:left w:val="single" w:sz="4" w:space="0" w:color="auto"/>
              <w:right w:val="single" w:sz="4" w:space="0" w:color="auto"/>
            </w:tcBorders>
            <w:shd w:val="clear" w:color="auto" w:fill="EAF1DD" w:themeFill="accent3" w:themeFillTint="33"/>
          </w:tcPr>
          <w:p w:rsidR="00EB646B" w:rsidRPr="00EB646B" w:rsidRDefault="00EB646B" w:rsidP="00B77FA1">
            <w:pPr>
              <w:rPr>
                <w:rFonts w:ascii="Arial" w:hAnsi="Arial" w:cs="Arial"/>
                <w:sz w:val="20"/>
                <w:szCs w:val="20"/>
              </w:rPr>
            </w:pPr>
          </w:p>
        </w:tc>
      </w:tr>
    </w:tbl>
    <w:p w:rsidR="00FA6A12" w:rsidRPr="003A6459" w:rsidRDefault="003B75F4" w:rsidP="003548D8">
      <w:pPr>
        <w:pStyle w:val="Caption"/>
        <w:spacing w:before="0"/>
        <w:jc w:val="left"/>
        <w:rPr>
          <w:i w:val="0"/>
          <w:color w:val="000000" w:themeColor="text1"/>
          <w:sz w:val="22"/>
          <w:szCs w:val="22"/>
        </w:rPr>
      </w:pPr>
      <w:bookmarkStart w:id="14" w:name="_Toc532129256"/>
      <w:r w:rsidRPr="002B050B">
        <w:rPr>
          <w:b/>
          <w:i w:val="0"/>
          <w:color w:val="000000" w:themeColor="text1"/>
          <w:sz w:val="22"/>
          <w:szCs w:val="22"/>
        </w:rPr>
        <w:t xml:space="preserve">Table </w:t>
      </w:r>
      <w:r w:rsidR="007D6122" w:rsidRPr="002B050B">
        <w:rPr>
          <w:b/>
          <w:i w:val="0"/>
          <w:color w:val="000000" w:themeColor="text1"/>
          <w:sz w:val="22"/>
          <w:szCs w:val="22"/>
        </w:rPr>
        <w:fldChar w:fldCharType="begin"/>
      </w:r>
      <w:r w:rsidRPr="002B050B">
        <w:rPr>
          <w:b/>
          <w:i w:val="0"/>
          <w:color w:val="000000" w:themeColor="text1"/>
          <w:sz w:val="22"/>
          <w:szCs w:val="22"/>
        </w:rPr>
        <w:instrText xml:space="preserve"> SEQ Table \* ARABIC </w:instrText>
      </w:r>
      <w:r w:rsidR="007D6122" w:rsidRPr="002B050B">
        <w:rPr>
          <w:b/>
          <w:i w:val="0"/>
          <w:color w:val="000000" w:themeColor="text1"/>
          <w:sz w:val="22"/>
          <w:szCs w:val="22"/>
        </w:rPr>
        <w:fldChar w:fldCharType="separate"/>
      </w:r>
      <w:r w:rsidR="00DD7F43">
        <w:rPr>
          <w:b/>
          <w:i w:val="0"/>
          <w:noProof/>
          <w:color w:val="000000" w:themeColor="text1"/>
          <w:sz w:val="22"/>
          <w:szCs w:val="22"/>
        </w:rPr>
        <w:t>2</w:t>
      </w:r>
      <w:r w:rsidR="007D6122" w:rsidRPr="002B050B">
        <w:rPr>
          <w:b/>
          <w:i w:val="0"/>
          <w:color w:val="000000" w:themeColor="text1"/>
          <w:sz w:val="22"/>
          <w:szCs w:val="22"/>
        </w:rPr>
        <w:fldChar w:fldCharType="end"/>
      </w:r>
      <w:r w:rsidRPr="002B050B">
        <w:rPr>
          <w:b/>
          <w:i w:val="0"/>
          <w:color w:val="000000" w:themeColor="text1"/>
          <w:sz w:val="22"/>
          <w:szCs w:val="22"/>
        </w:rPr>
        <w:t>:</w:t>
      </w:r>
      <w:r w:rsidRPr="002B050B">
        <w:rPr>
          <w:i w:val="0"/>
          <w:color w:val="000000" w:themeColor="text1"/>
          <w:sz w:val="22"/>
          <w:szCs w:val="22"/>
        </w:rPr>
        <w:t xml:space="preserve"> </w:t>
      </w:r>
      <w:r w:rsidRPr="003A6459">
        <w:rPr>
          <w:i w:val="0"/>
          <w:color w:val="000000" w:themeColor="text1"/>
          <w:sz w:val="22"/>
          <w:szCs w:val="22"/>
        </w:rPr>
        <w:t>Format to summarise</w:t>
      </w:r>
      <w:r w:rsidR="00FA4B79">
        <w:rPr>
          <w:i w:val="0"/>
          <w:color w:val="000000" w:themeColor="text1"/>
          <w:sz w:val="22"/>
          <w:szCs w:val="22"/>
        </w:rPr>
        <w:t xml:space="preserve"> </w:t>
      </w:r>
      <w:r w:rsidR="00EB646B">
        <w:rPr>
          <w:i w:val="0"/>
          <w:color w:val="000000" w:themeColor="text1"/>
          <w:sz w:val="22"/>
          <w:szCs w:val="22"/>
        </w:rPr>
        <w:t>patient waiting time</w:t>
      </w:r>
      <w:r w:rsidR="00FA4B79">
        <w:rPr>
          <w:i w:val="0"/>
          <w:color w:val="000000" w:themeColor="text1"/>
          <w:sz w:val="22"/>
          <w:szCs w:val="22"/>
        </w:rPr>
        <w:t xml:space="preserve"> survey </w:t>
      </w:r>
      <w:r w:rsidRPr="003A6459">
        <w:rPr>
          <w:i w:val="0"/>
          <w:color w:val="000000" w:themeColor="text1"/>
          <w:sz w:val="22"/>
          <w:szCs w:val="22"/>
        </w:rPr>
        <w:t>results</w:t>
      </w:r>
      <w:r w:rsidR="002B050B" w:rsidRPr="003A6459">
        <w:rPr>
          <w:i w:val="0"/>
          <w:color w:val="000000" w:themeColor="text1"/>
          <w:sz w:val="22"/>
          <w:szCs w:val="22"/>
        </w:rPr>
        <w:t xml:space="preserve"> for PHC facilities</w:t>
      </w:r>
      <w:bookmarkEnd w:id="14"/>
    </w:p>
    <w:p w:rsidR="00EB646B" w:rsidRDefault="00EB646B" w:rsidP="003B75F4">
      <w:pPr>
        <w:sectPr w:rsidR="00EB646B" w:rsidSect="00EB646B">
          <w:endnotePr>
            <w:numFmt w:val="decimal"/>
          </w:endnotePr>
          <w:pgSz w:w="15840" w:h="12240" w:orient="landscape" w:code="1"/>
          <w:pgMar w:top="1440" w:right="1440" w:bottom="1440" w:left="1440" w:header="720" w:footer="720" w:gutter="0"/>
          <w:cols w:space="720"/>
          <w:titlePg/>
          <w:docGrid w:linePitch="360"/>
        </w:sectPr>
      </w:pPr>
    </w:p>
    <w:p w:rsidR="00502561" w:rsidRPr="006E2B0E" w:rsidRDefault="00502561" w:rsidP="00502561">
      <w:pPr>
        <w:tabs>
          <w:tab w:val="left" w:pos="1440"/>
        </w:tabs>
        <w:spacing w:line="360" w:lineRule="auto"/>
        <w:ind w:left="1440" w:hanging="1440"/>
        <w:rPr>
          <w:rFonts w:ascii="Arial" w:hAnsi="Arial" w:cs="Arial"/>
          <w:sz w:val="22"/>
          <w:szCs w:val="22"/>
        </w:rPr>
      </w:pPr>
      <w:r w:rsidRPr="006E2B0E">
        <w:rPr>
          <w:rFonts w:ascii="Arial" w:hAnsi="Arial" w:cs="Arial"/>
          <w:sz w:val="22"/>
          <w:szCs w:val="22"/>
        </w:rPr>
        <w:lastRenderedPageBreak/>
        <w:t xml:space="preserve">Step </w:t>
      </w:r>
      <w:r w:rsidR="00425A0A" w:rsidRPr="006E2B0E">
        <w:rPr>
          <w:rFonts w:ascii="Arial" w:hAnsi="Arial" w:cs="Arial"/>
          <w:sz w:val="22"/>
          <w:szCs w:val="22"/>
        </w:rPr>
        <w:t>1</w:t>
      </w:r>
      <w:r w:rsidR="00D20DE8" w:rsidRPr="006E2B0E">
        <w:rPr>
          <w:rFonts w:ascii="Arial" w:hAnsi="Arial" w:cs="Arial"/>
          <w:sz w:val="22"/>
          <w:szCs w:val="22"/>
        </w:rPr>
        <w:t>3</w:t>
      </w:r>
      <w:r w:rsidRPr="006E2B0E">
        <w:rPr>
          <w:rFonts w:ascii="Arial" w:hAnsi="Arial" w:cs="Arial"/>
          <w:sz w:val="22"/>
          <w:szCs w:val="22"/>
        </w:rPr>
        <w:t xml:space="preserve">:     </w:t>
      </w:r>
      <w:r w:rsidRPr="006E2B0E">
        <w:rPr>
          <w:rFonts w:ascii="Arial" w:hAnsi="Arial" w:cs="Arial"/>
          <w:sz w:val="22"/>
          <w:szCs w:val="22"/>
        </w:rPr>
        <w:tab/>
        <w:t xml:space="preserve">Compare the </w:t>
      </w:r>
      <w:r w:rsidR="00865130">
        <w:rPr>
          <w:rFonts w:ascii="Arial" w:hAnsi="Arial" w:cs="Arial"/>
          <w:sz w:val="22"/>
          <w:szCs w:val="22"/>
        </w:rPr>
        <w:t>PWT</w:t>
      </w:r>
      <w:r w:rsidRPr="006E2B0E">
        <w:rPr>
          <w:rFonts w:ascii="Arial" w:hAnsi="Arial" w:cs="Arial"/>
          <w:sz w:val="22"/>
          <w:szCs w:val="22"/>
        </w:rPr>
        <w:t xml:space="preserve"> for each quarter with the previous quarter to establish </w:t>
      </w:r>
      <w:r w:rsidR="00F04996" w:rsidRPr="006E2B0E">
        <w:rPr>
          <w:rFonts w:ascii="Arial" w:hAnsi="Arial" w:cs="Arial"/>
          <w:sz w:val="22"/>
          <w:szCs w:val="22"/>
        </w:rPr>
        <w:t>trends and need for improvement.</w:t>
      </w:r>
      <w:r w:rsidR="002B050B" w:rsidRPr="006E2B0E">
        <w:rPr>
          <w:rFonts w:ascii="Arial" w:hAnsi="Arial" w:cs="Arial"/>
          <w:sz w:val="22"/>
          <w:szCs w:val="22"/>
        </w:rPr>
        <w:t xml:space="preserve"> </w:t>
      </w:r>
    </w:p>
    <w:p w:rsidR="00785AB1" w:rsidRPr="006E2B0E" w:rsidRDefault="00502561" w:rsidP="00110527">
      <w:pPr>
        <w:pStyle w:val="ListParagraph"/>
        <w:tabs>
          <w:tab w:val="left" w:pos="450"/>
        </w:tabs>
        <w:spacing w:line="360" w:lineRule="auto"/>
        <w:ind w:left="1440" w:hanging="1440"/>
        <w:rPr>
          <w:rFonts w:ascii="Arial" w:hAnsi="Arial" w:cs="Arial"/>
          <w:sz w:val="22"/>
          <w:szCs w:val="22"/>
        </w:rPr>
      </w:pPr>
      <w:r w:rsidRPr="006E2B0E">
        <w:rPr>
          <w:rFonts w:ascii="Arial" w:hAnsi="Arial" w:cs="Arial"/>
          <w:sz w:val="22"/>
          <w:szCs w:val="22"/>
        </w:rPr>
        <w:t xml:space="preserve">Step </w:t>
      </w:r>
      <w:r w:rsidR="00425A0A" w:rsidRPr="006E2B0E">
        <w:rPr>
          <w:rFonts w:ascii="Arial" w:hAnsi="Arial" w:cs="Arial"/>
          <w:sz w:val="22"/>
          <w:szCs w:val="22"/>
        </w:rPr>
        <w:t>1</w:t>
      </w:r>
      <w:r w:rsidR="00D20DE8" w:rsidRPr="006E2B0E">
        <w:rPr>
          <w:rFonts w:ascii="Arial" w:hAnsi="Arial" w:cs="Arial"/>
          <w:sz w:val="22"/>
          <w:szCs w:val="22"/>
        </w:rPr>
        <w:t>4</w:t>
      </w:r>
      <w:r w:rsidRPr="006E2B0E">
        <w:rPr>
          <w:rFonts w:ascii="Arial" w:hAnsi="Arial" w:cs="Arial"/>
          <w:sz w:val="22"/>
          <w:szCs w:val="22"/>
        </w:rPr>
        <w:t xml:space="preserve">:     </w:t>
      </w:r>
      <w:r w:rsidRPr="006E2B0E">
        <w:rPr>
          <w:rFonts w:ascii="Arial" w:hAnsi="Arial" w:cs="Arial"/>
          <w:sz w:val="22"/>
          <w:szCs w:val="22"/>
        </w:rPr>
        <w:tab/>
      </w:r>
      <w:r w:rsidR="00425A0A" w:rsidRPr="006E2B0E">
        <w:rPr>
          <w:rFonts w:ascii="Arial" w:hAnsi="Arial" w:cs="Arial"/>
          <w:sz w:val="22"/>
          <w:szCs w:val="22"/>
        </w:rPr>
        <w:t>If the</w:t>
      </w:r>
      <w:r w:rsidRPr="006E2B0E">
        <w:rPr>
          <w:rFonts w:ascii="Arial" w:hAnsi="Arial" w:cs="Arial"/>
          <w:sz w:val="22"/>
          <w:szCs w:val="22"/>
        </w:rPr>
        <w:t xml:space="preserve"> average </w:t>
      </w:r>
      <w:r w:rsidR="00425A0A" w:rsidRPr="006E2B0E">
        <w:rPr>
          <w:rFonts w:ascii="Arial" w:hAnsi="Arial" w:cs="Arial"/>
          <w:sz w:val="22"/>
          <w:szCs w:val="22"/>
        </w:rPr>
        <w:t>time spent</w:t>
      </w:r>
      <w:r w:rsidRPr="006E2B0E">
        <w:rPr>
          <w:rFonts w:ascii="Arial" w:hAnsi="Arial" w:cs="Arial"/>
          <w:sz w:val="22"/>
          <w:szCs w:val="22"/>
        </w:rPr>
        <w:t xml:space="preserve"> in the facility </w:t>
      </w:r>
      <w:r w:rsidR="00425A0A" w:rsidRPr="006E2B0E">
        <w:rPr>
          <w:rFonts w:ascii="Arial" w:hAnsi="Arial" w:cs="Arial"/>
          <w:sz w:val="22"/>
          <w:szCs w:val="22"/>
        </w:rPr>
        <w:t xml:space="preserve">by patients </w:t>
      </w:r>
      <w:r w:rsidRPr="006E2B0E">
        <w:rPr>
          <w:rFonts w:ascii="Arial" w:hAnsi="Arial" w:cs="Arial"/>
          <w:sz w:val="22"/>
          <w:szCs w:val="22"/>
        </w:rPr>
        <w:t>exceeds three hours, establish which service areas are causing the bottle-</w:t>
      </w:r>
      <w:r w:rsidR="00785AB1" w:rsidRPr="006E2B0E">
        <w:rPr>
          <w:rFonts w:ascii="Arial" w:hAnsi="Arial" w:cs="Arial"/>
          <w:sz w:val="22"/>
          <w:szCs w:val="22"/>
        </w:rPr>
        <w:t>neck by using the National Quality Improvement Guideline</w:t>
      </w:r>
      <w:r w:rsidR="00110527" w:rsidRPr="006E2B0E">
        <w:rPr>
          <w:rFonts w:ascii="Arial" w:hAnsi="Arial" w:cs="Arial"/>
          <w:sz w:val="22"/>
          <w:szCs w:val="22"/>
        </w:rPr>
        <w:t xml:space="preserve"> </w:t>
      </w:r>
      <w:r w:rsidR="004164E5" w:rsidRPr="006E2B0E">
        <w:rPr>
          <w:rFonts w:ascii="Arial" w:hAnsi="Arial" w:cs="Arial"/>
          <w:sz w:val="22"/>
          <w:szCs w:val="22"/>
        </w:rPr>
        <w:t xml:space="preserve">2012 </w:t>
      </w:r>
      <w:r w:rsidR="00110527" w:rsidRPr="006E2B0E">
        <w:rPr>
          <w:rFonts w:ascii="Arial" w:hAnsi="Arial" w:cs="Arial"/>
          <w:sz w:val="22"/>
          <w:szCs w:val="22"/>
        </w:rPr>
        <w:t>(www.idealhealthfacility.co.za)</w:t>
      </w:r>
      <w:r w:rsidR="00785AB1" w:rsidRPr="006E2B0E">
        <w:rPr>
          <w:rFonts w:ascii="Arial" w:hAnsi="Arial" w:cs="Arial"/>
          <w:sz w:val="22"/>
          <w:szCs w:val="22"/>
        </w:rPr>
        <w:t>.</w:t>
      </w:r>
      <w:r w:rsidRPr="006E2B0E">
        <w:rPr>
          <w:rFonts w:ascii="Arial" w:hAnsi="Arial" w:cs="Arial"/>
          <w:sz w:val="22"/>
          <w:szCs w:val="22"/>
        </w:rPr>
        <w:t xml:space="preserve">  </w:t>
      </w:r>
    </w:p>
    <w:p w:rsidR="00785AB1" w:rsidRPr="006E2B0E" w:rsidRDefault="00785AB1" w:rsidP="00785AB1">
      <w:pPr>
        <w:pStyle w:val="ListParagraph"/>
        <w:tabs>
          <w:tab w:val="left" w:pos="450"/>
        </w:tabs>
        <w:spacing w:line="360" w:lineRule="auto"/>
        <w:ind w:hanging="720"/>
        <w:rPr>
          <w:rFonts w:ascii="Arial" w:hAnsi="Arial" w:cs="Arial"/>
          <w:sz w:val="22"/>
          <w:szCs w:val="22"/>
        </w:rPr>
      </w:pPr>
    </w:p>
    <w:p w:rsidR="00667D03" w:rsidRPr="006E2B0E" w:rsidRDefault="00667D03" w:rsidP="00667D03">
      <w:pPr>
        <w:pStyle w:val="ListParagraph"/>
        <w:numPr>
          <w:ilvl w:val="2"/>
          <w:numId w:val="20"/>
        </w:numPr>
        <w:tabs>
          <w:tab w:val="left" w:pos="450"/>
          <w:tab w:val="left" w:pos="810"/>
        </w:tabs>
        <w:spacing w:line="360" w:lineRule="auto"/>
        <w:ind w:hanging="1080"/>
        <w:outlineLvl w:val="2"/>
        <w:rPr>
          <w:rFonts w:ascii="Arial" w:hAnsi="Arial" w:cs="Arial"/>
          <w:b/>
          <w:color w:val="006024"/>
          <w:sz w:val="22"/>
          <w:szCs w:val="22"/>
        </w:rPr>
      </w:pPr>
      <w:bookmarkStart w:id="15" w:name="_Toc532059635"/>
      <w:r w:rsidRPr="006E2B0E">
        <w:rPr>
          <w:rFonts w:ascii="Arial" w:hAnsi="Arial" w:cs="Arial"/>
          <w:b/>
          <w:color w:val="006024"/>
          <w:sz w:val="22"/>
          <w:szCs w:val="22"/>
          <w:lang w:val="en-US"/>
        </w:rPr>
        <w:t>Interventions</w:t>
      </w:r>
      <w:bookmarkEnd w:id="15"/>
    </w:p>
    <w:p w:rsidR="00502561" w:rsidRPr="006E2B0E" w:rsidRDefault="00502561" w:rsidP="00667D03">
      <w:pPr>
        <w:spacing w:before="240" w:line="360" w:lineRule="auto"/>
        <w:ind w:left="1440" w:hanging="1440"/>
        <w:rPr>
          <w:rFonts w:ascii="Arial" w:hAnsi="Arial" w:cs="Arial"/>
          <w:sz w:val="22"/>
          <w:szCs w:val="22"/>
        </w:rPr>
      </w:pPr>
      <w:r w:rsidRPr="006E2B0E">
        <w:rPr>
          <w:rFonts w:ascii="Arial" w:hAnsi="Arial" w:cs="Arial"/>
          <w:sz w:val="22"/>
          <w:szCs w:val="22"/>
        </w:rPr>
        <w:t>Step 1</w:t>
      </w:r>
      <w:r w:rsidR="00D20DE8" w:rsidRPr="006E2B0E">
        <w:rPr>
          <w:rFonts w:ascii="Arial" w:hAnsi="Arial" w:cs="Arial"/>
          <w:sz w:val="22"/>
          <w:szCs w:val="22"/>
        </w:rPr>
        <w:t>5</w:t>
      </w:r>
      <w:r w:rsidRPr="006E2B0E">
        <w:rPr>
          <w:rFonts w:ascii="Arial" w:hAnsi="Arial" w:cs="Arial"/>
          <w:sz w:val="22"/>
          <w:szCs w:val="22"/>
        </w:rPr>
        <w:t>:</w:t>
      </w:r>
      <w:r w:rsidRPr="006E2B0E">
        <w:rPr>
          <w:rFonts w:ascii="Arial" w:hAnsi="Arial" w:cs="Arial"/>
          <w:sz w:val="22"/>
          <w:szCs w:val="22"/>
        </w:rPr>
        <w:tab/>
        <w:t xml:space="preserve">Address </w:t>
      </w:r>
      <w:r w:rsidR="00785AB1" w:rsidRPr="006E2B0E">
        <w:rPr>
          <w:rFonts w:ascii="Arial" w:hAnsi="Arial" w:cs="Arial"/>
          <w:sz w:val="22"/>
          <w:szCs w:val="22"/>
        </w:rPr>
        <w:t xml:space="preserve">identified </w:t>
      </w:r>
      <w:r w:rsidRPr="006E2B0E">
        <w:rPr>
          <w:rFonts w:ascii="Arial" w:hAnsi="Arial" w:cs="Arial"/>
          <w:sz w:val="22"/>
          <w:szCs w:val="22"/>
        </w:rPr>
        <w:t>deficiencies in bottle-neck areas</w:t>
      </w:r>
      <w:r w:rsidR="002E2C18">
        <w:rPr>
          <w:rFonts w:ascii="Arial" w:hAnsi="Arial" w:cs="Arial"/>
          <w:sz w:val="22"/>
          <w:szCs w:val="22"/>
        </w:rPr>
        <w:t>. S</w:t>
      </w:r>
      <w:r w:rsidR="003C1C2A" w:rsidRPr="006E2B0E">
        <w:rPr>
          <w:rFonts w:ascii="Arial" w:hAnsi="Arial" w:cs="Arial"/>
          <w:sz w:val="22"/>
          <w:szCs w:val="22"/>
        </w:rPr>
        <w:t>ee section</w:t>
      </w:r>
      <w:r w:rsidR="00C37BFC" w:rsidRPr="006E2B0E">
        <w:rPr>
          <w:rFonts w:ascii="Arial" w:hAnsi="Arial" w:cs="Arial"/>
          <w:sz w:val="22"/>
          <w:szCs w:val="22"/>
        </w:rPr>
        <w:t xml:space="preserve"> </w:t>
      </w:r>
      <w:r w:rsidR="004164E5" w:rsidRPr="006E2B0E">
        <w:rPr>
          <w:rFonts w:ascii="Arial" w:hAnsi="Arial" w:cs="Arial"/>
          <w:sz w:val="22"/>
          <w:szCs w:val="22"/>
        </w:rPr>
        <w:t>4</w:t>
      </w:r>
      <w:r w:rsidRPr="006E2B0E">
        <w:rPr>
          <w:rFonts w:ascii="Arial" w:hAnsi="Arial" w:cs="Arial"/>
          <w:sz w:val="22"/>
          <w:szCs w:val="22"/>
        </w:rPr>
        <w:t>.</w:t>
      </w:r>
    </w:p>
    <w:p w:rsidR="00C37BFC" w:rsidRPr="0048096A" w:rsidRDefault="00C37BFC" w:rsidP="00667D03">
      <w:pPr>
        <w:spacing w:before="240" w:line="360" w:lineRule="auto"/>
        <w:ind w:left="1440" w:hanging="1440"/>
        <w:rPr>
          <w:rFonts w:ascii="Arial" w:hAnsi="Arial" w:cs="Arial"/>
        </w:rPr>
      </w:pPr>
    </w:p>
    <w:p w:rsidR="00F10EEA" w:rsidRDefault="00091D83" w:rsidP="00F10EEA">
      <w:pPr>
        <w:pStyle w:val="ListParagraph"/>
        <w:spacing w:before="240" w:line="360" w:lineRule="auto"/>
        <w:ind w:hanging="720"/>
        <w:outlineLvl w:val="2"/>
        <w:rPr>
          <w:rFonts w:ascii="Arial" w:hAnsi="Arial" w:cs="Arial"/>
          <w:b/>
          <w:color w:val="006024"/>
          <w:sz w:val="22"/>
          <w:szCs w:val="22"/>
          <w:lang w:val="en-US"/>
        </w:rPr>
      </w:pPr>
      <w:bookmarkStart w:id="16" w:name="_Toc532059636"/>
      <w:r w:rsidRPr="00667D03">
        <w:rPr>
          <w:rFonts w:ascii="Arial" w:hAnsi="Arial" w:cs="Arial"/>
          <w:b/>
          <w:color w:val="006024"/>
          <w:sz w:val="22"/>
          <w:szCs w:val="22"/>
          <w:lang w:val="en-US"/>
        </w:rPr>
        <w:t xml:space="preserve">3.1.4 Compile a Quality Improvement </w:t>
      </w:r>
      <w:r w:rsidR="00F10EEA">
        <w:rPr>
          <w:rFonts w:ascii="Arial" w:hAnsi="Arial" w:cs="Arial"/>
          <w:b/>
          <w:color w:val="006024"/>
          <w:sz w:val="22"/>
          <w:szCs w:val="22"/>
          <w:lang w:val="en-US"/>
        </w:rPr>
        <w:t>plan</w:t>
      </w:r>
      <w:bookmarkEnd w:id="16"/>
    </w:p>
    <w:p w:rsidR="00F10EEA" w:rsidRPr="00F10EEA" w:rsidRDefault="00D20DE8" w:rsidP="00F10EEA">
      <w:pPr>
        <w:pStyle w:val="ListParagraph"/>
        <w:spacing w:before="240" w:line="360" w:lineRule="auto"/>
        <w:ind w:hanging="720"/>
        <w:outlineLvl w:val="2"/>
        <w:rPr>
          <w:rFonts w:ascii="Arial" w:hAnsi="Arial" w:cs="Arial"/>
          <w:b/>
          <w:color w:val="006024"/>
          <w:sz w:val="22"/>
          <w:szCs w:val="22"/>
          <w:lang w:val="en-US"/>
        </w:rPr>
      </w:pPr>
      <w:bookmarkStart w:id="17" w:name="_Toc532059637"/>
      <w:r>
        <w:rPr>
          <w:rFonts w:ascii="Arial" w:hAnsi="Arial" w:cs="Arial"/>
          <w:sz w:val="22"/>
          <w:szCs w:val="22"/>
          <w:lang w:val="en-US"/>
        </w:rPr>
        <w:t>Step 16:</w:t>
      </w:r>
      <w:r>
        <w:rPr>
          <w:rFonts w:ascii="Arial" w:hAnsi="Arial" w:cs="Arial"/>
          <w:sz w:val="22"/>
          <w:szCs w:val="22"/>
          <w:lang w:val="en-US"/>
        </w:rPr>
        <w:tab/>
      </w:r>
      <w:r w:rsidR="00F10EEA">
        <w:rPr>
          <w:rFonts w:ascii="Arial" w:hAnsi="Arial" w:cs="Arial"/>
          <w:sz w:val="22"/>
          <w:szCs w:val="22"/>
          <w:lang w:val="en-US"/>
        </w:rPr>
        <w:t xml:space="preserve">The </w:t>
      </w:r>
      <w:r w:rsidR="00930DFE">
        <w:rPr>
          <w:rFonts w:ascii="Arial" w:hAnsi="Arial" w:cs="Arial"/>
          <w:sz w:val="22"/>
          <w:szCs w:val="22"/>
          <w:lang w:val="en-US"/>
        </w:rPr>
        <w:t>Quality Improvement Plan (</w:t>
      </w:r>
      <w:r w:rsidR="004D17E3">
        <w:rPr>
          <w:rFonts w:ascii="Arial" w:hAnsi="Arial" w:cs="Arial"/>
          <w:sz w:val="22"/>
          <w:szCs w:val="22"/>
          <w:lang w:val="en-US"/>
        </w:rPr>
        <w:t>QIP</w:t>
      </w:r>
      <w:r w:rsidR="00930DFE">
        <w:rPr>
          <w:rFonts w:ascii="Arial" w:hAnsi="Arial" w:cs="Arial"/>
          <w:sz w:val="22"/>
          <w:szCs w:val="22"/>
          <w:lang w:val="en-US"/>
        </w:rPr>
        <w:t>)</w:t>
      </w:r>
      <w:r w:rsidR="00F10EEA">
        <w:rPr>
          <w:rFonts w:ascii="Arial" w:hAnsi="Arial" w:cs="Arial"/>
          <w:sz w:val="22"/>
          <w:szCs w:val="22"/>
          <w:lang w:val="en-US"/>
        </w:rPr>
        <w:t xml:space="preserve"> should include the following</w:t>
      </w:r>
      <w:bookmarkEnd w:id="17"/>
    </w:p>
    <w:p w:rsidR="00F10EEA" w:rsidRDefault="00F10EEA" w:rsidP="00D20DE8">
      <w:pPr>
        <w:pStyle w:val="ListParagraph"/>
        <w:numPr>
          <w:ilvl w:val="0"/>
          <w:numId w:val="28"/>
        </w:numPr>
        <w:tabs>
          <w:tab w:val="left" w:pos="720"/>
          <w:tab w:val="left" w:pos="1800"/>
          <w:tab w:val="left" w:pos="2250"/>
        </w:tabs>
        <w:spacing w:line="360" w:lineRule="auto"/>
        <w:rPr>
          <w:rFonts w:ascii="Arial" w:hAnsi="Arial" w:cs="Arial"/>
          <w:sz w:val="22"/>
          <w:szCs w:val="22"/>
          <w:lang w:val="en-US"/>
        </w:rPr>
      </w:pPr>
      <w:r>
        <w:rPr>
          <w:rFonts w:ascii="Arial" w:hAnsi="Arial" w:cs="Arial"/>
          <w:sz w:val="22"/>
          <w:szCs w:val="22"/>
          <w:lang w:val="en-US"/>
        </w:rPr>
        <w:t>Summary of PWT results, see Table 2.</w:t>
      </w:r>
    </w:p>
    <w:p w:rsidR="00F10EEA" w:rsidRDefault="00F10EEA" w:rsidP="00D20DE8">
      <w:pPr>
        <w:pStyle w:val="ListParagraph"/>
        <w:numPr>
          <w:ilvl w:val="0"/>
          <w:numId w:val="28"/>
        </w:numPr>
        <w:tabs>
          <w:tab w:val="left" w:pos="1800"/>
          <w:tab w:val="left" w:pos="2250"/>
        </w:tabs>
        <w:spacing w:line="360" w:lineRule="auto"/>
        <w:rPr>
          <w:rFonts w:ascii="Arial" w:hAnsi="Arial" w:cs="Arial"/>
          <w:sz w:val="22"/>
          <w:szCs w:val="22"/>
          <w:lang w:val="en-US"/>
        </w:rPr>
      </w:pPr>
      <w:r>
        <w:rPr>
          <w:rFonts w:ascii="Arial" w:hAnsi="Arial" w:cs="Arial"/>
          <w:sz w:val="22"/>
          <w:szCs w:val="22"/>
          <w:lang w:val="en-US"/>
        </w:rPr>
        <w:t xml:space="preserve">Update the </w:t>
      </w:r>
      <w:r w:rsidR="00930DFE">
        <w:rPr>
          <w:rFonts w:ascii="Arial" w:hAnsi="Arial" w:cs="Arial"/>
          <w:sz w:val="22"/>
          <w:szCs w:val="22"/>
          <w:lang w:val="en-US"/>
        </w:rPr>
        <w:t xml:space="preserve">existing </w:t>
      </w:r>
      <w:r>
        <w:rPr>
          <w:rFonts w:ascii="Arial" w:hAnsi="Arial" w:cs="Arial"/>
          <w:sz w:val="22"/>
          <w:szCs w:val="22"/>
          <w:lang w:val="en-US"/>
        </w:rPr>
        <w:t xml:space="preserve">facility </w:t>
      </w:r>
      <w:r w:rsidR="004D17E3">
        <w:rPr>
          <w:rFonts w:ascii="Arial" w:hAnsi="Arial" w:cs="Arial"/>
          <w:sz w:val="22"/>
          <w:szCs w:val="22"/>
          <w:lang w:val="en-US"/>
        </w:rPr>
        <w:t>QIP</w:t>
      </w:r>
      <w:r>
        <w:rPr>
          <w:rFonts w:ascii="Arial" w:hAnsi="Arial" w:cs="Arial"/>
          <w:sz w:val="22"/>
          <w:szCs w:val="22"/>
          <w:lang w:val="en-US"/>
        </w:rPr>
        <w:t xml:space="preserve"> (see National Quality Improvement Guideline and use the Quality Improvement template).</w:t>
      </w:r>
    </w:p>
    <w:p w:rsidR="00F10EEA" w:rsidRDefault="00F10EEA" w:rsidP="00D20DE8">
      <w:pPr>
        <w:pStyle w:val="ListParagraph"/>
        <w:numPr>
          <w:ilvl w:val="0"/>
          <w:numId w:val="28"/>
        </w:numPr>
        <w:tabs>
          <w:tab w:val="left" w:pos="720"/>
          <w:tab w:val="left" w:pos="1800"/>
          <w:tab w:val="left" w:pos="2250"/>
        </w:tabs>
        <w:spacing w:line="360" w:lineRule="auto"/>
        <w:rPr>
          <w:rFonts w:ascii="Arial" w:hAnsi="Arial" w:cs="Arial"/>
          <w:sz w:val="22"/>
          <w:szCs w:val="22"/>
          <w:lang w:val="en-US"/>
        </w:rPr>
      </w:pPr>
      <w:r>
        <w:rPr>
          <w:rFonts w:ascii="Arial" w:hAnsi="Arial" w:cs="Arial"/>
          <w:sz w:val="22"/>
          <w:szCs w:val="22"/>
          <w:lang w:val="en-US"/>
        </w:rPr>
        <w:t>Ensure that the QIP highlights the following:</w:t>
      </w:r>
    </w:p>
    <w:p w:rsidR="00F10EEA" w:rsidRPr="009862AD" w:rsidRDefault="00F10EEA" w:rsidP="00D20DE8">
      <w:pPr>
        <w:pStyle w:val="ListParagraph"/>
        <w:numPr>
          <w:ilvl w:val="1"/>
          <w:numId w:val="28"/>
        </w:numPr>
        <w:spacing w:line="360" w:lineRule="auto"/>
        <w:ind w:left="1080" w:firstLine="720"/>
        <w:rPr>
          <w:rFonts w:ascii="Arial" w:hAnsi="Arial" w:cs="Arial"/>
          <w:sz w:val="22"/>
          <w:szCs w:val="22"/>
          <w:lang w:val="en-US"/>
        </w:rPr>
      </w:pPr>
      <w:r>
        <w:rPr>
          <w:rFonts w:ascii="Arial" w:hAnsi="Arial" w:cs="Arial"/>
          <w:sz w:val="22"/>
          <w:szCs w:val="22"/>
          <w:lang w:val="en-US"/>
        </w:rPr>
        <w:t>i</w:t>
      </w:r>
      <w:r w:rsidRPr="009862AD">
        <w:rPr>
          <w:rFonts w:ascii="Arial" w:hAnsi="Arial" w:cs="Arial"/>
          <w:sz w:val="22"/>
          <w:szCs w:val="22"/>
          <w:lang w:val="en-US"/>
        </w:rPr>
        <w:t>dentified bottle necks</w:t>
      </w:r>
    </w:p>
    <w:p w:rsidR="00F10EEA" w:rsidRDefault="00F10EEA" w:rsidP="00D20DE8">
      <w:pPr>
        <w:pStyle w:val="ListParagraph"/>
        <w:numPr>
          <w:ilvl w:val="1"/>
          <w:numId w:val="28"/>
        </w:numPr>
        <w:spacing w:line="360" w:lineRule="auto"/>
        <w:ind w:left="1080" w:firstLine="720"/>
        <w:rPr>
          <w:rFonts w:ascii="Arial" w:hAnsi="Arial" w:cs="Arial"/>
          <w:sz w:val="22"/>
          <w:szCs w:val="22"/>
          <w:lang w:val="en-US"/>
        </w:rPr>
      </w:pPr>
      <w:r>
        <w:rPr>
          <w:rFonts w:ascii="Arial" w:hAnsi="Arial" w:cs="Arial"/>
          <w:sz w:val="22"/>
          <w:szCs w:val="22"/>
          <w:lang w:val="en-US"/>
        </w:rPr>
        <w:t>suggested interventions with time frames for implementation</w:t>
      </w:r>
    </w:p>
    <w:p w:rsidR="00CA65A6" w:rsidRDefault="00CA65A6" w:rsidP="00091D83">
      <w:pPr>
        <w:pStyle w:val="ListParagraph"/>
        <w:spacing w:line="360" w:lineRule="auto"/>
        <w:ind w:left="2520"/>
        <w:rPr>
          <w:rFonts w:ascii="Arial" w:hAnsi="Arial" w:cs="Arial"/>
          <w:sz w:val="22"/>
          <w:szCs w:val="22"/>
          <w:lang w:val="en-US"/>
        </w:rPr>
      </w:pPr>
    </w:p>
    <w:p w:rsidR="00CA65A6" w:rsidRDefault="00CA65A6" w:rsidP="00091D83">
      <w:pPr>
        <w:pStyle w:val="ListParagraph"/>
        <w:spacing w:line="360" w:lineRule="auto"/>
        <w:ind w:left="2520"/>
        <w:rPr>
          <w:rFonts w:ascii="Arial" w:hAnsi="Arial" w:cs="Arial"/>
          <w:sz w:val="22"/>
          <w:szCs w:val="22"/>
          <w:lang w:val="en-US"/>
        </w:rPr>
      </w:pPr>
    </w:p>
    <w:sdt>
      <w:sdtPr>
        <w:rPr>
          <w:rFonts w:ascii="Arial" w:hAnsi="Arial" w:cs="Arial"/>
          <w:sz w:val="22"/>
          <w:szCs w:val="22"/>
          <w:lang w:val="en-US"/>
        </w:rPr>
        <w:id w:val="6245600"/>
        <w:docPartObj>
          <w:docPartGallery w:val="Watermarks"/>
        </w:docPartObj>
      </w:sdtPr>
      <w:sdtContent>
        <w:p w:rsidR="00EE2708" w:rsidRDefault="007D6122" w:rsidP="00091D83">
          <w:pPr>
            <w:pStyle w:val="ListParagraph"/>
            <w:spacing w:line="360" w:lineRule="auto"/>
            <w:ind w:left="2520"/>
            <w:rPr>
              <w:rFonts w:ascii="Arial" w:hAnsi="Arial" w:cs="Arial"/>
              <w:sz w:val="22"/>
              <w:szCs w:val="22"/>
              <w:lang w:val="en-US"/>
            </w:rPr>
          </w:pPr>
          <w:r>
            <w:rPr>
              <w:rFonts w:ascii="Arial" w:hAnsi="Arial" w:cs="Arial"/>
              <w:noProof/>
              <w:sz w:val="22"/>
              <w:szCs w:val="22"/>
              <w:lang w:val="en-US" w:eastAsia="zh-TW"/>
            </w:rPr>
            <w:pict>
              <v:shape id="_x0000_s1094" type="#_x0000_t136" style="position:absolute;left:0;text-align:left;margin-left:0;margin-top:0;width:412.4pt;height:247.45pt;rotation:315;z-index:-251574272;mso-position-horizontal:center;mso-position-horizontal-relative:margin;mso-position-vertical:center;mso-position-vertical-relative:margin" o:allowincell="f" fillcolor="silver" stroked="f">
                <v:fill opacity=".5"/>
                <v:textpath style="font-family:&quot;Calibri&quot;;font-size:1pt" string="DRAFT"/>
                <w10:wrap anchorx="margin" anchory="margin"/>
              </v:shape>
            </w:pict>
          </w:r>
        </w:p>
      </w:sdtContent>
    </w:sdt>
    <w:p w:rsidR="00CA65A6" w:rsidRDefault="00CA65A6" w:rsidP="00091D83">
      <w:pPr>
        <w:pStyle w:val="ListParagraph"/>
        <w:spacing w:line="360" w:lineRule="auto"/>
        <w:ind w:left="2520"/>
        <w:rPr>
          <w:rFonts w:ascii="Arial" w:hAnsi="Arial" w:cs="Arial"/>
          <w:sz w:val="22"/>
          <w:szCs w:val="22"/>
          <w:lang w:val="en-US"/>
        </w:rPr>
      </w:pPr>
    </w:p>
    <w:p w:rsidR="00CA65A6" w:rsidRDefault="00CA65A6" w:rsidP="00091D83">
      <w:pPr>
        <w:pStyle w:val="ListParagraph"/>
        <w:spacing w:line="360" w:lineRule="auto"/>
        <w:ind w:left="2520"/>
        <w:rPr>
          <w:rFonts w:ascii="Arial" w:hAnsi="Arial" w:cs="Arial"/>
          <w:sz w:val="22"/>
          <w:szCs w:val="22"/>
          <w:lang w:val="en-US"/>
        </w:rPr>
      </w:pPr>
    </w:p>
    <w:p w:rsidR="00CA65A6" w:rsidRDefault="00CA65A6" w:rsidP="00091D83">
      <w:pPr>
        <w:pStyle w:val="ListParagraph"/>
        <w:spacing w:line="360" w:lineRule="auto"/>
        <w:ind w:left="2520"/>
        <w:rPr>
          <w:rFonts w:ascii="Arial" w:hAnsi="Arial" w:cs="Arial"/>
          <w:sz w:val="22"/>
          <w:szCs w:val="22"/>
          <w:lang w:val="en-US"/>
        </w:rPr>
      </w:pPr>
    </w:p>
    <w:p w:rsidR="00CA65A6" w:rsidRDefault="00CA65A6" w:rsidP="00091D83">
      <w:pPr>
        <w:pStyle w:val="ListParagraph"/>
        <w:spacing w:line="360" w:lineRule="auto"/>
        <w:ind w:left="2520"/>
        <w:rPr>
          <w:rFonts w:ascii="Arial" w:hAnsi="Arial" w:cs="Arial"/>
          <w:sz w:val="22"/>
          <w:szCs w:val="22"/>
          <w:lang w:val="en-US"/>
        </w:rPr>
      </w:pPr>
    </w:p>
    <w:p w:rsidR="00CA65A6" w:rsidRDefault="00CA65A6" w:rsidP="00091D83">
      <w:pPr>
        <w:pStyle w:val="ListParagraph"/>
        <w:spacing w:line="360" w:lineRule="auto"/>
        <w:ind w:left="2520"/>
        <w:rPr>
          <w:rFonts w:ascii="Arial" w:hAnsi="Arial" w:cs="Arial"/>
          <w:sz w:val="22"/>
          <w:szCs w:val="22"/>
          <w:lang w:val="en-US"/>
        </w:rPr>
      </w:pPr>
    </w:p>
    <w:p w:rsidR="00CA65A6" w:rsidRDefault="00CA65A6" w:rsidP="00091D83">
      <w:pPr>
        <w:pStyle w:val="ListParagraph"/>
        <w:spacing w:line="360" w:lineRule="auto"/>
        <w:ind w:left="2520"/>
        <w:rPr>
          <w:rFonts w:ascii="Arial" w:hAnsi="Arial" w:cs="Arial"/>
          <w:sz w:val="22"/>
          <w:szCs w:val="22"/>
          <w:lang w:val="en-US"/>
        </w:rPr>
      </w:pPr>
    </w:p>
    <w:p w:rsidR="00CA65A6" w:rsidRDefault="00CA65A6" w:rsidP="00091D83">
      <w:pPr>
        <w:pStyle w:val="ListParagraph"/>
        <w:spacing w:line="360" w:lineRule="auto"/>
        <w:ind w:left="2520"/>
        <w:rPr>
          <w:rFonts w:ascii="Arial" w:hAnsi="Arial" w:cs="Arial"/>
          <w:sz w:val="22"/>
          <w:szCs w:val="22"/>
          <w:lang w:val="en-US"/>
        </w:rPr>
      </w:pPr>
    </w:p>
    <w:p w:rsidR="00CA65A6" w:rsidRDefault="00CA65A6" w:rsidP="00091D83">
      <w:pPr>
        <w:pStyle w:val="ListParagraph"/>
        <w:spacing w:line="360" w:lineRule="auto"/>
        <w:ind w:left="2520"/>
        <w:rPr>
          <w:rFonts w:ascii="Arial" w:hAnsi="Arial" w:cs="Arial"/>
          <w:sz w:val="22"/>
          <w:szCs w:val="22"/>
          <w:lang w:val="en-US"/>
        </w:rPr>
      </w:pPr>
    </w:p>
    <w:p w:rsidR="00CA65A6" w:rsidRDefault="00CA65A6" w:rsidP="00091D83">
      <w:pPr>
        <w:pStyle w:val="ListParagraph"/>
        <w:spacing w:line="360" w:lineRule="auto"/>
        <w:ind w:left="2520"/>
        <w:rPr>
          <w:rFonts w:ascii="Arial" w:hAnsi="Arial" w:cs="Arial"/>
          <w:sz w:val="22"/>
          <w:szCs w:val="22"/>
          <w:lang w:val="en-US"/>
        </w:rPr>
      </w:pPr>
    </w:p>
    <w:p w:rsidR="00CA65A6" w:rsidRDefault="00CA65A6" w:rsidP="00091D83">
      <w:pPr>
        <w:pStyle w:val="ListParagraph"/>
        <w:spacing w:line="360" w:lineRule="auto"/>
        <w:ind w:left="2520"/>
        <w:rPr>
          <w:rFonts w:ascii="Arial" w:hAnsi="Arial" w:cs="Arial"/>
          <w:sz w:val="22"/>
          <w:szCs w:val="22"/>
          <w:lang w:val="en-US"/>
        </w:rPr>
      </w:pPr>
    </w:p>
    <w:p w:rsidR="00CA65A6" w:rsidRDefault="00CA65A6" w:rsidP="00091D83">
      <w:pPr>
        <w:pStyle w:val="ListParagraph"/>
        <w:spacing w:line="360" w:lineRule="auto"/>
        <w:ind w:left="2520"/>
        <w:rPr>
          <w:rFonts w:ascii="Arial" w:hAnsi="Arial" w:cs="Arial"/>
          <w:sz w:val="22"/>
          <w:szCs w:val="22"/>
          <w:lang w:val="en-US"/>
        </w:rPr>
      </w:pPr>
    </w:p>
    <w:p w:rsidR="002B48E2" w:rsidRDefault="002B48E2" w:rsidP="00C37BFC">
      <w:pPr>
        <w:pStyle w:val="ListParagraph"/>
        <w:numPr>
          <w:ilvl w:val="1"/>
          <w:numId w:val="20"/>
        </w:numPr>
        <w:spacing w:line="360" w:lineRule="auto"/>
        <w:ind w:left="630" w:hanging="630"/>
        <w:outlineLvl w:val="1"/>
        <w:rPr>
          <w:rFonts w:ascii="Arial" w:hAnsi="Arial" w:cs="Arial"/>
          <w:b/>
          <w:color w:val="006024"/>
          <w:lang w:val="en-US"/>
        </w:rPr>
        <w:sectPr w:rsidR="002B48E2" w:rsidSect="00EB646B">
          <w:endnotePr>
            <w:numFmt w:val="decimal"/>
          </w:endnotePr>
          <w:pgSz w:w="12240" w:h="15840" w:code="1"/>
          <w:pgMar w:top="1440" w:right="1440" w:bottom="1440" w:left="1440" w:header="720" w:footer="720" w:gutter="0"/>
          <w:cols w:space="720"/>
          <w:titlePg/>
          <w:docGrid w:linePitch="360"/>
        </w:sectPr>
      </w:pPr>
      <w:bookmarkStart w:id="18" w:name="_Toc532059638"/>
    </w:p>
    <w:p w:rsidR="00EE2708" w:rsidRPr="00EE2708" w:rsidRDefault="00667D03" w:rsidP="00EE2708">
      <w:pPr>
        <w:pStyle w:val="ListParagraph"/>
        <w:numPr>
          <w:ilvl w:val="1"/>
          <w:numId w:val="20"/>
        </w:numPr>
        <w:spacing w:after="0" w:line="360" w:lineRule="auto"/>
        <w:ind w:left="630" w:hanging="630"/>
        <w:outlineLvl w:val="1"/>
        <w:rPr>
          <w:rFonts w:ascii="Arial" w:hAnsi="Arial" w:cs="Arial"/>
          <w:b/>
          <w:noProof/>
          <w:color w:val="006024"/>
          <w:lang w:val="en-US" w:eastAsia="zh-TW"/>
        </w:rPr>
      </w:pPr>
      <w:r w:rsidRPr="00C37BFC">
        <w:rPr>
          <w:rFonts w:ascii="Arial" w:hAnsi="Arial" w:cs="Arial"/>
          <w:b/>
          <w:color w:val="006024"/>
          <w:lang w:val="en-US"/>
        </w:rPr>
        <w:lastRenderedPageBreak/>
        <w:t xml:space="preserve">Measurement of patient waiting times in </w:t>
      </w:r>
      <w:r w:rsidR="00091D83" w:rsidRPr="00C37BFC">
        <w:rPr>
          <w:rFonts w:ascii="Arial" w:hAnsi="Arial" w:cs="Arial"/>
          <w:b/>
          <w:color w:val="006024"/>
          <w:lang w:val="en-US"/>
        </w:rPr>
        <w:t>H</w:t>
      </w:r>
      <w:r w:rsidR="00953E66" w:rsidRPr="00C37BFC">
        <w:rPr>
          <w:rFonts w:ascii="Arial" w:hAnsi="Arial" w:cs="Arial"/>
          <w:b/>
          <w:color w:val="006024"/>
          <w:lang w:val="en-US"/>
        </w:rPr>
        <w:t>ospitals</w:t>
      </w:r>
      <w:bookmarkEnd w:id="18"/>
    </w:p>
    <w:sdt>
      <w:sdtPr>
        <w:rPr>
          <w:lang w:val="en-US"/>
        </w:rPr>
        <w:id w:val="6245603"/>
        <w:docPartObj>
          <w:docPartGallery w:val="Watermarks"/>
        </w:docPartObj>
      </w:sdtPr>
      <w:sdtContent>
        <w:p w:rsidR="00953E66" w:rsidRPr="00EE2708" w:rsidRDefault="007D6122" w:rsidP="00EE2708">
          <w:pPr>
            <w:spacing w:after="0" w:line="360" w:lineRule="auto"/>
            <w:outlineLvl w:val="1"/>
            <w:rPr>
              <w:rFonts w:ascii="Arial" w:hAnsi="Arial" w:cs="Arial"/>
              <w:b/>
              <w:color w:val="006024"/>
              <w:lang w:val="en-US"/>
            </w:rPr>
          </w:pPr>
          <w:r w:rsidRPr="007D6122">
            <w:rPr>
              <w:noProof/>
              <w:lang w:val="en-US" w:eastAsia="zh-TW"/>
            </w:rPr>
            <w:pict>
              <v:shape id="_x0000_s1096" type="#_x0000_t136" style="position:absolute;left:0;text-align:left;margin-left:0;margin-top:0;width:412.4pt;height:247.45pt;rotation:315;z-index:-251572224;mso-position-horizontal:center;mso-position-horizontal-relative:margin;mso-position-vertical:center;mso-position-vertical-relative:margin" o:allowincell="f" fillcolor="silver" stroked="f">
                <v:fill opacity=".5"/>
                <v:textpath style="font-family:&quot;Calibri&quot;;font-size:1pt" string="DRAFT"/>
                <w10:wrap anchorx="margin" anchory="margin"/>
              </v:shape>
            </w:pict>
          </w:r>
        </w:p>
      </w:sdtContent>
    </w:sdt>
    <w:p w:rsidR="003C1C2A" w:rsidRDefault="003C1C2A" w:rsidP="00C37BFC">
      <w:pPr>
        <w:spacing w:after="0" w:line="360" w:lineRule="auto"/>
        <w:rPr>
          <w:rFonts w:ascii="Arial" w:hAnsi="Arial" w:cs="Arial"/>
          <w:sz w:val="22"/>
          <w:szCs w:val="22"/>
          <w:lang w:val="en-US"/>
        </w:rPr>
      </w:pPr>
      <w:r>
        <w:rPr>
          <w:rFonts w:ascii="Arial" w:hAnsi="Arial" w:cs="Arial"/>
          <w:sz w:val="22"/>
          <w:szCs w:val="22"/>
          <w:lang w:val="en-US"/>
        </w:rPr>
        <w:t>The m</w:t>
      </w:r>
      <w:r w:rsidR="00D20DE8">
        <w:rPr>
          <w:rFonts w:ascii="Arial" w:hAnsi="Arial" w:cs="Arial"/>
          <w:sz w:val="22"/>
          <w:szCs w:val="22"/>
          <w:lang w:val="en-US"/>
        </w:rPr>
        <w:t xml:space="preserve">easurement of hospitals </w:t>
      </w:r>
      <w:r>
        <w:rPr>
          <w:rFonts w:ascii="Arial" w:hAnsi="Arial" w:cs="Arial"/>
          <w:sz w:val="22"/>
          <w:szCs w:val="22"/>
          <w:lang w:val="en-US"/>
        </w:rPr>
        <w:t>will be confined to:</w:t>
      </w:r>
    </w:p>
    <w:p w:rsidR="003C1C2A" w:rsidRPr="00D84EE2" w:rsidRDefault="003C1C2A" w:rsidP="00C37BFC">
      <w:pPr>
        <w:pStyle w:val="ListParagraph"/>
        <w:numPr>
          <w:ilvl w:val="0"/>
          <w:numId w:val="30"/>
        </w:numPr>
        <w:spacing w:line="360" w:lineRule="auto"/>
        <w:rPr>
          <w:rFonts w:ascii="Arial" w:hAnsi="Arial" w:cs="Arial"/>
          <w:sz w:val="22"/>
          <w:szCs w:val="22"/>
          <w:lang w:val="en-US"/>
        </w:rPr>
      </w:pPr>
      <w:r w:rsidRPr="00D84EE2">
        <w:rPr>
          <w:rFonts w:ascii="Arial" w:hAnsi="Arial" w:cs="Arial"/>
          <w:sz w:val="22"/>
          <w:szCs w:val="22"/>
          <w:lang w:val="en-US"/>
        </w:rPr>
        <w:t xml:space="preserve">inpatient admission, </w:t>
      </w:r>
    </w:p>
    <w:p w:rsidR="003C1C2A" w:rsidRPr="00D84EE2" w:rsidRDefault="003C1C2A" w:rsidP="00C37BFC">
      <w:pPr>
        <w:pStyle w:val="ListParagraph"/>
        <w:numPr>
          <w:ilvl w:val="0"/>
          <w:numId w:val="30"/>
        </w:numPr>
        <w:spacing w:line="360" w:lineRule="auto"/>
        <w:rPr>
          <w:rFonts w:ascii="Arial" w:hAnsi="Arial" w:cs="Arial"/>
          <w:sz w:val="22"/>
          <w:szCs w:val="22"/>
          <w:lang w:val="en-US"/>
        </w:rPr>
      </w:pPr>
      <w:r w:rsidRPr="00D84EE2">
        <w:rPr>
          <w:rFonts w:ascii="Arial" w:hAnsi="Arial" w:cs="Arial"/>
          <w:sz w:val="22"/>
          <w:szCs w:val="22"/>
          <w:lang w:val="en-US"/>
        </w:rPr>
        <w:t>outpatients department (OPD) and,</w:t>
      </w:r>
    </w:p>
    <w:p w:rsidR="003C1C2A" w:rsidRDefault="003C1C2A" w:rsidP="00C37BFC">
      <w:pPr>
        <w:pStyle w:val="ListParagraph"/>
        <w:numPr>
          <w:ilvl w:val="0"/>
          <w:numId w:val="30"/>
        </w:numPr>
        <w:spacing w:line="360" w:lineRule="auto"/>
        <w:rPr>
          <w:rFonts w:ascii="Arial" w:hAnsi="Arial" w:cs="Arial"/>
          <w:sz w:val="22"/>
          <w:szCs w:val="22"/>
          <w:lang w:val="en-US"/>
        </w:rPr>
      </w:pPr>
      <w:r w:rsidRPr="00D84EE2">
        <w:rPr>
          <w:rFonts w:ascii="Arial" w:hAnsi="Arial" w:cs="Arial"/>
          <w:sz w:val="22"/>
          <w:szCs w:val="22"/>
          <w:lang w:val="en-US"/>
        </w:rPr>
        <w:t>Emergency Unit</w:t>
      </w:r>
    </w:p>
    <w:p w:rsidR="00C06DAA" w:rsidRDefault="00C06DAA" w:rsidP="00C06DAA">
      <w:pPr>
        <w:spacing w:after="0" w:line="360" w:lineRule="auto"/>
        <w:rPr>
          <w:rFonts w:ascii="Arial" w:hAnsi="Arial" w:cs="Arial"/>
          <w:sz w:val="22"/>
          <w:szCs w:val="22"/>
          <w:lang w:val="en-US"/>
        </w:rPr>
      </w:pPr>
    </w:p>
    <w:p w:rsidR="00C347A8" w:rsidRDefault="00667D03" w:rsidP="00667D03">
      <w:pPr>
        <w:pStyle w:val="ListParagraph"/>
        <w:numPr>
          <w:ilvl w:val="2"/>
          <w:numId w:val="20"/>
        </w:numPr>
        <w:spacing w:line="360" w:lineRule="auto"/>
        <w:ind w:left="630" w:hanging="630"/>
        <w:outlineLvl w:val="2"/>
        <w:rPr>
          <w:rFonts w:ascii="Arial" w:hAnsi="Arial" w:cs="Arial"/>
          <w:b/>
          <w:color w:val="006024"/>
          <w:sz w:val="22"/>
          <w:szCs w:val="22"/>
          <w:lang w:val="en-US"/>
        </w:rPr>
      </w:pPr>
      <w:bookmarkStart w:id="19" w:name="_Toc532059639"/>
      <w:r w:rsidRPr="00667D03">
        <w:rPr>
          <w:rFonts w:ascii="Arial" w:hAnsi="Arial" w:cs="Arial"/>
          <w:b/>
          <w:color w:val="006024"/>
          <w:sz w:val="22"/>
          <w:szCs w:val="22"/>
          <w:lang w:val="en-US"/>
        </w:rPr>
        <w:t>Methodology</w:t>
      </w:r>
      <w:bookmarkEnd w:id="19"/>
    </w:p>
    <w:p w:rsidR="00D20DE8" w:rsidRPr="00D20DE8" w:rsidRDefault="00D20DE8" w:rsidP="00D20DE8">
      <w:pPr>
        <w:spacing w:line="360" w:lineRule="auto"/>
        <w:ind w:left="1440" w:hanging="1440"/>
        <w:rPr>
          <w:rFonts w:ascii="Arial" w:hAnsi="Arial" w:cs="Arial"/>
          <w:sz w:val="22"/>
          <w:szCs w:val="22"/>
        </w:rPr>
      </w:pPr>
      <w:r>
        <w:rPr>
          <w:rFonts w:ascii="Arial" w:hAnsi="Arial" w:cs="Arial"/>
          <w:sz w:val="22"/>
          <w:szCs w:val="22"/>
        </w:rPr>
        <w:t>Step 1:</w:t>
      </w:r>
      <w:r>
        <w:rPr>
          <w:rFonts w:ascii="Arial" w:hAnsi="Arial" w:cs="Arial"/>
          <w:sz w:val="22"/>
          <w:szCs w:val="22"/>
        </w:rPr>
        <w:tab/>
      </w:r>
      <w:r w:rsidRPr="00D20DE8">
        <w:rPr>
          <w:rFonts w:ascii="Arial" w:hAnsi="Arial" w:cs="Arial"/>
          <w:sz w:val="22"/>
          <w:szCs w:val="22"/>
        </w:rPr>
        <w:t xml:space="preserve">Schedule a day in quarter 2 and quarter 4 of every financial year to conduct the PWT survey. </w:t>
      </w:r>
    </w:p>
    <w:p w:rsidR="00D20DE8" w:rsidRDefault="00D20DE8" w:rsidP="00D20DE8">
      <w:pPr>
        <w:spacing w:line="360" w:lineRule="auto"/>
        <w:ind w:left="1440" w:hanging="1440"/>
        <w:rPr>
          <w:rFonts w:ascii="Arial" w:hAnsi="Arial" w:cs="Arial"/>
          <w:sz w:val="22"/>
          <w:szCs w:val="22"/>
        </w:rPr>
      </w:pPr>
      <w:r w:rsidRPr="00D20DE8">
        <w:rPr>
          <w:rFonts w:ascii="Arial" w:hAnsi="Arial" w:cs="Arial"/>
          <w:sz w:val="22"/>
          <w:szCs w:val="22"/>
        </w:rPr>
        <w:t>Step 2:</w:t>
      </w:r>
      <w:r>
        <w:rPr>
          <w:rFonts w:ascii="Arial" w:hAnsi="Arial" w:cs="Arial"/>
          <w:sz w:val="22"/>
          <w:szCs w:val="22"/>
        </w:rPr>
        <w:tab/>
      </w:r>
      <w:r w:rsidRPr="00D20DE8">
        <w:rPr>
          <w:rFonts w:ascii="Arial" w:hAnsi="Arial" w:cs="Arial"/>
          <w:sz w:val="22"/>
          <w:szCs w:val="22"/>
        </w:rPr>
        <w:t>Determine the sample size of patients to be surveyed. To ensure that the sample size lay within the 95% Confidence Interval, use the World Health’s Organizations’ sample size determination in health studies practical manual to determine the sample size.</w:t>
      </w:r>
      <w:r w:rsidR="002B48E2" w:rsidRPr="002B48E2">
        <w:rPr>
          <w:rFonts w:ascii="Arial" w:hAnsi="Arial" w:cs="Arial"/>
          <w:sz w:val="22"/>
          <w:szCs w:val="22"/>
          <w:vertAlign w:val="superscript"/>
        </w:rPr>
        <w:t xml:space="preserve"> 5</w:t>
      </w:r>
      <w:r w:rsidRPr="00D20DE8">
        <w:rPr>
          <w:rFonts w:ascii="Arial" w:hAnsi="Arial" w:cs="Arial"/>
          <w:sz w:val="22"/>
          <w:szCs w:val="22"/>
        </w:rPr>
        <w:t xml:space="preserve"> See </w:t>
      </w:r>
      <w:r w:rsidRPr="00D20DE8">
        <w:rPr>
          <w:rFonts w:ascii="Arial" w:hAnsi="Arial" w:cs="Arial"/>
          <w:b/>
          <w:sz w:val="22"/>
          <w:szCs w:val="22"/>
        </w:rPr>
        <w:t>Table 1</w:t>
      </w:r>
      <w:r w:rsidRPr="00D20DE8">
        <w:rPr>
          <w:rFonts w:ascii="Arial" w:hAnsi="Arial" w:cs="Arial"/>
          <w:sz w:val="22"/>
          <w:szCs w:val="22"/>
        </w:rPr>
        <w:t xml:space="preserve">. For </w:t>
      </w:r>
      <w:r>
        <w:rPr>
          <w:rFonts w:ascii="Arial" w:hAnsi="Arial" w:cs="Arial"/>
          <w:sz w:val="22"/>
          <w:szCs w:val="22"/>
        </w:rPr>
        <w:t xml:space="preserve">hospitals the </w:t>
      </w:r>
      <w:r w:rsidRPr="00D20DE8">
        <w:rPr>
          <w:rFonts w:ascii="Arial" w:hAnsi="Arial" w:cs="Arial"/>
          <w:sz w:val="22"/>
          <w:szCs w:val="22"/>
        </w:rPr>
        <w:t xml:space="preserve">PWT survey must be conducted at the </w:t>
      </w:r>
      <w:r>
        <w:rPr>
          <w:rFonts w:ascii="Arial" w:hAnsi="Arial" w:cs="Arial"/>
          <w:sz w:val="22"/>
          <w:szCs w:val="22"/>
        </w:rPr>
        <w:t xml:space="preserve">inpatient admissions unit, the OPD and the Emergency Unit </w:t>
      </w:r>
      <w:r w:rsidRPr="00D20DE8">
        <w:rPr>
          <w:rFonts w:ascii="Arial" w:hAnsi="Arial" w:cs="Arial"/>
          <w:sz w:val="22"/>
          <w:szCs w:val="22"/>
        </w:rPr>
        <w:t xml:space="preserve">thus the headcount per day of each </w:t>
      </w:r>
      <w:r w:rsidR="00457C9A">
        <w:rPr>
          <w:rFonts w:ascii="Arial" w:hAnsi="Arial" w:cs="Arial"/>
          <w:sz w:val="22"/>
          <w:szCs w:val="22"/>
        </w:rPr>
        <w:t>section/</w:t>
      </w:r>
      <w:r w:rsidRPr="00D20DE8">
        <w:rPr>
          <w:rFonts w:ascii="Arial" w:hAnsi="Arial" w:cs="Arial"/>
          <w:sz w:val="22"/>
          <w:szCs w:val="22"/>
        </w:rPr>
        <w:t xml:space="preserve">unit is used to determine the sample size for each </w:t>
      </w:r>
      <w:r w:rsidR="00457C9A">
        <w:rPr>
          <w:rFonts w:ascii="Arial" w:hAnsi="Arial" w:cs="Arial"/>
          <w:sz w:val="22"/>
          <w:szCs w:val="22"/>
        </w:rPr>
        <w:t>section/</w:t>
      </w:r>
      <w:r>
        <w:rPr>
          <w:rFonts w:ascii="Arial" w:hAnsi="Arial" w:cs="Arial"/>
          <w:sz w:val="22"/>
          <w:szCs w:val="22"/>
        </w:rPr>
        <w:t>u</w:t>
      </w:r>
      <w:r w:rsidRPr="00D20DE8">
        <w:rPr>
          <w:rFonts w:ascii="Arial" w:hAnsi="Arial" w:cs="Arial"/>
          <w:sz w:val="22"/>
          <w:szCs w:val="22"/>
        </w:rPr>
        <w:t xml:space="preserve">nit separately. </w:t>
      </w:r>
      <w:r w:rsidR="009843C4">
        <w:rPr>
          <w:rFonts w:ascii="Arial" w:hAnsi="Arial" w:cs="Arial"/>
          <w:sz w:val="22"/>
          <w:szCs w:val="22"/>
        </w:rPr>
        <w:t>PWT in</w:t>
      </w:r>
      <w:r w:rsidR="00457C9A">
        <w:rPr>
          <w:rFonts w:ascii="Arial" w:hAnsi="Arial" w:cs="Arial"/>
          <w:sz w:val="22"/>
          <w:szCs w:val="22"/>
        </w:rPr>
        <w:t xml:space="preserve"> large hospitals with multiple OPD sections e.g. Medical, Surgical, ENT, Cardiology, Paediatrics must be determined for each OPD.</w:t>
      </w:r>
      <w:r w:rsidR="009843C4">
        <w:rPr>
          <w:rFonts w:ascii="Arial" w:hAnsi="Arial" w:cs="Arial"/>
          <w:sz w:val="22"/>
          <w:szCs w:val="22"/>
        </w:rPr>
        <w:t xml:space="preserve"> </w:t>
      </w:r>
    </w:p>
    <w:p w:rsidR="002E2C18" w:rsidRDefault="00D20DE8" w:rsidP="002E2C18">
      <w:pPr>
        <w:spacing w:after="160" w:line="360" w:lineRule="auto"/>
        <w:ind w:left="1440" w:hanging="1440"/>
        <w:rPr>
          <w:rFonts w:ascii="Arial" w:hAnsi="Arial" w:cs="Arial"/>
          <w:color w:val="000000" w:themeColor="text1"/>
          <w:sz w:val="22"/>
          <w:szCs w:val="22"/>
        </w:rPr>
      </w:pPr>
      <w:r>
        <w:rPr>
          <w:rFonts w:ascii="Arial" w:hAnsi="Arial" w:cs="Arial"/>
          <w:sz w:val="22"/>
          <w:szCs w:val="22"/>
        </w:rPr>
        <w:t>Step 3:</w:t>
      </w:r>
      <w:r>
        <w:rPr>
          <w:rFonts w:ascii="Arial" w:hAnsi="Arial" w:cs="Arial"/>
          <w:sz w:val="22"/>
          <w:szCs w:val="22"/>
        </w:rPr>
        <w:tab/>
        <w:t xml:space="preserve">Make copies of the PWT Monitoring Tool, </w:t>
      </w:r>
      <w:r w:rsidRPr="00422526">
        <w:rPr>
          <w:rFonts w:ascii="Arial" w:hAnsi="Arial" w:cs="Arial"/>
          <w:b/>
          <w:sz w:val="22"/>
          <w:szCs w:val="22"/>
        </w:rPr>
        <w:t xml:space="preserve">Appendix </w:t>
      </w:r>
      <w:r w:rsidR="00DD61FF">
        <w:rPr>
          <w:rFonts w:ascii="Arial" w:hAnsi="Arial" w:cs="Arial"/>
          <w:b/>
          <w:sz w:val="22"/>
          <w:szCs w:val="22"/>
        </w:rPr>
        <w:t>D</w:t>
      </w:r>
      <w:r>
        <w:rPr>
          <w:rFonts w:ascii="Arial" w:hAnsi="Arial" w:cs="Arial"/>
          <w:sz w:val="22"/>
          <w:szCs w:val="22"/>
        </w:rPr>
        <w:t xml:space="preserve"> (Admissions Unit)</w:t>
      </w:r>
      <w:r w:rsidR="00DD61FF">
        <w:rPr>
          <w:rFonts w:ascii="Arial" w:hAnsi="Arial" w:cs="Arial"/>
          <w:sz w:val="22"/>
          <w:szCs w:val="22"/>
        </w:rPr>
        <w:t xml:space="preserve">, </w:t>
      </w:r>
      <w:r w:rsidR="00DD61FF" w:rsidRPr="00DD61FF">
        <w:rPr>
          <w:rFonts w:ascii="Arial" w:hAnsi="Arial" w:cs="Arial"/>
          <w:b/>
          <w:sz w:val="22"/>
          <w:szCs w:val="22"/>
        </w:rPr>
        <w:t>Appendix</w:t>
      </w:r>
      <w:r w:rsidRPr="00DD61FF">
        <w:rPr>
          <w:rFonts w:ascii="Arial" w:hAnsi="Arial" w:cs="Arial"/>
          <w:b/>
          <w:sz w:val="22"/>
          <w:szCs w:val="22"/>
        </w:rPr>
        <w:t xml:space="preserve"> </w:t>
      </w:r>
      <w:r w:rsidR="00DD61FF" w:rsidRPr="00DD61FF">
        <w:rPr>
          <w:rFonts w:ascii="Arial" w:hAnsi="Arial" w:cs="Arial"/>
          <w:b/>
          <w:sz w:val="22"/>
          <w:szCs w:val="22"/>
        </w:rPr>
        <w:t>E</w:t>
      </w:r>
      <w:r>
        <w:rPr>
          <w:rFonts w:ascii="Arial" w:hAnsi="Arial" w:cs="Arial"/>
          <w:sz w:val="22"/>
          <w:szCs w:val="22"/>
        </w:rPr>
        <w:t xml:space="preserve"> (OPD) and </w:t>
      </w:r>
      <w:r w:rsidRPr="00DD61FF">
        <w:rPr>
          <w:rFonts w:ascii="Arial" w:hAnsi="Arial" w:cs="Arial"/>
          <w:b/>
          <w:sz w:val="22"/>
          <w:szCs w:val="22"/>
        </w:rPr>
        <w:t xml:space="preserve">Appendix </w:t>
      </w:r>
      <w:r w:rsidR="00DD61FF" w:rsidRPr="00DD61FF">
        <w:rPr>
          <w:rFonts w:ascii="Arial" w:hAnsi="Arial" w:cs="Arial"/>
          <w:b/>
          <w:sz w:val="22"/>
          <w:szCs w:val="22"/>
        </w:rPr>
        <w:t>F</w:t>
      </w:r>
      <w:r w:rsidRPr="00DD61FF">
        <w:rPr>
          <w:rFonts w:ascii="Arial" w:hAnsi="Arial" w:cs="Arial"/>
          <w:b/>
          <w:sz w:val="22"/>
          <w:szCs w:val="22"/>
        </w:rPr>
        <w:t xml:space="preserve"> </w:t>
      </w:r>
      <w:r>
        <w:rPr>
          <w:rFonts w:ascii="Arial" w:hAnsi="Arial" w:cs="Arial"/>
          <w:sz w:val="22"/>
          <w:szCs w:val="22"/>
        </w:rPr>
        <w:t>(Emergency Unit) according to the number of patients to be surveyed as determined in Step 2. Compl</w:t>
      </w:r>
      <w:r w:rsidR="005720BE">
        <w:rPr>
          <w:rFonts w:ascii="Arial" w:hAnsi="Arial" w:cs="Arial"/>
          <w:sz w:val="22"/>
          <w:szCs w:val="22"/>
        </w:rPr>
        <w:t>ete the name of the facility</w:t>
      </w:r>
      <w:r>
        <w:rPr>
          <w:rFonts w:ascii="Arial" w:hAnsi="Arial" w:cs="Arial"/>
          <w:sz w:val="22"/>
          <w:szCs w:val="22"/>
        </w:rPr>
        <w:t xml:space="preserve"> the date of the PTW survey </w:t>
      </w:r>
      <w:r w:rsidR="00DD61FF">
        <w:rPr>
          <w:rFonts w:ascii="Arial" w:hAnsi="Arial" w:cs="Arial"/>
          <w:sz w:val="22"/>
          <w:szCs w:val="22"/>
        </w:rPr>
        <w:t xml:space="preserve">and the number of the survey </w:t>
      </w:r>
      <w:r>
        <w:rPr>
          <w:rFonts w:ascii="Arial" w:hAnsi="Arial" w:cs="Arial"/>
          <w:sz w:val="22"/>
          <w:szCs w:val="22"/>
        </w:rPr>
        <w:t xml:space="preserve">on every form. See </w:t>
      </w:r>
      <w:r w:rsidRPr="002C0406">
        <w:rPr>
          <w:rFonts w:ascii="Arial" w:hAnsi="Arial" w:cs="Arial"/>
          <w:b/>
          <w:sz w:val="22"/>
          <w:szCs w:val="22"/>
        </w:rPr>
        <w:t xml:space="preserve">Figure </w:t>
      </w:r>
      <w:r>
        <w:rPr>
          <w:rFonts w:ascii="Arial" w:hAnsi="Arial" w:cs="Arial"/>
          <w:b/>
          <w:sz w:val="22"/>
          <w:szCs w:val="22"/>
        </w:rPr>
        <w:t xml:space="preserve">4, </w:t>
      </w:r>
      <w:r w:rsidR="00DD61FF">
        <w:rPr>
          <w:rFonts w:ascii="Arial" w:hAnsi="Arial" w:cs="Arial"/>
          <w:b/>
          <w:sz w:val="22"/>
          <w:szCs w:val="22"/>
        </w:rPr>
        <w:t>5 and</w:t>
      </w:r>
      <w:r>
        <w:rPr>
          <w:rFonts w:ascii="Arial" w:hAnsi="Arial" w:cs="Arial"/>
          <w:b/>
          <w:sz w:val="22"/>
          <w:szCs w:val="22"/>
        </w:rPr>
        <w:t xml:space="preserve"> 6</w:t>
      </w:r>
      <w:r>
        <w:rPr>
          <w:rFonts w:ascii="Arial" w:hAnsi="Arial" w:cs="Arial"/>
          <w:sz w:val="22"/>
          <w:szCs w:val="22"/>
        </w:rPr>
        <w:t>.</w:t>
      </w:r>
      <w:r w:rsidR="002E2C18">
        <w:rPr>
          <w:rFonts w:ascii="Arial" w:hAnsi="Arial" w:cs="Arial"/>
          <w:sz w:val="22"/>
          <w:szCs w:val="22"/>
        </w:rPr>
        <w:t xml:space="preserve"> </w:t>
      </w:r>
      <w:r w:rsidR="002E2C18">
        <w:rPr>
          <w:rFonts w:ascii="Arial" w:hAnsi="Arial" w:cs="Arial"/>
          <w:color w:val="000000" w:themeColor="text1"/>
          <w:sz w:val="22"/>
          <w:szCs w:val="22"/>
        </w:rPr>
        <w:t>The red circles indicate areas that need to be completed by the facility.</w:t>
      </w:r>
    </w:p>
    <w:p w:rsidR="00D20DE8" w:rsidRPr="001540F0" w:rsidRDefault="00D20DE8" w:rsidP="00D20DE8">
      <w:pPr>
        <w:spacing w:line="360" w:lineRule="auto"/>
        <w:ind w:left="1440" w:hanging="1440"/>
        <w:rPr>
          <w:rFonts w:ascii="Arial" w:eastAsia="Times New Roman" w:hAnsi="Arial" w:cs="Arial"/>
          <w:sz w:val="22"/>
          <w:szCs w:val="22"/>
          <w:lang w:val="en-US" w:eastAsia="en-US"/>
        </w:rPr>
      </w:pPr>
      <w:r>
        <w:rPr>
          <w:rFonts w:ascii="Arial" w:hAnsi="Arial" w:cs="Arial"/>
          <w:sz w:val="22"/>
          <w:szCs w:val="22"/>
        </w:rPr>
        <w:t>Step 4:</w:t>
      </w:r>
      <w:r>
        <w:rPr>
          <w:rFonts w:ascii="Arial" w:hAnsi="Arial" w:cs="Arial"/>
          <w:sz w:val="22"/>
          <w:szCs w:val="22"/>
        </w:rPr>
        <w:tab/>
      </w:r>
      <w:r w:rsidRPr="003F0A41">
        <w:rPr>
          <w:rFonts w:ascii="Arial" w:hAnsi="Arial" w:cs="Arial"/>
          <w:sz w:val="22"/>
          <w:szCs w:val="22"/>
        </w:rPr>
        <w:t xml:space="preserve">On the day of the survey use </w:t>
      </w:r>
      <w:r w:rsidRPr="003F0A41">
        <w:rPr>
          <w:rFonts w:ascii="Arial" w:eastAsia="Times New Roman" w:hAnsi="Arial" w:cs="Arial"/>
          <w:sz w:val="22"/>
          <w:szCs w:val="22"/>
          <w:lang w:val="en-US" w:eastAsia="en-US"/>
        </w:rPr>
        <w:t>sy</w:t>
      </w:r>
      <w:r w:rsidRPr="001540F0">
        <w:rPr>
          <w:rFonts w:ascii="Arial" w:eastAsia="Times New Roman" w:hAnsi="Arial" w:cs="Arial"/>
          <w:sz w:val="22"/>
          <w:szCs w:val="22"/>
          <w:lang w:val="en-US" w:eastAsia="en-US"/>
        </w:rPr>
        <w:t xml:space="preserve">stematic sampling </w:t>
      </w:r>
      <w:r w:rsidRPr="003F0A41">
        <w:rPr>
          <w:rFonts w:ascii="Arial" w:eastAsia="Times New Roman" w:hAnsi="Arial" w:cs="Arial"/>
          <w:sz w:val="22"/>
          <w:szCs w:val="22"/>
          <w:lang w:val="en-US" w:eastAsia="en-US"/>
        </w:rPr>
        <w:t xml:space="preserve">to select the patients according to the sample size that was determined in Step 2. </w:t>
      </w:r>
      <w:r>
        <w:rPr>
          <w:rFonts w:ascii="Arial" w:eastAsia="Times New Roman" w:hAnsi="Arial" w:cs="Arial"/>
          <w:sz w:val="22"/>
          <w:szCs w:val="22"/>
          <w:lang w:val="en-US" w:eastAsia="en-US"/>
        </w:rPr>
        <w:t>For example if the daily headcount of the area/unit is 400, divide the daily headcount by the sample size (according to Table 1), i.e. 400 ÷ 196 = 2.04.  The</w:t>
      </w:r>
      <w:r w:rsidRPr="001540F0">
        <w:rPr>
          <w:rFonts w:ascii="Arial" w:eastAsia="Times New Roman" w:hAnsi="Arial" w:cs="Arial"/>
          <w:sz w:val="22"/>
          <w:szCs w:val="22"/>
          <w:lang w:val="en-US" w:eastAsia="en-US"/>
        </w:rPr>
        <w:t xml:space="preserve"> first pa</w:t>
      </w:r>
      <w:r>
        <w:rPr>
          <w:rFonts w:ascii="Arial" w:eastAsia="Times New Roman" w:hAnsi="Arial" w:cs="Arial"/>
          <w:sz w:val="22"/>
          <w:szCs w:val="22"/>
          <w:lang w:val="en-US" w:eastAsia="en-US"/>
        </w:rPr>
        <w:t>tient will be selected randomly; thereafter every 2</w:t>
      </w:r>
      <w:r w:rsidRPr="003F0A41">
        <w:rPr>
          <w:rFonts w:ascii="Arial" w:eastAsia="Times New Roman" w:hAnsi="Arial" w:cs="Arial"/>
          <w:sz w:val="22"/>
          <w:szCs w:val="22"/>
          <w:vertAlign w:val="superscript"/>
          <w:lang w:val="en-US" w:eastAsia="en-US"/>
        </w:rPr>
        <w:t>nd</w:t>
      </w:r>
      <w:r>
        <w:rPr>
          <w:rFonts w:ascii="Arial" w:eastAsia="Times New Roman" w:hAnsi="Arial" w:cs="Arial"/>
          <w:sz w:val="22"/>
          <w:szCs w:val="22"/>
          <w:lang w:val="en-US" w:eastAsia="en-US"/>
        </w:rPr>
        <w:t xml:space="preserve"> </w:t>
      </w:r>
      <w:r w:rsidRPr="001540F0">
        <w:rPr>
          <w:rFonts w:ascii="Arial" w:eastAsia="Times New Roman" w:hAnsi="Arial" w:cs="Arial"/>
          <w:sz w:val="22"/>
          <w:szCs w:val="22"/>
          <w:lang w:val="en-US" w:eastAsia="en-US"/>
        </w:rPr>
        <w:t>patient will be selected</w:t>
      </w:r>
      <w:r>
        <w:rPr>
          <w:rFonts w:ascii="Arial" w:eastAsia="Times New Roman" w:hAnsi="Arial" w:cs="Arial"/>
          <w:sz w:val="22"/>
          <w:szCs w:val="22"/>
          <w:lang w:val="en-US" w:eastAsia="en-US"/>
        </w:rPr>
        <w:t xml:space="preserve"> for the survey if the sample size is 196.</w:t>
      </w:r>
    </w:p>
    <w:p w:rsidR="00D20DE8" w:rsidRDefault="00D20DE8" w:rsidP="00D20DE8">
      <w:pPr>
        <w:spacing w:after="160" w:line="360" w:lineRule="auto"/>
        <w:ind w:left="1440" w:hanging="1440"/>
        <w:rPr>
          <w:rFonts w:ascii="Arial" w:hAnsi="Arial" w:cs="Arial"/>
          <w:color w:val="000000" w:themeColor="text1"/>
          <w:sz w:val="22"/>
          <w:szCs w:val="22"/>
        </w:rPr>
      </w:pPr>
      <w:r>
        <w:rPr>
          <w:rFonts w:ascii="Arial" w:hAnsi="Arial" w:cs="Arial"/>
          <w:sz w:val="22"/>
          <w:szCs w:val="22"/>
        </w:rPr>
        <w:lastRenderedPageBreak/>
        <w:t>Step 5:</w:t>
      </w:r>
      <w:r>
        <w:rPr>
          <w:rFonts w:ascii="Arial" w:hAnsi="Arial" w:cs="Arial"/>
          <w:sz w:val="22"/>
          <w:szCs w:val="22"/>
        </w:rPr>
        <w:tab/>
        <w:t>T</w:t>
      </w:r>
      <w:r w:rsidRPr="00502561">
        <w:rPr>
          <w:rFonts w:ascii="Arial" w:hAnsi="Arial" w:cs="Arial"/>
          <w:sz w:val="22"/>
          <w:szCs w:val="22"/>
        </w:rPr>
        <w:t xml:space="preserve">he queue marshal (or designated staff member) </w:t>
      </w:r>
      <w:r w:rsidR="00DD61FF">
        <w:rPr>
          <w:rFonts w:ascii="Arial" w:hAnsi="Arial" w:cs="Arial"/>
          <w:sz w:val="22"/>
          <w:szCs w:val="22"/>
        </w:rPr>
        <w:t xml:space="preserve">must </w:t>
      </w:r>
      <w:r>
        <w:rPr>
          <w:rFonts w:ascii="Arial" w:hAnsi="Arial" w:cs="Arial"/>
          <w:sz w:val="22"/>
          <w:szCs w:val="22"/>
        </w:rPr>
        <w:t xml:space="preserve">hand a copy of the PWT </w:t>
      </w:r>
      <w:r>
        <w:rPr>
          <w:rFonts w:ascii="Arial" w:hAnsi="Arial" w:cs="Arial"/>
          <w:color w:val="000000" w:themeColor="text1"/>
          <w:sz w:val="22"/>
          <w:szCs w:val="22"/>
        </w:rPr>
        <w:t xml:space="preserve">Monitoring </w:t>
      </w:r>
      <w:r w:rsidRPr="00CF5DD7">
        <w:rPr>
          <w:rFonts w:ascii="Arial" w:hAnsi="Arial" w:cs="Arial"/>
          <w:color w:val="000000" w:themeColor="text1"/>
          <w:sz w:val="22"/>
          <w:szCs w:val="22"/>
        </w:rPr>
        <w:t>Tool</w:t>
      </w:r>
      <w:r>
        <w:rPr>
          <w:rFonts w:ascii="Arial" w:hAnsi="Arial" w:cs="Arial"/>
          <w:color w:val="000000" w:themeColor="text1"/>
          <w:sz w:val="22"/>
          <w:szCs w:val="22"/>
        </w:rPr>
        <w:t xml:space="preserve"> to every patient with time of entry into </w:t>
      </w:r>
      <w:r w:rsidR="004D17E3">
        <w:rPr>
          <w:rFonts w:ascii="Arial" w:hAnsi="Arial" w:cs="Arial"/>
          <w:color w:val="000000" w:themeColor="text1"/>
          <w:sz w:val="22"/>
          <w:szCs w:val="22"/>
        </w:rPr>
        <w:t>the unit</w:t>
      </w:r>
      <w:r>
        <w:rPr>
          <w:rFonts w:ascii="Arial" w:hAnsi="Arial" w:cs="Arial"/>
          <w:color w:val="000000" w:themeColor="text1"/>
          <w:sz w:val="22"/>
          <w:szCs w:val="22"/>
        </w:rPr>
        <w:t xml:space="preserve"> recorded on this Tool, see </w:t>
      </w:r>
      <w:r w:rsidRPr="00FC2048">
        <w:rPr>
          <w:rFonts w:ascii="Arial" w:hAnsi="Arial" w:cs="Arial"/>
          <w:b/>
          <w:color w:val="000000" w:themeColor="text1"/>
          <w:sz w:val="22"/>
          <w:szCs w:val="22"/>
        </w:rPr>
        <w:t xml:space="preserve">Figure </w:t>
      </w:r>
      <w:r w:rsidR="00DD61FF">
        <w:rPr>
          <w:rFonts w:ascii="Arial" w:hAnsi="Arial" w:cs="Arial"/>
          <w:b/>
          <w:color w:val="000000" w:themeColor="text1"/>
          <w:sz w:val="22"/>
          <w:szCs w:val="22"/>
        </w:rPr>
        <w:t>4, 5</w:t>
      </w:r>
      <w:r>
        <w:rPr>
          <w:rFonts w:ascii="Arial" w:hAnsi="Arial" w:cs="Arial"/>
          <w:b/>
          <w:color w:val="000000" w:themeColor="text1"/>
          <w:sz w:val="22"/>
          <w:szCs w:val="22"/>
        </w:rPr>
        <w:t xml:space="preserve"> and </w:t>
      </w:r>
      <w:r w:rsidR="00DD61FF">
        <w:rPr>
          <w:rFonts w:ascii="Arial" w:hAnsi="Arial" w:cs="Arial"/>
          <w:b/>
          <w:color w:val="000000" w:themeColor="text1"/>
          <w:sz w:val="22"/>
          <w:szCs w:val="22"/>
        </w:rPr>
        <w:t>6</w:t>
      </w:r>
      <w:r w:rsidRPr="00FC2048">
        <w:rPr>
          <w:rFonts w:ascii="Arial" w:hAnsi="Arial" w:cs="Arial"/>
          <w:color w:val="000000" w:themeColor="text1"/>
          <w:sz w:val="22"/>
          <w:szCs w:val="22"/>
        </w:rPr>
        <w:t>.</w:t>
      </w:r>
    </w:p>
    <w:p w:rsidR="00C17148" w:rsidRDefault="007D6122" w:rsidP="00C90C74">
      <w:pPr>
        <w:pStyle w:val="Caption"/>
        <w:spacing w:before="0" w:after="0"/>
        <w:jc w:val="left"/>
        <w:rPr>
          <w:b/>
          <w:i w:val="0"/>
          <w:sz w:val="22"/>
          <w:szCs w:val="22"/>
        </w:rPr>
      </w:pPr>
      <w:r>
        <w:rPr>
          <w:b/>
          <w:i w:val="0"/>
          <w:noProof/>
          <w:sz w:val="22"/>
          <w:szCs w:val="22"/>
          <w:lang w:val="en-US" w:eastAsia="en-US"/>
        </w:rPr>
        <w:pict>
          <v:oval id="_x0000_s1060" style="position:absolute;margin-left:317.85pt;margin-top:13.1pt;width:27.1pt;height:14.05pt;z-index:251704320" strokecolor="red">
            <v:fill opacity="0"/>
          </v:oval>
        </w:pict>
      </w:r>
      <w:r>
        <w:rPr>
          <w:b/>
          <w:i w:val="0"/>
          <w:noProof/>
          <w:sz w:val="22"/>
          <w:szCs w:val="22"/>
          <w:lang w:val="en-US" w:eastAsia="en-US"/>
        </w:rPr>
        <w:pict>
          <v:oval id="_x0000_s1064" style="position:absolute;margin-left:227.7pt;margin-top:79.3pt;width:184.1pt;height:43.95pt;z-index:251708416" strokecolor="red">
            <v:fill opacity="0"/>
          </v:oval>
        </w:pict>
      </w:r>
      <w:r>
        <w:rPr>
          <w:b/>
          <w:i w:val="0"/>
          <w:noProof/>
          <w:sz w:val="22"/>
          <w:szCs w:val="22"/>
          <w:lang w:val="en-US" w:eastAsia="en-US"/>
        </w:rPr>
        <w:pict>
          <v:oval id="_x0000_s1063" style="position:absolute;margin-left:203.35pt;margin-top:124.35pt;width:184.1pt;height:18.7pt;z-index:251707392" strokecolor="red">
            <v:fill opacity="0"/>
          </v:oval>
        </w:pict>
      </w:r>
      <w:r>
        <w:rPr>
          <w:b/>
          <w:i w:val="0"/>
          <w:noProof/>
          <w:sz w:val="22"/>
          <w:szCs w:val="22"/>
          <w:lang w:val="en-US" w:eastAsia="en-US"/>
        </w:rPr>
        <w:pict>
          <v:oval id="_x0000_s1062" style="position:absolute;margin-left:215.7pt;margin-top:163.65pt;width:184.1pt;height:19.6pt;z-index:251706368" strokecolor="red">
            <v:fill opacity="0"/>
          </v:oval>
        </w:pict>
      </w:r>
      <w:r>
        <w:rPr>
          <w:b/>
          <w:i w:val="0"/>
          <w:noProof/>
          <w:sz w:val="22"/>
          <w:szCs w:val="22"/>
          <w:lang w:val="en-US" w:eastAsia="en-US"/>
        </w:rPr>
        <w:pict>
          <v:oval id="_x0000_s1061" style="position:absolute;margin-left:79.5pt;margin-top:6.55pt;width:77.6pt;height:43.95pt;z-index:251705344" strokecolor="red">
            <v:fill opacity="0"/>
          </v:oval>
        </w:pict>
      </w:r>
      <w:r w:rsidR="00C17148">
        <w:rPr>
          <w:b/>
          <w:bCs w:val="0"/>
          <w:noProof/>
          <w:sz w:val="22"/>
          <w:szCs w:val="22"/>
          <w:lang w:val="en-US" w:eastAsia="en-US"/>
        </w:rPr>
        <w:drawing>
          <wp:inline distT="0" distB="0" distL="0" distR="0">
            <wp:extent cx="5241719" cy="2483976"/>
            <wp:effectExtent l="1905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4" cstate="print"/>
                    <a:srcRect/>
                    <a:stretch>
                      <a:fillRect/>
                    </a:stretch>
                  </pic:blipFill>
                  <pic:spPr bwMode="auto">
                    <a:xfrm>
                      <a:off x="0" y="0"/>
                      <a:ext cx="5245695" cy="2485860"/>
                    </a:xfrm>
                    <a:prstGeom prst="rect">
                      <a:avLst/>
                    </a:prstGeom>
                    <a:noFill/>
                    <a:ln w="9525">
                      <a:noFill/>
                      <a:miter lim="800000"/>
                      <a:headEnd/>
                      <a:tailEnd/>
                    </a:ln>
                  </pic:spPr>
                </pic:pic>
              </a:graphicData>
            </a:graphic>
          </wp:inline>
        </w:drawing>
      </w:r>
    </w:p>
    <w:p w:rsidR="00CA65A6" w:rsidRPr="00CA65A6" w:rsidRDefault="00CA65A6" w:rsidP="00C90C74">
      <w:pPr>
        <w:pStyle w:val="Caption"/>
        <w:spacing w:before="0" w:after="0"/>
        <w:jc w:val="left"/>
        <w:rPr>
          <w:b/>
          <w:i w:val="0"/>
          <w:sz w:val="22"/>
          <w:szCs w:val="22"/>
        </w:rPr>
      </w:pPr>
      <w:bookmarkStart w:id="20" w:name="_Toc532129443"/>
      <w:r w:rsidRPr="00CA65A6">
        <w:rPr>
          <w:b/>
          <w:i w:val="0"/>
          <w:sz w:val="22"/>
          <w:szCs w:val="22"/>
        </w:rPr>
        <w:t xml:space="preserve">Figure </w:t>
      </w:r>
      <w:r w:rsidR="007D6122" w:rsidRPr="00CA65A6">
        <w:rPr>
          <w:b/>
          <w:i w:val="0"/>
          <w:sz w:val="22"/>
          <w:szCs w:val="22"/>
        </w:rPr>
        <w:fldChar w:fldCharType="begin"/>
      </w:r>
      <w:r w:rsidRPr="00CA65A6">
        <w:rPr>
          <w:b/>
          <w:i w:val="0"/>
          <w:sz w:val="22"/>
          <w:szCs w:val="22"/>
        </w:rPr>
        <w:instrText xml:space="preserve"> SEQ Figure \* ARABIC </w:instrText>
      </w:r>
      <w:r w:rsidR="007D6122" w:rsidRPr="00CA65A6">
        <w:rPr>
          <w:b/>
          <w:i w:val="0"/>
          <w:sz w:val="22"/>
          <w:szCs w:val="22"/>
        </w:rPr>
        <w:fldChar w:fldCharType="separate"/>
      </w:r>
      <w:r w:rsidR="00DD7F43">
        <w:rPr>
          <w:b/>
          <w:i w:val="0"/>
          <w:noProof/>
          <w:sz w:val="22"/>
          <w:szCs w:val="22"/>
        </w:rPr>
        <w:t>4</w:t>
      </w:r>
      <w:r w:rsidR="007D6122" w:rsidRPr="00CA65A6">
        <w:rPr>
          <w:b/>
          <w:i w:val="0"/>
          <w:sz w:val="22"/>
          <w:szCs w:val="22"/>
        </w:rPr>
        <w:fldChar w:fldCharType="end"/>
      </w:r>
      <w:r w:rsidRPr="00CA65A6">
        <w:rPr>
          <w:b/>
          <w:i w:val="0"/>
          <w:sz w:val="22"/>
          <w:szCs w:val="22"/>
        </w:rPr>
        <w:t xml:space="preserve">: </w:t>
      </w:r>
      <w:r w:rsidR="00C17148" w:rsidRPr="001301AD">
        <w:rPr>
          <w:i w:val="0"/>
          <w:sz w:val="22"/>
          <w:szCs w:val="22"/>
        </w:rPr>
        <w:t>P</w:t>
      </w:r>
      <w:r w:rsidR="001301AD" w:rsidRPr="001301AD">
        <w:rPr>
          <w:i w:val="0"/>
          <w:sz w:val="22"/>
          <w:szCs w:val="22"/>
        </w:rPr>
        <w:t>WT</w:t>
      </w:r>
      <w:r w:rsidRPr="001301AD">
        <w:rPr>
          <w:rFonts w:cs="Arial"/>
          <w:i w:val="0"/>
          <w:sz w:val="22"/>
          <w:szCs w:val="22"/>
        </w:rPr>
        <w:t xml:space="preserve"> Monitoring Tool for hospitals: Admissions</w:t>
      </w:r>
      <w:bookmarkEnd w:id="20"/>
    </w:p>
    <w:p w:rsidR="00CA65A6" w:rsidRDefault="00CA65A6" w:rsidP="00E8415E">
      <w:pPr>
        <w:spacing w:after="0"/>
        <w:rPr>
          <w:b/>
          <w:sz w:val="22"/>
          <w:szCs w:val="22"/>
        </w:rPr>
      </w:pPr>
    </w:p>
    <w:p w:rsidR="00CA65A6" w:rsidRDefault="007D6122" w:rsidP="00837BFF">
      <w:pPr>
        <w:spacing w:after="0" w:line="360" w:lineRule="auto"/>
        <w:ind w:left="1440" w:hanging="1440"/>
        <w:rPr>
          <w:rFonts w:ascii="Arial" w:hAnsi="Arial" w:cs="Arial"/>
          <w:color w:val="000000" w:themeColor="text1"/>
          <w:sz w:val="22"/>
          <w:szCs w:val="22"/>
        </w:rPr>
      </w:pPr>
      <w:r w:rsidRPr="007D6122">
        <w:rPr>
          <w:b/>
          <w:i/>
          <w:noProof/>
          <w:sz w:val="22"/>
          <w:szCs w:val="22"/>
          <w:lang w:val="en-US" w:eastAsia="en-US"/>
        </w:rPr>
        <w:lastRenderedPageBreak/>
        <w:pict>
          <v:oval id="_x0000_s1073" style="position:absolute;left:0;text-align:left;margin-left:95.6pt;margin-top:203pt;width:83.8pt;height:18.7pt;z-index:251717632" strokecolor="red">
            <v:fill opacity="0"/>
          </v:oval>
        </w:pict>
      </w:r>
      <w:r w:rsidRPr="007D6122">
        <w:rPr>
          <w:b/>
          <w:i/>
          <w:noProof/>
          <w:sz w:val="22"/>
          <w:szCs w:val="22"/>
          <w:lang w:val="en-US" w:eastAsia="en-US"/>
        </w:rPr>
        <w:pict>
          <v:oval id="_x0000_s1067" style="position:absolute;left:0;text-align:left;margin-left:193.8pt;margin-top:123.35pt;width:184.1pt;height:19.6pt;z-index:251711488" strokecolor="red">
            <v:fill opacity="0"/>
          </v:oval>
        </w:pict>
      </w:r>
      <w:r w:rsidRPr="007D6122">
        <w:rPr>
          <w:b/>
          <w:i/>
          <w:noProof/>
          <w:sz w:val="22"/>
          <w:szCs w:val="22"/>
          <w:lang w:val="en-US" w:eastAsia="en-US"/>
        </w:rPr>
        <w:pict>
          <v:oval id="_x0000_s1068" style="position:absolute;left:0;text-align:left;margin-left:206.2pt;margin-top:149.6pt;width:184.1pt;height:19.6pt;z-index:251712512" strokecolor="red">
            <v:fill opacity="0"/>
          </v:oval>
        </w:pict>
      </w:r>
      <w:r w:rsidRPr="007D6122">
        <w:rPr>
          <w:b/>
          <w:i/>
          <w:noProof/>
          <w:sz w:val="22"/>
          <w:szCs w:val="22"/>
          <w:lang w:val="en-US" w:eastAsia="en-US"/>
        </w:rPr>
        <w:pict>
          <v:oval id="_x0000_s1066" style="position:absolute;left:0;text-align:left;margin-left:206.2pt;margin-top:202.1pt;width:184.1pt;height:19.6pt;z-index:251710464" strokecolor="red">
            <v:fill opacity="0"/>
          </v:oval>
        </w:pict>
      </w:r>
      <w:r w:rsidRPr="007D6122">
        <w:rPr>
          <w:b/>
          <w:i/>
          <w:noProof/>
          <w:sz w:val="22"/>
          <w:szCs w:val="22"/>
          <w:lang w:val="en-US" w:eastAsia="en-US"/>
        </w:rPr>
        <w:pict>
          <v:oval id="_x0000_s1065" style="position:absolute;left:0;text-align:left;margin-left:206.2pt;margin-top:251.6pt;width:184.1pt;height:19.6pt;z-index:251709440" strokecolor="red">
            <v:fill opacity="0"/>
          </v:oval>
        </w:pict>
      </w:r>
      <w:r w:rsidRPr="007D6122">
        <w:rPr>
          <w:b/>
          <w:i/>
          <w:noProof/>
          <w:sz w:val="22"/>
          <w:szCs w:val="22"/>
          <w:lang w:val="en-US" w:eastAsia="en-US"/>
        </w:rPr>
        <w:pict>
          <v:oval id="_x0000_s1070" style="position:absolute;left:0;text-align:left;margin-left:206.2pt;margin-top:353.75pt;width:184.1pt;height:19.6pt;z-index:251714560" strokecolor="red">
            <v:fill opacity="0"/>
          </v:oval>
        </w:pict>
      </w:r>
      <w:r w:rsidRPr="007D6122">
        <w:rPr>
          <w:b/>
          <w:i/>
          <w:noProof/>
          <w:sz w:val="22"/>
          <w:szCs w:val="22"/>
          <w:lang w:val="en-US" w:eastAsia="en-US"/>
        </w:rPr>
        <w:pict>
          <v:oval id="_x0000_s1072" style="position:absolute;left:0;text-align:left;margin-left:315.95pt;margin-top:12.1pt;width:32.95pt;height:11.2pt;z-index:251716608" strokecolor="red">
            <v:fill opacity="0"/>
          </v:oval>
        </w:pict>
      </w:r>
      <w:r w:rsidRPr="007D6122">
        <w:rPr>
          <w:b/>
          <w:i/>
          <w:noProof/>
          <w:sz w:val="22"/>
          <w:szCs w:val="22"/>
          <w:lang w:val="en-US" w:eastAsia="en-US"/>
        </w:rPr>
        <w:pict>
          <v:oval id="_x0000_s1069" style="position:absolute;left:0;text-align:left;margin-left:73.3pt;margin-top:10.2pt;width:83.8pt;height:34.6pt;z-index:251713536" strokecolor="red">
            <v:fill opacity="0"/>
          </v:oval>
        </w:pict>
      </w:r>
      <w:r w:rsidRPr="007D6122">
        <w:rPr>
          <w:b/>
          <w:i/>
          <w:noProof/>
          <w:sz w:val="22"/>
          <w:szCs w:val="22"/>
          <w:lang w:val="en-US" w:eastAsia="en-US"/>
        </w:rPr>
        <w:pict>
          <v:oval id="_x0000_s1071" style="position:absolute;left:0;text-align:left;margin-left:215.7pt;margin-top:63.55pt;width:184.1pt;height:44.85pt;z-index:251715584" strokecolor="red">
            <v:fill opacity="0"/>
          </v:oval>
        </w:pict>
      </w:r>
      <w:r w:rsidR="00E8415E">
        <w:rPr>
          <w:rFonts w:ascii="Arial" w:hAnsi="Arial" w:cs="Arial"/>
          <w:noProof/>
          <w:color w:val="000000" w:themeColor="text1"/>
          <w:sz w:val="22"/>
          <w:szCs w:val="22"/>
          <w:lang w:val="en-US" w:eastAsia="en-US"/>
        </w:rPr>
        <w:drawing>
          <wp:inline distT="0" distB="0" distL="0" distR="0">
            <wp:extent cx="5241719" cy="4916992"/>
            <wp:effectExtent l="1905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25" cstate="print"/>
                    <a:srcRect/>
                    <a:stretch>
                      <a:fillRect/>
                    </a:stretch>
                  </pic:blipFill>
                  <pic:spPr bwMode="auto">
                    <a:xfrm>
                      <a:off x="0" y="0"/>
                      <a:ext cx="5253882" cy="4928401"/>
                    </a:xfrm>
                    <a:prstGeom prst="rect">
                      <a:avLst/>
                    </a:prstGeom>
                    <a:noFill/>
                    <a:ln w="9525">
                      <a:noFill/>
                      <a:miter lim="800000"/>
                      <a:headEnd/>
                      <a:tailEnd/>
                    </a:ln>
                  </pic:spPr>
                </pic:pic>
              </a:graphicData>
            </a:graphic>
          </wp:inline>
        </w:drawing>
      </w:r>
    </w:p>
    <w:p w:rsidR="00CA65A6" w:rsidRPr="001301AD" w:rsidRDefault="00CA65A6" w:rsidP="00837BFF">
      <w:pPr>
        <w:pStyle w:val="Caption"/>
        <w:spacing w:before="0" w:after="0"/>
        <w:jc w:val="left"/>
        <w:rPr>
          <w:i w:val="0"/>
          <w:sz w:val="22"/>
          <w:szCs w:val="22"/>
        </w:rPr>
      </w:pPr>
      <w:bookmarkStart w:id="21" w:name="_Toc532129444"/>
      <w:r w:rsidRPr="00CA65A6">
        <w:rPr>
          <w:b/>
          <w:i w:val="0"/>
          <w:sz w:val="22"/>
          <w:szCs w:val="22"/>
        </w:rPr>
        <w:t xml:space="preserve">Figure </w:t>
      </w:r>
      <w:r w:rsidR="007D6122" w:rsidRPr="00CA65A6">
        <w:rPr>
          <w:b/>
          <w:i w:val="0"/>
          <w:sz w:val="22"/>
          <w:szCs w:val="22"/>
        </w:rPr>
        <w:fldChar w:fldCharType="begin"/>
      </w:r>
      <w:r w:rsidRPr="00CA65A6">
        <w:rPr>
          <w:b/>
          <w:i w:val="0"/>
          <w:sz w:val="22"/>
          <w:szCs w:val="22"/>
        </w:rPr>
        <w:instrText xml:space="preserve"> SEQ Figure \* ARABIC </w:instrText>
      </w:r>
      <w:r w:rsidR="007D6122" w:rsidRPr="00CA65A6">
        <w:rPr>
          <w:b/>
          <w:i w:val="0"/>
          <w:sz w:val="22"/>
          <w:szCs w:val="22"/>
        </w:rPr>
        <w:fldChar w:fldCharType="separate"/>
      </w:r>
      <w:r w:rsidR="00DD7F43">
        <w:rPr>
          <w:b/>
          <w:i w:val="0"/>
          <w:noProof/>
          <w:sz w:val="22"/>
          <w:szCs w:val="22"/>
        </w:rPr>
        <w:t>5</w:t>
      </w:r>
      <w:r w:rsidR="007D6122" w:rsidRPr="00CA65A6">
        <w:rPr>
          <w:b/>
          <w:i w:val="0"/>
          <w:sz w:val="22"/>
          <w:szCs w:val="22"/>
        </w:rPr>
        <w:fldChar w:fldCharType="end"/>
      </w:r>
      <w:r w:rsidRPr="00CA65A6">
        <w:rPr>
          <w:b/>
          <w:i w:val="0"/>
          <w:sz w:val="22"/>
          <w:szCs w:val="22"/>
        </w:rPr>
        <w:t xml:space="preserve">: </w:t>
      </w:r>
      <w:r w:rsidR="001301AD" w:rsidRPr="001301AD">
        <w:rPr>
          <w:rFonts w:cs="Arial"/>
          <w:i w:val="0"/>
          <w:sz w:val="22"/>
          <w:szCs w:val="22"/>
        </w:rPr>
        <w:t>PWT</w:t>
      </w:r>
      <w:r w:rsidRPr="001301AD">
        <w:rPr>
          <w:rFonts w:cs="Arial"/>
          <w:i w:val="0"/>
          <w:sz w:val="22"/>
          <w:szCs w:val="22"/>
        </w:rPr>
        <w:t xml:space="preserve"> Monitor</w:t>
      </w:r>
      <w:r w:rsidR="001301AD">
        <w:rPr>
          <w:rFonts w:cs="Arial"/>
          <w:i w:val="0"/>
          <w:sz w:val="22"/>
          <w:szCs w:val="22"/>
        </w:rPr>
        <w:t xml:space="preserve">ing Tool for hospitals: </w:t>
      </w:r>
      <w:r w:rsidRPr="001301AD">
        <w:rPr>
          <w:rFonts w:cs="Arial"/>
          <w:i w:val="0"/>
          <w:sz w:val="22"/>
          <w:szCs w:val="22"/>
        </w:rPr>
        <w:t>Emergency unit</w:t>
      </w:r>
      <w:bookmarkEnd w:id="21"/>
    </w:p>
    <w:p w:rsidR="00CA65A6" w:rsidRDefault="007D6122" w:rsidP="00C90C74">
      <w:pPr>
        <w:spacing w:after="0" w:line="360" w:lineRule="auto"/>
        <w:ind w:left="1440" w:hanging="1440"/>
        <w:rPr>
          <w:rFonts w:ascii="Arial" w:hAnsi="Arial" w:cs="Arial"/>
          <w:color w:val="000000" w:themeColor="text1"/>
          <w:sz w:val="22"/>
          <w:szCs w:val="22"/>
        </w:rPr>
      </w:pPr>
      <w:r w:rsidRPr="007D6122">
        <w:rPr>
          <w:b/>
          <w:i/>
          <w:noProof/>
          <w:sz w:val="22"/>
          <w:szCs w:val="22"/>
          <w:lang w:val="en-US" w:eastAsia="en-US"/>
        </w:rPr>
        <w:lastRenderedPageBreak/>
        <w:pict>
          <v:oval id="_x0000_s1075" style="position:absolute;left:0;text-align:left;margin-left:194.85pt;margin-top:84.15pt;width:184.1pt;height:31.8pt;z-index:251718656" strokecolor="red">
            <v:fill opacity="0"/>
          </v:oval>
        </w:pict>
      </w:r>
      <w:r w:rsidRPr="007D6122">
        <w:rPr>
          <w:b/>
          <w:i/>
          <w:noProof/>
          <w:sz w:val="22"/>
          <w:szCs w:val="22"/>
          <w:lang w:val="en-US" w:eastAsia="en-US"/>
        </w:rPr>
        <w:pict>
          <v:oval id="_x0000_s1076" style="position:absolute;left:0;text-align:left;margin-left:114.3pt;margin-top:207.6pt;width:64.3pt;height:19.6pt;z-index:251719680" strokecolor="red">
            <v:fill opacity="0"/>
          </v:oval>
        </w:pict>
      </w:r>
      <w:r w:rsidRPr="007D6122">
        <w:rPr>
          <w:b/>
          <w:i/>
          <w:noProof/>
          <w:sz w:val="22"/>
          <w:szCs w:val="22"/>
          <w:lang w:val="en-US" w:eastAsia="en-US"/>
        </w:rPr>
        <w:pict>
          <v:oval id="_x0000_s1077" style="position:absolute;left:0;text-align:left;margin-left:206.85pt;margin-top:132.8pt;width:184.1pt;height:19.6pt;z-index:251720704" strokecolor="red">
            <v:fill opacity="0"/>
          </v:oval>
        </w:pict>
      </w:r>
      <w:r w:rsidRPr="007D6122">
        <w:rPr>
          <w:b/>
          <w:i/>
          <w:noProof/>
          <w:sz w:val="22"/>
          <w:szCs w:val="22"/>
          <w:lang w:val="en-US" w:eastAsia="en-US"/>
        </w:rPr>
        <w:pict>
          <v:oval id="_x0000_s1078" style="position:absolute;left:0;text-align:left;margin-left:206.85pt;margin-top:159pt;width:184.1pt;height:19.6pt;z-index:251721728" strokecolor="red">
            <v:fill opacity="0"/>
          </v:oval>
        </w:pict>
      </w:r>
      <w:r w:rsidRPr="007D6122">
        <w:rPr>
          <w:b/>
          <w:i/>
          <w:noProof/>
          <w:sz w:val="22"/>
          <w:szCs w:val="22"/>
          <w:lang w:val="en-US" w:eastAsia="en-US"/>
        </w:rPr>
        <w:pict>
          <v:oval id="_x0000_s1079" style="position:absolute;left:0;text-align:left;margin-left:206.85pt;margin-top:207.6pt;width:184.1pt;height:19.6pt;z-index:251722752" strokecolor="red">
            <v:fill opacity="0"/>
          </v:oval>
        </w:pict>
      </w:r>
      <w:r w:rsidRPr="007D6122">
        <w:rPr>
          <w:b/>
          <w:i/>
          <w:noProof/>
          <w:sz w:val="22"/>
          <w:szCs w:val="22"/>
          <w:lang w:val="en-US" w:eastAsia="en-US"/>
        </w:rPr>
        <w:pict>
          <v:oval id="_x0000_s1080" style="position:absolute;left:0;text-align:left;margin-left:206.85pt;margin-top:309.55pt;width:184.1pt;height:19.6pt;z-index:251723776" strokecolor="red">
            <v:fill opacity="0"/>
          </v:oval>
        </w:pict>
      </w:r>
      <w:r w:rsidRPr="007D6122">
        <w:rPr>
          <w:b/>
          <w:i/>
          <w:noProof/>
          <w:sz w:val="22"/>
          <w:szCs w:val="22"/>
          <w:lang w:val="en-US" w:eastAsia="en-US"/>
        </w:rPr>
        <w:pict>
          <v:oval id="_x0000_s1081" style="position:absolute;left:0;text-align:left;margin-left:206.85pt;margin-top:360.05pt;width:184.1pt;height:19.6pt;z-index:251724800" strokecolor="red">
            <v:fill opacity="0"/>
          </v:oval>
        </w:pict>
      </w:r>
      <w:r w:rsidRPr="007D6122">
        <w:rPr>
          <w:b/>
          <w:i/>
          <w:noProof/>
          <w:sz w:val="22"/>
          <w:szCs w:val="22"/>
          <w:lang w:val="en-US" w:eastAsia="en-US"/>
        </w:rPr>
        <w:pict>
          <v:oval id="_x0000_s1082" style="position:absolute;left:0;text-align:left;margin-left:206.85pt;margin-top:447pt;width:184.1pt;height:19.6pt;z-index:251725824" strokecolor="red">
            <v:fill opacity="0"/>
          </v:oval>
        </w:pict>
      </w:r>
      <w:r w:rsidRPr="007D6122">
        <w:rPr>
          <w:b/>
          <w:i/>
          <w:noProof/>
          <w:sz w:val="22"/>
          <w:szCs w:val="22"/>
          <w:lang w:val="en-US" w:eastAsia="en-US"/>
        </w:rPr>
        <w:pict>
          <v:oval id="_x0000_s1083" style="position:absolute;left:0;text-align:left;margin-left:61.7pt;margin-top:4.65pt;width:92.45pt;height:65.45pt;z-index:251726848" strokecolor="red">
            <v:fill opacity="0"/>
          </v:oval>
        </w:pict>
      </w:r>
      <w:r w:rsidRPr="007D6122">
        <w:rPr>
          <w:b/>
          <w:i/>
          <w:noProof/>
          <w:sz w:val="22"/>
          <w:szCs w:val="22"/>
          <w:lang w:val="en-US" w:eastAsia="en-US"/>
        </w:rPr>
        <w:pict>
          <v:oval id="_x0000_s1084" style="position:absolute;left:0;text-align:left;margin-left:305pt;margin-top:15.9pt;width:34.4pt;height:13.05pt;z-index:251727872" strokecolor="red">
            <v:fill opacity="0"/>
          </v:oval>
        </w:pict>
      </w:r>
      <w:r w:rsidR="00207240">
        <w:rPr>
          <w:rFonts w:ascii="Arial" w:hAnsi="Arial" w:cs="Arial"/>
          <w:noProof/>
          <w:color w:val="000000" w:themeColor="text1"/>
          <w:sz w:val="22"/>
          <w:szCs w:val="22"/>
          <w:lang w:val="en-US" w:eastAsia="en-US"/>
        </w:rPr>
        <w:drawing>
          <wp:inline distT="0" distB="0" distL="0" distR="0">
            <wp:extent cx="5158592" cy="6106088"/>
            <wp:effectExtent l="19050" t="0" r="3958" b="0"/>
            <wp:docPr id="18"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26" cstate="print"/>
                    <a:srcRect/>
                    <a:stretch>
                      <a:fillRect/>
                    </a:stretch>
                  </pic:blipFill>
                  <pic:spPr bwMode="auto">
                    <a:xfrm>
                      <a:off x="0" y="0"/>
                      <a:ext cx="5158797" cy="6106330"/>
                    </a:xfrm>
                    <a:prstGeom prst="rect">
                      <a:avLst/>
                    </a:prstGeom>
                    <a:noFill/>
                    <a:ln w="9525">
                      <a:noFill/>
                      <a:miter lim="800000"/>
                      <a:headEnd/>
                      <a:tailEnd/>
                    </a:ln>
                  </pic:spPr>
                </pic:pic>
              </a:graphicData>
            </a:graphic>
          </wp:inline>
        </w:drawing>
      </w:r>
    </w:p>
    <w:p w:rsidR="00207240" w:rsidRPr="00C90C74" w:rsidRDefault="00207240" w:rsidP="00C90C74">
      <w:pPr>
        <w:pStyle w:val="Caption"/>
        <w:spacing w:before="0"/>
        <w:jc w:val="left"/>
        <w:rPr>
          <w:rFonts w:cs="Arial"/>
          <w:i w:val="0"/>
          <w:color w:val="000000" w:themeColor="text1"/>
          <w:sz w:val="22"/>
          <w:szCs w:val="22"/>
        </w:rPr>
      </w:pPr>
      <w:bookmarkStart w:id="22" w:name="_Toc532129445"/>
      <w:r w:rsidRPr="00C90C74">
        <w:rPr>
          <w:b/>
          <w:i w:val="0"/>
          <w:sz w:val="22"/>
          <w:szCs w:val="22"/>
        </w:rPr>
        <w:t xml:space="preserve">Figure </w:t>
      </w:r>
      <w:r w:rsidR="007D6122" w:rsidRPr="00C90C74">
        <w:rPr>
          <w:b/>
          <w:i w:val="0"/>
          <w:sz w:val="22"/>
          <w:szCs w:val="22"/>
        </w:rPr>
        <w:fldChar w:fldCharType="begin"/>
      </w:r>
      <w:r w:rsidRPr="00C90C74">
        <w:rPr>
          <w:b/>
          <w:i w:val="0"/>
          <w:sz w:val="22"/>
          <w:szCs w:val="22"/>
        </w:rPr>
        <w:instrText xml:space="preserve"> SEQ Figure \* ARABIC </w:instrText>
      </w:r>
      <w:r w:rsidR="007D6122" w:rsidRPr="00C90C74">
        <w:rPr>
          <w:b/>
          <w:i w:val="0"/>
          <w:sz w:val="22"/>
          <w:szCs w:val="22"/>
        </w:rPr>
        <w:fldChar w:fldCharType="separate"/>
      </w:r>
      <w:r w:rsidR="00DD7F43">
        <w:rPr>
          <w:b/>
          <w:i w:val="0"/>
          <w:noProof/>
          <w:sz w:val="22"/>
          <w:szCs w:val="22"/>
        </w:rPr>
        <w:t>6</w:t>
      </w:r>
      <w:r w:rsidR="007D6122" w:rsidRPr="00C90C74">
        <w:rPr>
          <w:b/>
          <w:i w:val="0"/>
          <w:sz w:val="22"/>
          <w:szCs w:val="22"/>
        </w:rPr>
        <w:fldChar w:fldCharType="end"/>
      </w:r>
      <w:r w:rsidRPr="00C90C74">
        <w:rPr>
          <w:b/>
          <w:i w:val="0"/>
          <w:sz w:val="22"/>
          <w:szCs w:val="22"/>
        </w:rPr>
        <w:t>:</w:t>
      </w:r>
      <w:r w:rsidRPr="00C90C74">
        <w:rPr>
          <w:i w:val="0"/>
          <w:sz w:val="22"/>
          <w:szCs w:val="22"/>
        </w:rPr>
        <w:t xml:space="preserve"> </w:t>
      </w:r>
      <w:r w:rsidR="001301AD" w:rsidRPr="00C90C74">
        <w:rPr>
          <w:i w:val="0"/>
          <w:sz w:val="22"/>
          <w:szCs w:val="22"/>
        </w:rPr>
        <w:t>PWT</w:t>
      </w:r>
      <w:r w:rsidRPr="00C90C74">
        <w:rPr>
          <w:i w:val="0"/>
          <w:sz w:val="22"/>
          <w:szCs w:val="22"/>
        </w:rPr>
        <w:t xml:space="preserve"> Monitoring Tool for hospitals: OPD</w:t>
      </w:r>
      <w:bookmarkEnd w:id="22"/>
    </w:p>
    <w:p w:rsidR="00CA65A6" w:rsidRDefault="00CA65A6" w:rsidP="00FA6A12">
      <w:pPr>
        <w:spacing w:after="160" w:line="360" w:lineRule="auto"/>
        <w:ind w:left="1440" w:hanging="1440"/>
        <w:rPr>
          <w:rFonts w:ascii="Arial" w:hAnsi="Arial" w:cs="Arial"/>
          <w:color w:val="000000" w:themeColor="text1"/>
          <w:sz w:val="22"/>
          <w:szCs w:val="22"/>
        </w:rPr>
      </w:pPr>
    </w:p>
    <w:p w:rsidR="00FA6A12" w:rsidRDefault="00FA6A12" w:rsidP="00FA6A12">
      <w:pPr>
        <w:spacing w:after="160" w:line="360" w:lineRule="auto"/>
        <w:ind w:left="1440" w:hanging="1440"/>
        <w:rPr>
          <w:rFonts w:ascii="Arial" w:hAnsi="Arial" w:cs="Arial"/>
          <w:color w:val="000000" w:themeColor="text1"/>
          <w:sz w:val="22"/>
          <w:szCs w:val="22"/>
        </w:rPr>
      </w:pPr>
      <w:r>
        <w:rPr>
          <w:rFonts w:ascii="Arial" w:hAnsi="Arial" w:cs="Arial"/>
          <w:sz w:val="22"/>
          <w:szCs w:val="22"/>
        </w:rPr>
        <w:t xml:space="preserve">Step </w:t>
      </w:r>
      <w:r w:rsidR="00310ACB">
        <w:rPr>
          <w:rFonts w:ascii="Arial" w:hAnsi="Arial" w:cs="Arial"/>
          <w:sz w:val="22"/>
          <w:szCs w:val="22"/>
        </w:rPr>
        <w:t>6</w:t>
      </w:r>
      <w:r>
        <w:rPr>
          <w:rFonts w:ascii="Arial" w:hAnsi="Arial" w:cs="Arial"/>
          <w:sz w:val="22"/>
          <w:szCs w:val="22"/>
        </w:rPr>
        <w:t>:</w:t>
      </w:r>
      <w:r>
        <w:rPr>
          <w:rFonts w:ascii="Arial" w:hAnsi="Arial" w:cs="Arial"/>
          <w:sz w:val="22"/>
          <w:szCs w:val="22"/>
        </w:rPr>
        <w:tab/>
        <w:t xml:space="preserve">Reception staff </w:t>
      </w:r>
      <w:r w:rsidRPr="00502561">
        <w:rPr>
          <w:rFonts w:ascii="Arial" w:hAnsi="Arial" w:cs="Arial"/>
          <w:sz w:val="22"/>
          <w:szCs w:val="22"/>
        </w:rPr>
        <w:t xml:space="preserve">(or designated staff member) </w:t>
      </w:r>
      <w:r>
        <w:rPr>
          <w:rFonts w:ascii="Arial" w:hAnsi="Arial" w:cs="Arial"/>
          <w:sz w:val="22"/>
          <w:szCs w:val="22"/>
        </w:rPr>
        <w:t xml:space="preserve">must place </w:t>
      </w:r>
      <w:r w:rsidRPr="00CF5DD7">
        <w:rPr>
          <w:rFonts w:ascii="Arial" w:hAnsi="Arial" w:cs="Arial"/>
          <w:color w:val="000000" w:themeColor="text1"/>
          <w:sz w:val="22"/>
          <w:szCs w:val="22"/>
        </w:rPr>
        <w:t xml:space="preserve">the </w:t>
      </w:r>
      <w:r w:rsidR="00865130">
        <w:rPr>
          <w:rFonts w:ascii="Arial" w:hAnsi="Arial" w:cs="Arial"/>
          <w:color w:val="000000" w:themeColor="text1"/>
          <w:sz w:val="22"/>
          <w:szCs w:val="22"/>
        </w:rPr>
        <w:t>PWT</w:t>
      </w:r>
      <w:r>
        <w:rPr>
          <w:rFonts w:ascii="Arial" w:hAnsi="Arial" w:cs="Arial"/>
          <w:color w:val="000000" w:themeColor="text1"/>
          <w:sz w:val="22"/>
          <w:szCs w:val="22"/>
        </w:rPr>
        <w:t xml:space="preserve"> Monitoring Tool in the </w:t>
      </w:r>
      <w:r w:rsidRPr="00CF5DD7">
        <w:rPr>
          <w:rFonts w:ascii="Arial" w:hAnsi="Arial" w:cs="Arial"/>
          <w:color w:val="000000" w:themeColor="text1"/>
          <w:sz w:val="22"/>
          <w:szCs w:val="22"/>
        </w:rPr>
        <w:t>records of those patients that were selected</w:t>
      </w:r>
      <w:r w:rsidR="00310ACB">
        <w:rPr>
          <w:rFonts w:ascii="Arial" w:hAnsi="Arial" w:cs="Arial"/>
          <w:color w:val="000000" w:themeColor="text1"/>
          <w:sz w:val="22"/>
          <w:szCs w:val="22"/>
        </w:rPr>
        <w:t xml:space="preserve"> for the survey</w:t>
      </w:r>
      <w:r>
        <w:rPr>
          <w:rFonts w:ascii="Arial" w:hAnsi="Arial" w:cs="Arial"/>
          <w:color w:val="000000" w:themeColor="text1"/>
          <w:sz w:val="22"/>
          <w:szCs w:val="22"/>
        </w:rPr>
        <w:t>.</w:t>
      </w:r>
    </w:p>
    <w:p w:rsidR="00FA6A12" w:rsidRDefault="00FA6A12" w:rsidP="00FA6A12">
      <w:pPr>
        <w:spacing w:after="160" w:line="360" w:lineRule="auto"/>
        <w:ind w:left="1440" w:hanging="1440"/>
        <w:rPr>
          <w:rFonts w:ascii="Arial" w:hAnsi="Arial" w:cs="Arial"/>
          <w:color w:val="000000" w:themeColor="text1"/>
          <w:sz w:val="22"/>
          <w:szCs w:val="22"/>
        </w:rPr>
      </w:pPr>
      <w:r>
        <w:rPr>
          <w:rFonts w:ascii="Arial" w:hAnsi="Arial" w:cs="Arial"/>
          <w:sz w:val="22"/>
          <w:szCs w:val="22"/>
        </w:rPr>
        <w:t xml:space="preserve">Step </w:t>
      </w:r>
      <w:r w:rsidR="00310ACB">
        <w:rPr>
          <w:rFonts w:ascii="Arial" w:hAnsi="Arial" w:cs="Arial"/>
          <w:sz w:val="22"/>
          <w:szCs w:val="22"/>
        </w:rPr>
        <w:t>7</w:t>
      </w:r>
      <w:r>
        <w:rPr>
          <w:rFonts w:ascii="Arial" w:hAnsi="Arial" w:cs="Arial"/>
          <w:sz w:val="22"/>
          <w:szCs w:val="22"/>
        </w:rPr>
        <w:t>:</w:t>
      </w:r>
      <w:r>
        <w:rPr>
          <w:rFonts w:ascii="Arial" w:hAnsi="Arial" w:cs="Arial"/>
          <w:sz w:val="22"/>
          <w:szCs w:val="22"/>
        </w:rPr>
        <w:tab/>
        <w:t>Each health care provider that interacts with the patient must record the time the patient enters and leaves the service point, i.e.</w:t>
      </w:r>
      <w:r w:rsidR="004D17E3">
        <w:rPr>
          <w:rFonts w:ascii="Arial" w:hAnsi="Arial" w:cs="Arial"/>
          <w:sz w:val="22"/>
          <w:szCs w:val="22"/>
        </w:rPr>
        <w:t xml:space="preserve"> </w:t>
      </w:r>
      <w:r>
        <w:rPr>
          <w:rFonts w:ascii="Arial" w:hAnsi="Arial" w:cs="Arial"/>
          <w:sz w:val="22"/>
          <w:szCs w:val="22"/>
        </w:rPr>
        <w:t>if</w:t>
      </w:r>
      <w:r w:rsidRPr="00502561">
        <w:rPr>
          <w:rFonts w:ascii="Arial" w:hAnsi="Arial" w:cs="Arial"/>
          <w:sz w:val="22"/>
          <w:szCs w:val="22"/>
        </w:rPr>
        <w:t xml:space="preserve"> referred from</w:t>
      </w:r>
      <w:r>
        <w:rPr>
          <w:rFonts w:ascii="Arial" w:hAnsi="Arial" w:cs="Arial"/>
          <w:sz w:val="22"/>
          <w:szCs w:val="22"/>
        </w:rPr>
        <w:t xml:space="preserve"> medical officer</w:t>
      </w:r>
      <w:r w:rsidRPr="00502561">
        <w:rPr>
          <w:rFonts w:ascii="Arial" w:hAnsi="Arial" w:cs="Arial"/>
          <w:sz w:val="22"/>
          <w:szCs w:val="22"/>
        </w:rPr>
        <w:t xml:space="preserve"> to </w:t>
      </w:r>
      <w:r>
        <w:rPr>
          <w:rFonts w:ascii="Arial" w:hAnsi="Arial" w:cs="Arial"/>
          <w:sz w:val="22"/>
          <w:szCs w:val="22"/>
        </w:rPr>
        <w:t xml:space="preserve">medical specialist, </w:t>
      </w:r>
      <w:r w:rsidRPr="00502561">
        <w:rPr>
          <w:rFonts w:ascii="Arial" w:hAnsi="Arial" w:cs="Arial"/>
          <w:sz w:val="22"/>
          <w:szCs w:val="22"/>
        </w:rPr>
        <w:t xml:space="preserve"> allied health services (Rehab, social worker, nutritionist, etc)</w:t>
      </w:r>
      <w:r>
        <w:rPr>
          <w:rFonts w:ascii="Arial" w:hAnsi="Arial" w:cs="Arial"/>
          <w:sz w:val="22"/>
          <w:szCs w:val="22"/>
        </w:rPr>
        <w:t xml:space="preserve">, </w:t>
      </w:r>
      <w:r>
        <w:rPr>
          <w:rFonts w:ascii="Arial" w:hAnsi="Arial" w:cs="Arial"/>
          <w:sz w:val="22"/>
          <w:szCs w:val="22"/>
        </w:rPr>
        <w:lastRenderedPageBreak/>
        <w:t>diagnostic services (radiology, imaging services, laboratory) and pharmacy. Every touch point must record start and end time of each interaction with the patient.</w:t>
      </w:r>
    </w:p>
    <w:p w:rsidR="00FA6A12" w:rsidRDefault="00FA6A12" w:rsidP="00FA6A12">
      <w:pPr>
        <w:spacing w:after="0" w:line="360" w:lineRule="auto"/>
        <w:ind w:left="1440" w:hanging="1440"/>
        <w:rPr>
          <w:rFonts w:ascii="Arial" w:hAnsi="Arial" w:cs="Arial"/>
          <w:sz w:val="22"/>
          <w:szCs w:val="22"/>
        </w:rPr>
      </w:pPr>
      <w:r>
        <w:rPr>
          <w:rFonts w:ascii="Arial" w:hAnsi="Arial" w:cs="Arial"/>
          <w:sz w:val="22"/>
          <w:szCs w:val="22"/>
        </w:rPr>
        <w:t xml:space="preserve">Step </w:t>
      </w:r>
      <w:r w:rsidR="00310ACB">
        <w:rPr>
          <w:rFonts w:ascii="Arial" w:hAnsi="Arial" w:cs="Arial"/>
          <w:sz w:val="22"/>
          <w:szCs w:val="22"/>
        </w:rPr>
        <w:t>8</w:t>
      </w:r>
      <w:r>
        <w:rPr>
          <w:rFonts w:ascii="Arial" w:hAnsi="Arial" w:cs="Arial"/>
          <w:sz w:val="22"/>
          <w:szCs w:val="22"/>
        </w:rPr>
        <w:t xml:space="preserve">: </w:t>
      </w:r>
      <w:r w:rsidRPr="00502561">
        <w:rPr>
          <w:rFonts w:ascii="Arial" w:hAnsi="Arial" w:cs="Arial"/>
          <w:sz w:val="22"/>
          <w:szCs w:val="22"/>
        </w:rPr>
        <w:t xml:space="preserve"> </w:t>
      </w:r>
      <w:r>
        <w:rPr>
          <w:rFonts w:ascii="Arial" w:hAnsi="Arial" w:cs="Arial"/>
          <w:sz w:val="22"/>
          <w:szCs w:val="22"/>
        </w:rPr>
        <w:tab/>
        <w:t xml:space="preserve">Record the time at the last touch point as defined below.  </w:t>
      </w:r>
    </w:p>
    <w:p w:rsidR="00FA6A12" w:rsidRPr="00310ACB" w:rsidRDefault="00FA6A12" w:rsidP="00FA6A12">
      <w:pPr>
        <w:pStyle w:val="ListParagraph"/>
        <w:numPr>
          <w:ilvl w:val="0"/>
          <w:numId w:val="27"/>
        </w:numPr>
        <w:spacing w:after="0" w:line="360" w:lineRule="auto"/>
        <w:ind w:left="1800" w:hanging="360"/>
        <w:rPr>
          <w:rFonts w:ascii="Arial" w:hAnsi="Arial" w:cs="Arial"/>
          <w:sz w:val="22"/>
          <w:szCs w:val="22"/>
        </w:rPr>
      </w:pPr>
      <w:r w:rsidRPr="000E37F0">
        <w:rPr>
          <w:rFonts w:ascii="Arial" w:hAnsi="Arial" w:cs="Arial"/>
          <w:sz w:val="22"/>
          <w:szCs w:val="22"/>
          <w:u w:val="single"/>
        </w:rPr>
        <w:t>Admission</w:t>
      </w:r>
      <w:r>
        <w:rPr>
          <w:rFonts w:ascii="Arial" w:hAnsi="Arial" w:cs="Arial"/>
          <w:sz w:val="22"/>
          <w:szCs w:val="22"/>
        </w:rPr>
        <w:t xml:space="preserve">: all administrative processes completed and patients </w:t>
      </w:r>
      <w:r w:rsidR="00561413">
        <w:rPr>
          <w:rFonts w:ascii="Arial" w:hAnsi="Arial" w:cs="Arial"/>
          <w:sz w:val="22"/>
          <w:szCs w:val="22"/>
        </w:rPr>
        <w:t>allocated a</w:t>
      </w:r>
      <w:r>
        <w:rPr>
          <w:rFonts w:ascii="Arial" w:hAnsi="Arial" w:cs="Arial"/>
          <w:sz w:val="22"/>
          <w:szCs w:val="22"/>
        </w:rPr>
        <w:t xml:space="preserve"> designated </w:t>
      </w:r>
      <w:r w:rsidRPr="006F0B44">
        <w:rPr>
          <w:rFonts w:ascii="Arial" w:hAnsi="Arial" w:cs="Arial"/>
          <w:sz w:val="22"/>
          <w:szCs w:val="22"/>
        </w:rPr>
        <w:t xml:space="preserve">bed </w:t>
      </w:r>
      <w:r>
        <w:rPr>
          <w:rFonts w:ascii="Arial" w:hAnsi="Arial" w:cs="Arial"/>
          <w:sz w:val="22"/>
          <w:szCs w:val="22"/>
        </w:rPr>
        <w:t>in the ward.</w:t>
      </w:r>
      <w:r w:rsidR="00310ACB">
        <w:rPr>
          <w:rFonts w:ascii="Arial" w:hAnsi="Arial" w:cs="Arial"/>
          <w:sz w:val="22"/>
          <w:szCs w:val="22"/>
        </w:rPr>
        <w:t xml:space="preserve"> See </w:t>
      </w:r>
      <w:r w:rsidR="00310ACB" w:rsidRPr="00310ACB">
        <w:rPr>
          <w:rFonts w:ascii="Arial" w:hAnsi="Arial" w:cs="Arial"/>
          <w:b/>
          <w:sz w:val="22"/>
          <w:szCs w:val="22"/>
        </w:rPr>
        <w:t>Figure 4</w:t>
      </w:r>
      <w:r w:rsidR="00310ACB" w:rsidRPr="00310ACB">
        <w:rPr>
          <w:rFonts w:ascii="Arial" w:hAnsi="Arial" w:cs="Arial"/>
          <w:sz w:val="22"/>
          <w:szCs w:val="22"/>
        </w:rPr>
        <w:t>.</w:t>
      </w:r>
    </w:p>
    <w:p w:rsidR="00FA6A12" w:rsidRPr="000E37F0" w:rsidRDefault="00FA6A12" w:rsidP="00FA6A12">
      <w:pPr>
        <w:pStyle w:val="ListParagraph"/>
        <w:numPr>
          <w:ilvl w:val="0"/>
          <w:numId w:val="27"/>
        </w:numPr>
        <w:spacing w:after="160" w:line="360" w:lineRule="auto"/>
        <w:ind w:left="1800" w:hanging="360"/>
        <w:rPr>
          <w:rFonts w:ascii="Arial" w:hAnsi="Arial" w:cs="Arial"/>
          <w:sz w:val="22"/>
          <w:szCs w:val="22"/>
        </w:rPr>
      </w:pPr>
      <w:r w:rsidRPr="006F0B44">
        <w:rPr>
          <w:rFonts w:ascii="Arial" w:hAnsi="Arial" w:cs="Arial"/>
          <w:color w:val="000000" w:themeColor="text1"/>
          <w:sz w:val="22"/>
          <w:szCs w:val="22"/>
          <w:u w:val="single"/>
        </w:rPr>
        <w:t>OPD</w:t>
      </w:r>
      <w:r w:rsidRPr="006F0B44">
        <w:rPr>
          <w:rFonts w:ascii="Arial" w:hAnsi="Arial" w:cs="Arial"/>
          <w:color w:val="000000" w:themeColor="text1"/>
          <w:sz w:val="22"/>
          <w:szCs w:val="22"/>
        </w:rPr>
        <w:t xml:space="preserve">: </w:t>
      </w:r>
      <w:r>
        <w:rPr>
          <w:rFonts w:ascii="Arial" w:hAnsi="Arial" w:cs="Arial"/>
          <w:color w:val="000000" w:themeColor="text1"/>
          <w:sz w:val="22"/>
          <w:szCs w:val="22"/>
        </w:rPr>
        <w:t>the pharmacy is usually the exit touch point after patient has made their return appointment at the designated reception or administrative point.</w:t>
      </w:r>
      <w:r w:rsidR="00310ACB">
        <w:rPr>
          <w:rFonts w:ascii="Arial" w:hAnsi="Arial" w:cs="Arial"/>
          <w:color w:val="000000" w:themeColor="text1"/>
          <w:sz w:val="22"/>
          <w:szCs w:val="22"/>
        </w:rPr>
        <w:t xml:space="preserve"> See </w:t>
      </w:r>
      <w:r w:rsidR="00310ACB" w:rsidRPr="00310ACB">
        <w:rPr>
          <w:rFonts w:ascii="Arial" w:hAnsi="Arial" w:cs="Arial"/>
          <w:b/>
          <w:color w:val="000000" w:themeColor="text1"/>
          <w:sz w:val="22"/>
          <w:szCs w:val="22"/>
        </w:rPr>
        <w:t>Figure 5</w:t>
      </w:r>
      <w:r w:rsidR="00310ACB" w:rsidRPr="00310ACB">
        <w:rPr>
          <w:rFonts w:ascii="Arial" w:hAnsi="Arial" w:cs="Arial"/>
          <w:color w:val="000000" w:themeColor="text1"/>
          <w:sz w:val="22"/>
          <w:szCs w:val="22"/>
        </w:rPr>
        <w:t>.</w:t>
      </w:r>
    </w:p>
    <w:p w:rsidR="00FA6A12" w:rsidRDefault="00FA6A12" w:rsidP="00FA6A12">
      <w:pPr>
        <w:pStyle w:val="ListParagraph"/>
        <w:numPr>
          <w:ilvl w:val="0"/>
          <w:numId w:val="27"/>
        </w:numPr>
        <w:spacing w:after="0" w:line="360" w:lineRule="auto"/>
        <w:ind w:left="1800" w:hanging="360"/>
        <w:rPr>
          <w:rFonts w:ascii="Arial" w:hAnsi="Arial" w:cs="Arial"/>
          <w:sz w:val="22"/>
          <w:szCs w:val="22"/>
        </w:rPr>
      </w:pPr>
      <w:r w:rsidRPr="000E37F0">
        <w:rPr>
          <w:rFonts w:ascii="Arial" w:hAnsi="Arial" w:cs="Arial"/>
          <w:sz w:val="22"/>
          <w:szCs w:val="22"/>
          <w:u w:val="single"/>
        </w:rPr>
        <w:t>Emergency unit</w:t>
      </w:r>
      <w:r w:rsidRPr="000E37F0">
        <w:rPr>
          <w:rFonts w:ascii="Arial" w:hAnsi="Arial" w:cs="Arial"/>
          <w:sz w:val="22"/>
          <w:szCs w:val="22"/>
        </w:rPr>
        <w:t xml:space="preserve">: </w:t>
      </w:r>
      <w:r>
        <w:rPr>
          <w:rFonts w:ascii="Arial" w:hAnsi="Arial" w:cs="Arial"/>
          <w:sz w:val="22"/>
          <w:szCs w:val="22"/>
        </w:rPr>
        <w:t>on discharge to go home or transfer from Emergency unit into inpatient ward or admission for observations within the Emergency unit.</w:t>
      </w:r>
      <w:r w:rsidR="00310ACB">
        <w:rPr>
          <w:rFonts w:ascii="Arial" w:hAnsi="Arial" w:cs="Arial"/>
          <w:sz w:val="22"/>
          <w:szCs w:val="22"/>
        </w:rPr>
        <w:t xml:space="preserve"> See </w:t>
      </w:r>
      <w:r w:rsidR="00310ACB" w:rsidRPr="00310ACB">
        <w:rPr>
          <w:rFonts w:ascii="Arial" w:hAnsi="Arial" w:cs="Arial"/>
          <w:b/>
          <w:sz w:val="22"/>
          <w:szCs w:val="22"/>
        </w:rPr>
        <w:t>Figure 6</w:t>
      </w:r>
      <w:r w:rsidR="00310ACB">
        <w:rPr>
          <w:rFonts w:ascii="Arial" w:hAnsi="Arial" w:cs="Arial"/>
          <w:sz w:val="22"/>
          <w:szCs w:val="22"/>
        </w:rPr>
        <w:t>.</w:t>
      </w:r>
    </w:p>
    <w:p w:rsidR="00FA6A12" w:rsidRPr="000E37F0" w:rsidRDefault="00FA6A12" w:rsidP="00FA6A12">
      <w:pPr>
        <w:pStyle w:val="ListParagraph"/>
        <w:spacing w:after="0" w:line="360" w:lineRule="auto"/>
        <w:ind w:left="1800"/>
        <w:rPr>
          <w:rFonts w:ascii="Arial" w:hAnsi="Arial" w:cs="Arial"/>
          <w:sz w:val="22"/>
          <w:szCs w:val="22"/>
        </w:rPr>
      </w:pPr>
    </w:p>
    <w:p w:rsidR="00FA6A12" w:rsidRDefault="00FA6A12" w:rsidP="00FA6A12">
      <w:pPr>
        <w:spacing w:after="0" w:line="360" w:lineRule="auto"/>
        <w:ind w:left="1440" w:hanging="1440"/>
        <w:rPr>
          <w:rFonts w:ascii="Arial" w:hAnsi="Arial" w:cs="Arial"/>
          <w:sz w:val="22"/>
          <w:szCs w:val="22"/>
        </w:rPr>
      </w:pPr>
      <w:r>
        <w:rPr>
          <w:rFonts w:ascii="Arial" w:hAnsi="Arial" w:cs="Arial"/>
          <w:sz w:val="22"/>
          <w:szCs w:val="22"/>
        </w:rPr>
        <w:t xml:space="preserve">Step </w:t>
      </w:r>
      <w:r w:rsidR="00310ACB">
        <w:rPr>
          <w:rFonts w:ascii="Arial" w:hAnsi="Arial" w:cs="Arial"/>
          <w:sz w:val="22"/>
          <w:szCs w:val="22"/>
        </w:rPr>
        <w:t>9</w:t>
      </w:r>
      <w:r>
        <w:rPr>
          <w:rFonts w:ascii="Arial" w:hAnsi="Arial" w:cs="Arial"/>
          <w:sz w:val="22"/>
          <w:szCs w:val="22"/>
        </w:rPr>
        <w:t>:</w:t>
      </w:r>
      <w:r>
        <w:rPr>
          <w:rFonts w:ascii="Arial" w:hAnsi="Arial" w:cs="Arial"/>
          <w:sz w:val="22"/>
          <w:szCs w:val="22"/>
        </w:rPr>
        <w:tab/>
        <w:t xml:space="preserve">At the end of the day, the completed </w:t>
      </w:r>
      <w:r w:rsidR="00865130">
        <w:rPr>
          <w:rFonts w:ascii="Arial" w:hAnsi="Arial" w:cs="Arial"/>
          <w:sz w:val="22"/>
          <w:szCs w:val="22"/>
        </w:rPr>
        <w:t>PWT</w:t>
      </w:r>
      <w:r>
        <w:rPr>
          <w:rFonts w:ascii="Arial" w:hAnsi="Arial" w:cs="Arial"/>
          <w:sz w:val="22"/>
          <w:szCs w:val="22"/>
        </w:rPr>
        <w:t xml:space="preserve"> Monitoring Tool must be collected from the records by the designated staff member and reconciled to ensure that all copies are returned for analysis. </w:t>
      </w:r>
      <w:r w:rsidRPr="00CF5DD7">
        <w:rPr>
          <w:rFonts w:ascii="Arial" w:hAnsi="Arial" w:cs="Arial"/>
          <w:sz w:val="22"/>
          <w:szCs w:val="22"/>
        </w:rPr>
        <w:t xml:space="preserve">  </w:t>
      </w:r>
    </w:p>
    <w:p w:rsidR="00310ACB" w:rsidRDefault="00310ACB" w:rsidP="00FA6A12">
      <w:pPr>
        <w:spacing w:after="0" w:line="360" w:lineRule="auto"/>
        <w:ind w:left="1440" w:hanging="1440"/>
        <w:rPr>
          <w:rFonts w:ascii="Arial" w:hAnsi="Arial" w:cs="Arial"/>
          <w:sz w:val="22"/>
          <w:szCs w:val="22"/>
        </w:rPr>
      </w:pPr>
    </w:p>
    <w:p w:rsidR="00310ACB" w:rsidRDefault="00FA6A12" w:rsidP="00310ACB">
      <w:pPr>
        <w:spacing w:after="0" w:line="360" w:lineRule="auto"/>
        <w:ind w:left="1440" w:hanging="1440"/>
        <w:rPr>
          <w:rFonts w:ascii="Arial" w:hAnsi="Arial" w:cs="Arial"/>
          <w:sz w:val="22"/>
          <w:szCs w:val="22"/>
        </w:rPr>
      </w:pPr>
      <w:r>
        <w:rPr>
          <w:rFonts w:ascii="Arial" w:hAnsi="Arial" w:cs="Arial"/>
          <w:sz w:val="22"/>
          <w:szCs w:val="22"/>
        </w:rPr>
        <w:t xml:space="preserve">Step </w:t>
      </w:r>
      <w:r w:rsidR="00310ACB">
        <w:rPr>
          <w:rFonts w:ascii="Arial" w:hAnsi="Arial" w:cs="Arial"/>
          <w:sz w:val="22"/>
          <w:szCs w:val="22"/>
        </w:rPr>
        <w:t>10</w:t>
      </w:r>
      <w:r>
        <w:rPr>
          <w:rFonts w:ascii="Arial" w:hAnsi="Arial" w:cs="Arial"/>
          <w:sz w:val="22"/>
          <w:szCs w:val="22"/>
        </w:rPr>
        <w:t>:</w:t>
      </w:r>
      <w:r>
        <w:rPr>
          <w:rFonts w:ascii="Arial" w:hAnsi="Arial" w:cs="Arial"/>
          <w:sz w:val="22"/>
          <w:szCs w:val="22"/>
        </w:rPr>
        <w:tab/>
      </w:r>
      <w:r w:rsidR="00310ACB">
        <w:rPr>
          <w:rFonts w:ascii="Arial" w:hAnsi="Arial" w:cs="Arial"/>
          <w:sz w:val="22"/>
          <w:szCs w:val="22"/>
        </w:rPr>
        <w:t xml:space="preserve">All returns to be captured by the designated member using the </w:t>
      </w:r>
      <w:r w:rsidR="00865130">
        <w:rPr>
          <w:rFonts w:ascii="Arial" w:hAnsi="Arial" w:cs="Arial"/>
          <w:sz w:val="22"/>
          <w:szCs w:val="22"/>
        </w:rPr>
        <w:t>PWT</w:t>
      </w:r>
      <w:r w:rsidR="00310ACB">
        <w:rPr>
          <w:rFonts w:ascii="Arial" w:hAnsi="Arial" w:cs="Arial"/>
          <w:sz w:val="22"/>
          <w:szCs w:val="22"/>
        </w:rPr>
        <w:t xml:space="preserve"> Module on the Ideal Health Facility web-based information system (</w:t>
      </w:r>
      <w:hyperlink r:id="rId27" w:history="1">
        <w:r w:rsidR="00310ACB" w:rsidRPr="002F0237">
          <w:rPr>
            <w:rStyle w:val="Hyperlink"/>
            <w:rFonts w:ascii="Arial" w:hAnsi="Arial" w:cs="Arial"/>
            <w:sz w:val="22"/>
            <w:szCs w:val="22"/>
          </w:rPr>
          <w:t>www.idealhealthfacility.gov.za</w:t>
        </w:r>
      </w:hyperlink>
      <w:r w:rsidR="00310ACB">
        <w:rPr>
          <w:rFonts w:ascii="Arial" w:hAnsi="Arial" w:cs="Arial"/>
          <w:sz w:val="22"/>
          <w:szCs w:val="22"/>
        </w:rPr>
        <w:t xml:space="preserve"> ).</w:t>
      </w:r>
    </w:p>
    <w:p w:rsidR="00FA6A12" w:rsidRDefault="00FA6A12" w:rsidP="00FA6A12">
      <w:pPr>
        <w:spacing w:after="0" w:line="360" w:lineRule="auto"/>
        <w:ind w:left="1440" w:hanging="1440"/>
        <w:rPr>
          <w:rFonts w:ascii="Arial" w:hAnsi="Arial" w:cs="Arial"/>
          <w:sz w:val="22"/>
          <w:szCs w:val="22"/>
        </w:rPr>
      </w:pPr>
    </w:p>
    <w:p w:rsidR="00FA6A12" w:rsidRDefault="00FA6A12" w:rsidP="00FA6A12">
      <w:pPr>
        <w:spacing w:after="0" w:line="360" w:lineRule="auto"/>
        <w:ind w:left="1440" w:hanging="1440"/>
        <w:rPr>
          <w:rFonts w:ascii="Arial" w:hAnsi="Arial" w:cs="Arial"/>
          <w:sz w:val="22"/>
          <w:szCs w:val="22"/>
        </w:rPr>
      </w:pPr>
    </w:p>
    <w:p w:rsidR="00FA6A12" w:rsidRDefault="00FA6A12" w:rsidP="00667D03">
      <w:pPr>
        <w:pStyle w:val="ListParagraph"/>
        <w:numPr>
          <w:ilvl w:val="2"/>
          <w:numId w:val="20"/>
        </w:numPr>
        <w:spacing w:line="360" w:lineRule="auto"/>
        <w:ind w:left="630" w:hanging="630"/>
        <w:outlineLvl w:val="2"/>
        <w:rPr>
          <w:rFonts w:ascii="Arial" w:hAnsi="Arial" w:cs="Arial"/>
          <w:b/>
          <w:color w:val="006024"/>
          <w:sz w:val="22"/>
          <w:szCs w:val="22"/>
          <w:lang w:val="en-US"/>
        </w:rPr>
      </w:pPr>
      <w:bookmarkStart w:id="23" w:name="_Toc532059640"/>
      <w:r>
        <w:rPr>
          <w:rFonts w:ascii="Arial" w:hAnsi="Arial" w:cs="Arial"/>
          <w:b/>
          <w:color w:val="006024"/>
          <w:sz w:val="22"/>
          <w:szCs w:val="22"/>
          <w:lang w:val="en-US"/>
        </w:rPr>
        <w:t>Analysis and Results</w:t>
      </w:r>
      <w:bookmarkEnd w:id="23"/>
    </w:p>
    <w:p w:rsidR="00310ACB" w:rsidRPr="006E2B0E" w:rsidRDefault="00FA6A12" w:rsidP="00310ACB">
      <w:pPr>
        <w:spacing w:line="360" w:lineRule="auto"/>
        <w:ind w:left="1440" w:hanging="1440"/>
        <w:rPr>
          <w:rFonts w:ascii="Arial" w:hAnsi="Arial" w:cs="Arial"/>
          <w:sz w:val="22"/>
          <w:szCs w:val="22"/>
        </w:rPr>
      </w:pPr>
      <w:r w:rsidRPr="006E2B0E">
        <w:rPr>
          <w:rFonts w:ascii="Arial" w:hAnsi="Arial" w:cs="Arial"/>
          <w:color w:val="000000" w:themeColor="text1"/>
          <w:sz w:val="22"/>
          <w:szCs w:val="22"/>
        </w:rPr>
        <w:t xml:space="preserve">Step </w:t>
      </w:r>
      <w:r w:rsidR="00C37BFC" w:rsidRPr="006E2B0E">
        <w:rPr>
          <w:rFonts w:ascii="Arial" w:hAnsi="Arial" w:cs="Arial"/>
          <w:color w:val="000000" w:themeColor="text1"/>
          <w:sz w:val="22"/>
          <w:szCs w:val="22"/>
        </w:rPr>
        <w:t>1</w:t>
      </w:r>
      <w:r w:rsidR="00310ACB" w:rsidRPr="006E2B0E">
        <w:rPr>
          <w:rFonts w:ascii="Arial" w:hAnsi="Arial" w:cs="Arial"/>
          <w:color w:val="000000" w:themeColor="text1"/>
          <w:sz w:val="22"/>
          <w:szCs w:val="22"/>
        </w:rPr>
        <w:t>1</w:t>
      </w:r>
      <w:r w:rsidRPr="006E2B0E">
        <w:rPr>
          <w:rFonts w:ascii="Arial" w:hAnsi="Arial" w:cs="Arial"/>
          <w:color w:val="000000" w:themeColor="text1"/>
          <w:sz w:val="22"/>
          <w:szCs w:val="22"/>
        </w:rPr>
        <w:t xml:space="preserve">:      </w:t>
      </w:r>
      <w:r w:rsidRPr="006E2B0E">
        <w:rPr>
          <w:rFonts w:ascii="Arial" w:hAnsi="Arial" w:cs="Arial"/>
          <w:color w:val="000000" w:themeColor="text1"/>
          <w:sz w:val="22"/>
          <w:szCs w:val="22"/>
        </w:rPr>
        <w:tab/>
        <w:t xml:space="preserve">Analyse the </w:t>
      </w:r>
      <w:r w:rsidR="00865130">
        <w:rPr>
          <w:rFonts w:ascii="Arial" w:hAnsi="Arial" w:cs="Arial"/>
          <w:color w:val="000000" w:themeColor="text1"/>
          <w:sz w:val="22"/>
          <w:szCs w:val="22"/>
        </w:rPr>
        <w:t>PWT</w:t>
      </w:r>
      <w:r w:rsidRPr="006E2B0E">
        <w:rPr>
          <w:rFonts w:ascii="Arial" w:hAnsi="Arial" w:cs="Arial"/>
          <w:color w:val="000000" w:themeColor="text1"/>
          <w:sz w:val="22"/>
          <w:szCs w:val="22"/>
        </w:rPr>
        <w:t xml:space="preserve"> data using </w:t>
      </w:r>
      <w:r w:rsidR="00865130">
        <w:rPr>
          <w:rFonts w:ascii="Arial" w:hAnsi="Arial" w:cs="Arial"/>
          <w:color w:val="000000" w:themeColor="text1"/>
          <w:sz w:val="22"/>
          <w:szCs w:val="22"/>
        </w:rPr>
        <w:t>PWT</w:t>
      </w:r>
      <w:r w:rsidRPr="006E2B0E">
        <w:rPr>
          <w:rFonts w:ascii="Arial" w:hAnsi="Arial" w:cs="Arial"/>
          <w:color w:val="000000" w:themeColor="text1"/>
          <w:sz w:val="22"/>
          <w:szCs w:val="22"/>
        </w:rPr>
        <w:t xml:space="preserve"> Calculation Tool, Annexure B. </w:t>
      </w:r>
      <w:r w:rsidR="00310ACB" w:rsidRPr="006E2B0E">
        <w:rPr>
          <w:rFonts w:ascii="Arial" w:hAnsi="Arial" w:cs="Arial"/>
          <w:sz w:val="22"/>
          <w:szCs w:val="22"/>
        </w:rPr>
        <w:t>If the web-based information system is used, the times will be auto generated.</w:t>
      </w:r>
    </w:p>
    <w:p w:rsidR="001301AD" w:rsidRPr="006E2B0E" w:rsidRDefault="00FA6A12" w:rsidP="00C06DAA">
      <w:pPr>
        <w:tabs>
          <w:tab w:val="left" w:pos="1440"/>
        </w:tabs>
        <w:spacing w:after="0" w:line="360" w:lineRule="auto"/>
        <w:ind w:left="1440" w:hanging="1440"/>
        <w:rPr>
          <w:rFonts w:ascii="Arial" w:hAnsi="Arial" w:cs="Arial"/>
          <w:sz w:val="22"/>
          <w:szCs w:val="22"/>
        </w:rPr>
      </w:pPr>
      <w:r w:rsidRPr="006E2B0E">
        <w:rPr>
          <w:rFonts w:ascii="Arial" w:hAnsi="Arial" w:cs="Arial"/>
          <w:sz w:val="22"/>
          <w:szCs w:val="22"/>
        </w:rPr>
        <w:t>Step 1</w:t>
      </w:r>
      <w:r w:rsidR="00310ACB" w:rsidRPr="006E2B0E">
        <w:rPr>
          <w:rFonts w:ascii="Arial" w:hAnsi="Arial" w:cs="Arial"/>
          <w:sz w:val="22"/>
          <w:szCs w:val="22"/>
        </w:rPr>
        <w:t>2</w:t>
      </w:r>
      <w:r w:rsidRPr="006E2B0E">
        <w:rPr>
          <w:rFonts w:ascii="Arial" w:hAnsi="Arial" w:cs="Arial"/>
          <w:sz w:val="22"/>
          <w:szCs w:val="22"/>
        </w:rPr>
        <w:t xml:space="preserve">:     </w:t>
      </w:r>
      <w:r w:rsidRPr="006E2B0E">
        <w:rPr>
          <w:rFonts w:ascii="Arial" w:hAnsi="Arial" w:cs="Arial"/>
          <w:sz w:val="22"/>
          <w:szCs w:val="22"/>
        </w:rPr>
        <w:tab/>
        <w:t xml:space="preserve">Summarise the results using Table </w:t>
      </w:r>
      <w:r w:rsidR="00310ACB" w:rsidRPr="006E2B0E">
        <w:rPr>
          <w:rFonts w:ascii="Arial" w:hAnsi="Arial" w:cs="Arial"/>
          <w:sz w:val="22"/>
          <w:szCs w:val="22"/>
        </w:rPr>
        <w:t>3</w:t>
      </w:r>
    </w:p>
    <w:p w:rsidR="00B47BB8" w:rsidRPr="006E2B0E" w:rsidRDefault="00B47BB8" w:rsidP="00C06DAA">
      <w:pPr>
        <w:tabs>
          <w:tab w:val="left" w:pos="1440"/>
        </w:tabs>
        <w:spacing w:after="0" w:line="360" w:lineRule="auto"/>
        <w:ind w:left="1440" w:hanging="1440"/>
        <w:rPr>
          <w:rFonts w:ascii="Arial" w:hAnsi="Arial" w:cs="Arial"/>
          <w:sz w:val="22"/>
          <w:szCs w:val="22"/>
        </w:rPr>
      </w:pPr>
    </w:p>
    <w:p w:rsidR="00B47BB8" w:rsidRPr="006E2B0E" w:rsidRDefault="00B47BB8" w:rsidP="00C06DAA">
      <w:pPr>
        <w:tabs>
          <w:tab w:val="left" w:pos="1440"/>
        </w:tabs>
        <w:spacing w:after="0" w:line="360" w:lineRule="auto"/>
        <w:ind w:left="1440" w:hanging="1440"/>
        <w:rPr>
          <w:rFonts w:ascii="Arial" w:hAnsi="Arial" w:cs="Arial"/>
          <w:sz w:val="22"/>
          <w:szCs w:val="22"/>
        </w:rPr>
      </w:pPr>
    </w:p>
    <w:p w:rsidR="00B47BB8" w:rsidRPr="006E2B0E" w:rsidRDefault="00B47BB8" w:rsidP="00C06DAA">
      <w:pPr>
        <w:tabs>
          <w:tab w:val="left" w:pos="1440"/>
        </w:tabs>
        <w:spacing w:after="0" w:line="360" w:lineRule="auto"/>
        <w:ind w:left="1440" w:hanging="1440"/>
        <w:rPr>
          <w:rFonts w:ascii="Arial" w:hAnsi="Arial" w:cs="Arial"/>
          <w:sz w:val="22"/>
          <w:szCs w:val="22"/>
        </w:rPr>
      </w:pPr>
    </w:p>
    <w:p w:rsidR="00B47BB8" w:rsidRDefault="00B47BB8" w:rsidP="00C06DAA">
      <w:pPr>
        <w:tabs>
          <w:tab w:val="left" w:pos="1440"/>
        </w:tabs>
        <w:spacing w:after="0" w:line="360" w:lineRule="auto"/>
        <w:ind w:left="1440" w:hanging="1440"/>
        <w:rPr>
          <w:rFonts w:ascii="Arial" w:hAnsi="Arial" w:cs="Arial"/>
          <w:sz w:val="22"/>
          <w:szCs w:val="22"/>
        </w:rPr>
      </w:pPr>
    </w:p>
    <w:p w:rsidR="004D17E3" w:rsidRDefault="004D17E3" w:rsidP="00457C9A">
      <w:pPr>
        <w:tabs>
          <w:tab w:val="left" w:pos="1440"/>
        </w:tabs>
        <w:spacing w:after="0" w:line="360" w:lineRule="auto"/>
        <w:rPr>
          <w:rFonts w:ascii="Arial" w:hAnsi="Arial" w:cs="Arial"/>
          <w:sz w:val="22"/>
          <w:szCs w:val="22"/>
        </w:rPr>
        <w:sectPr w:rsidR="004D17E3" w:rsidSect="00EB646B">
          <w:endnotePr>
            <w:numFmt w:val="decimal"/>
          </w:endnotePr>
          <w:pgSz w:w="12240" w:h="15840" w:code="1"/>
          <w:pgMar w:top="1440" w:right="1440" w:bottom="1440" w:left="1440" w:header="720" w:footer="720" w:gutter="0"/>
          <w:cols w:space="720"/>
          <w:titlePg/>
          <w:docGrid w:linePitch="360"/>
        </w:sectPr>
      </w:pPr>
    </w:p>
    <w:tbl>
      <w:tblPr>
        <w:tblStyle w:val="TableGrid"/>
        <w:tblW w:w="13068" w:type="dxa"/>
        <w:tblLayout w:type="fixed"/>
        <w:tblLook w:val="04A0"/>
      </w:tblPr>
      <w:tblGrid>
        <w:gridCol w:w="2808"/>
        <w:gridCol w:w="855"/>
        <w:gridCol w:w="855"/>
        <w:gridCol w:w="855"/>
        <w:gridCol w:w="855"/>
        <w:gridCol w:w="855"/>
        <w:gridCol w:w="855"/>
        <w:gridCol w:w="855"/>
        <w:gridCol w:w="855"/>
        <w:gridCol w:w="855"/>
        <w:gridCol w:w="855"/>
        <w:gridCol w:w="855"/>
        <w:gridCol w:w="855"/>
      </w:tblGrid>
      <w:tr w:rsidR="004D17E3" w:rsidRPr="00930DFE" w:rsidTr="00457C9A">
        <w:trPr>
          <w:trHeight w:val="620"/>
        </w:trPr>
        <w:tc>
          <w:tcPr>
            <w:tcW w:w="2808" w:type="dxa"/>
            <w:tcBorders>
              <w:top w:val="single" w:sz="4" w:space="0" w:color="auto"/>
              <w:left w:val="single" w:sz="4" w:space="0" w:color="auto"/>
              <w:right w:val="single" w:sz="4" w:space="0" w:color="auto"/>
            </w:tcBorders>
            <w:shd w:val="clear" w:color="auto" w:fill="FFFFFF" w:themeFill="background1"/>
          </w:tcPr>
          <w:p w:rsidR="004D17E3" w:rsidRPr="00930DFE" w:rsidRDefault="00457C9A" w:rsidP="00457C9A">
            <w:pPr>
              <w:rPr>
                <w:rFonts w:ascii="Arial" w:hAnsi="Arial" w:cs="Arial"/>
                <w:b/>
                <w:sz w:val="20"/>
                <w:szCs w:val="20"/>
              </w:rPr>
            </w:pPr>
            <w:r>
              <w:rPr>
                <w:rFonts w:ascii="Arial" w:hAnsi="Arial" w:cs="Arial"/>
                <w:b/>
                <w:sz w:val="20"/>
                <w:szCs w:val="20"/>
              </w:rPr>
              <w:lastRenderedPageBreak/>
              <w:t>Name of Facility:</w:t>
            </w:r>
          </w:p>
          <w:p w:rsidR="004D17E3" w:rsidRPr="00930DFE" w:rsidRDefault="00457C9A" w:rsidP="00457C9A">
            <w:pPr>
              <w:rPr>
                <w:rFonts w:ascii="Arial" w:hAnsi="Arial" w:cs="Arial"/>
                <w:b/>
                <w:sz w:val="20"/>
                <w:szCs w:val="20"/>
              </w:rPr>
            </w:pPr>
            <w:r>
              <w:rPr>
                <w:rFonts w:ascii="Arial" w:hAnsi="Arial" w:cs="Arial"/>
                <w:b/>
                <w:sz w:val="20"/>
                <w:szCs w:val="20"/>
              </w:rPr>
              <w:t>___________________</w:t>
            </w:r>
          </w:p>
        </w:tc>
        <w:tc>
          <w:tcPr>
            <w:tcW w:w="2565" w:type="dxa"/>
            <w:gridSpan w:val="3"/>
            <w:tcBorders>
              <w:top w:val="single" w:sz="4" w:space="0" w:color="auto"/>
              <w:left w:val="single" w:sz="4" w:space="0" w:color="auto"/>
              <w:bottom w:val="single" w:sz="4" w:space="0" w:color="auto"/>
              <w:right w:val="single" w:sz="4" w:space="0" w:color="auto"/>
            </w:tcBorders>
            <w:shd w:val="clear" w:color="auto" w:fill="006024"/>
            <w:vAlign w:val="center"/>
          </w:tcPr>
          <w:p w:rsidR="004D17E3" w:rsidRPr="00930DFE" w:rsidRDefault="004D17E3" w:rsidP="00930DFE">
            <w:pPr>
              <w:jc w:val="center"/>
              <w:rPr>
                <w:rFonts w:ascii="Arial" w:hAnsi="Arial" w:cs="Arial"/>
                <w:b/>
                <w:sz w:val="20"/>
                <w:szCs w:val="20"/>
              </w:rPr>
            </w:pPr>
            <w:r w:rsidRPr="00930DFE">
              <w:rPr>
                <w:rFonts w:ascii="Arial" w:hAnsi="Arial" w:cs="Arial"/>
                <w:b/>
                <w:sz w:val="20"/>
                <w:szCs w:val="20"/>
              </w:rPr>
              <w:t>AVG Time /</w:t>
            </w:r>
            <w:r w:rsidR="00930DFE" w:rsidRPr="00930DFE">
              <w:rPr>
                <w:rFonts w:ascii="Arial" w:hAnsi="Arial" w:cs="Arial"/>
                <w:b/>
                <w:sz w:val="20"/>
                <w:szCs w:val="20"/>
              </w:rPr>
              <w:t xml:space="preserve"> </w:t>
            </w:r>
            <w:r w:rsidRPr="00930DFE">
              <w:rPr>
                <w:rFonts w:ascii="Arial" w:hAnsi="Arial" w:cs="Arial"/>
                <w:b/>
                <w:sz w:val="20"/>
                <w:szCs w:val="20"/>
              </w:rPr>
              <w:t>sample size</w:t>
            </w:r>
          </w:p>
          <w:p w:rsidR="004D17E3" w:rsidRPr="00930DFE" w:rsidRDefault="004D17E3" w:rsidP="00930DFE">
            <w:pPr>
              <w:jc w:val="center"/>
              <w:rPr>
                <w:rFonts w:ascii="Arial" w:hAnsi="Arial" w:cs="Arial"/>
                <w:b/>
                <w:sz w:val="20"/>
                <w:szCs w:val="20"/>
              </w:rPr>
            </w:pPr>
            <w:r w:rsidRPr="00930DFE">
              <w:rPr>
                <w:rFonts w:ascii="Arial" w:hAnsi="Arial" w:cs="Arial"/>
                <w:b/>
                <w:sz w:val="20"/>
                <w:szCs w:val="20"/>
              </w:rPr>
              <w:t>Admission</w:t>
            </w:r>
          </w:p>
        </w:tc>
        <w:tc>
          <w:tcPr>
            <w:tcW w:w="2565" w:type="dxa"/>
            <w:gridSpan w:val="3"/>
            <w:tcBorders>
              <w:top w:val="single" w:sz="4" w:space="0" w:color="auto"/>
              <w:left w:val="single" w:sz="4" w:space="0" w:color="auto"/>
              <w:bottom w:val="single" w:sz="4" w:space="0" w:color="auto"/>
              <w:right w:val="single" w:sz="4" w:space="0" w:color="auto"/>
            </w:tcBorders>
            <w:shd w:val="clear" w:color="auto" w:fill="006024"/>
            <w:vAlign w:val="center"/>
          </w:tcPr>
          <w:p w:rsidR="004D17E3" w:rsidRDefault="004D17E3" w:rsidP="00C90C74">
            <w:pPr>
              <w:jc w:val="center"/>
              <w:rPr>
                <w:rFonts w:ascii="Arial" w:hAnsi="Arial" w:cs="Arial"/>
                <w:b/>
                <w:sz w:val="20"/>
                <w:szCs w:val="20"/>
              </w:rPr>
            </w:pPr>
            <w:r w:rsidRPr="00930DFE">
              <w:rPr>
                <w:rFonts w:ascii="Arial" w:hAnsi="Arial" w:cs="Arial"/>
                <w:b/>
                <w:sz w:val="20"/>
                <w:szCs w:val="20"/>
              </w:rPr>
              <w:t>AVG Time /</w:t>
            </w:r>
            <w:r w:rsidR="00930DFE">
              <w:rPr>
                <w:rFonts w:ascii="Arial" w:hAnsi="Arial" w:cs="Arial"/>
                <w:b/>
                <w:sz w:val="20"/>
                <w:szCs w:val="20"/>
              </w:rPr>
              <w:t xml:space="preserve"> </w:t>
            </w:r>
            <w:r w:rsidRPr="00930DFE">
              <w:rPr>
                <w:rFonts w:ascii="Arial" w:hAnsi="Arial" w:cs="Arial"/>
                <w:b/>
                <w:sz w:val="20"/>
                <w:szCs w:val="20"/>
              </w:rPr>
              <w:t>sample size</w:t>
            </w:r>
            <w:r w:rsidR="00C90C74">
              <w:rPr>
                <w:rFonts w:ascii="Arial" w:hAnsi="Arial" w:cs="Arial"/>
                <w:b/>
                <w:sz w:val="20"/>
                <w:szCs w:val="20"/>
              </w:rPr>
              <w:t xml:space="preserve"> Name of </w:t>
            </w:r>
            <w:r w:rsidRPr="00930DFE">
              <w:rPr>
                <w:rFonts w:ascii="Arial" w:hAnsi="Arial" w:cs="Arial"/>
                <w:b/>
                <w:sz w:val="20"/>
                <w:szCs w:val="20"/>
              </w:rPr>
              <w:t>OPD</w:t>
            </w:r>
            <w:r w:rsidR="00C90C74">
              <w:rPr>
                <w:rFonts w:ascii="Arial" w:hAnsi="Arial" w:cs="Arial"/>
                <w:b/>
                <w:sz w:val="20"/>
                <w:szCs w:val="20"/>
              </w:rPr>
              <w:t>:</w:t>
            </w:r>
          </w:p>
          <w:p w:rsidR="00C90C74" w:rsidRPr="00930DFE" w:rsidRDefault="00C90C74" w:rsidP="00C90C74">
            <w:pPr>
              <w:jc w:val="center"/>
              <w:rPr>
                <w:rFonts w:ascii="Arial" w:hAnsi="Arial" w:cs="Arial"/>
                <w:b/>
                <w:sz w:val="20"/>
                <w:szCs w:val="20"/>
              </w:rPr>
            </w:pPr>
            <w:r>
              <w:rPr>
                <w:rFonts w:ascii="Arial" w:hAnsi="Arial" w:cs="Arial"/>
                <w:b/>
                <w:sz w:val="20"/>
                <w:szCs w:val="20"/>
              </w:rPr>
              <w:t>___________*</w:t>
            </w:r>
          </w:p>
        </w:tc>
        <w:tc>
          <w:tcPr>
            <w:tcW w:w="2565" w:type="dxa"/>
            <w:gridSpan w:val="3"/>
            <w:tcBorders>
              <w:top w:val="single" w:sz="4" w:space="0" w:color="auto"/>
              <w:left w:val="single" w:sz="4" w:space="0" w:color="auto"/>
              <w:bottom w:val="single" w:sz="4" w:space="0" w:color="auto"/>
              <w:right w:val="single" w:sz="4" w:space="0" w:color="auto"/>
            </w:tcBorders>
            <w:shd w:val="clear" w:color="auto" w:fill="006024"/>
            <w:vAlign w:val="center"/>
          </w:tcPr>
          <w:p w:rsidR="004D17E3" w:rsidRPr="00930DFE" w:rsidRDefault="004D17E3" w:rsidP="00930DFE">
            <w:pPr>
              <w:jc w:val="center"/>
              <w:rPr>
                <w:rFonts w:ascii="Arial" w:hAnsi="Arial" w:cs="Arial"/>
                <w:b/>
                <w:sz w:val="20"/>
                <w:szCs w:val="20"/>
              </w:rPr>
            </w:pPr>
            <w:r w:rsidRPr="00930DFE">
              <w:rPr>
                <w:rFonts w:ascii="Arial" w:hAnsi="Arial" w:cs="Arial"/>
                <w:b/>
                <w:sz w:val="20"/>
                <w:szCs w:val="20"/>
              </w:rPr>
              <w:t>AVG Time /</w:t>
            </w:r>
            <w:r w:rsidR="00930DFE">
              <w:rPr>
                <w:rFonts w:ascii="Arial" w:hAnsi="Arial" w:cs="Arial"/>
                <w:b/>
                <w:sz w:val="20"/>
                <w:szCs w:val="20"/>
              </w:rPr>
              <w:t xml:space="preserve"> </w:t>
            </w:r>
            <w:r w:rsidRPr="00930DFE">
              <w:rPr>
                <w:rFonts w:ascii="Arial" w:hAnsi="Arial" w:cs="Arial"/>
                <w:b/>
                <w:sz w:val="20"/>
                <w:szCs w:val="20"/>
              </w:rPr>
              <w:t>sample size</w:t>
            </w:r>
          </w:p>
          <w:p w:rsidR="004D17E3" w:rsidRPr="00930DFE" w:rsidRDefault="004D17E3" w:rsidP="00930DFE">
            <w:pPr>
              <w:jc w:val="center"/>
              <w:rPr>
                <w:rFonts w:ascii="Arial" w:hAnsi="Arial" w:cs="Arial"/>
                <w:b/>
                <w:sz w:val="20"/>
                <w:szCs w:val="20"/>
              </w:rPr>
            </w:pPr>
            <w:r w:rsidRPr="00930DFE">
              <w:rPr>
                <w:rFonts w:ascii="Arial" w:hAnsi="Arial" w:cs="Arial"/>
                <w:b/>
                <w:sz w:val="20"/>
                <w:szCs w:val="20"/>
              </w:rPr>
              <w:t>Emergency Unit</w:t>
            </w:r>
          </w:p>
        </w:tc>
        <w:tc>
          <w:tcPr>
            <w:tcW w:w="2565" w:type="dxa"/>
            <w:gridSpan w:val="3"/>
            <w:tcBorders>
              <w:top w:val="single" w:sz="4" w:space="0" w:color="auto"/>
              <w:left w:val="single" w:sz="4" w:space="0" w:color="auto"/>
              <w:bottom w:val="single" w:sz="4" w:space="0" w:color="auto"/>
              <w:right w:val="single" w:sz="4" w:space="0" w:color="auto"/>
            </w:tcBorders>
            <w:shd w:val="clear" w:color="auto" w:fill="006024"/>
            <w:vAlign w:val="center"/>
          </w:tcPr>
          <w:p w:rsidR="00930DFE" w:rsidRPr="00930DFE" w:rsidRDefault="00930DFE" w:rsidP="00930DFE">
            <w:pPr>
              <w:jc w:val="center"/>
              <w:rPr>
                <w:rFonts w:ascii="Arial" w:hAnsi="Arial" w:cs="Arial"/>
                <w:b/>
                <w:sz w:val="20"/>
                <w:szCs w:val="20"/>
              </w:rPr>
            </w:pPr>
            <w:r w:rsidRPr="00930DFE">
              <w:rPr>
                <w:rFonts w:ascii="Arial" w:hAnsi="Arial" w:cs="Arial"/>
                <w:b/>
                <w:sz w:val="20"/>
                <w:szCs w:val="20"/>
              </w:rPr>
              <w:t>AVG Time /</w:t>
            </w:r>
            <w:r>
              <w:rPr>
                <w:rFonts w:ascii="Arial" w:hAnsi="Arial" w:cs="Arial"/>
                <w:b/>
                <w:sz w:val="20"/>
                <w:szCs w:val="20"/>
              </w:rPr>
              <w:t xml:space="preserve"> </w:t>
            </w:r>
            <w:r w:rsidRPr="00930DFE">
              <w:rPr>
                <w:rFonts w:ascii="Arial" w:hAnsi="Arial" w:cs="Arial"/>
                <w:b/>
                <w:sz w:val="20"/>
                <w:szCs w:val="20"/>
              </w:rPr>
              <w:t>sample size</w:t>
            </w:r>
          </w:p>
          <w:p w:rsidR="004D17E3" w:rsidRPr="00930DFE" w:rsidRDefault="00930DFE" w:rsidP="004D17E3">
            <w:pPr>
              <w:jc w:val="center"/>
              <w:rPr>
                <w:rFonts w:ascii="Arial" w:hAnsi="Arial" w:cs="Arial"/>
                <w:b/>
                <w:sz w:val="20"/>
                <w:szCs w:val="20"/>
              </w:rPr>
            </w:pPr>
            <w:r>
              <w:rPr>
                <w:rFonts w:ascii="Arial" w:hAnsi="Arial" w:cs="Arial"/>
                <w:b/>
                <w:sz w:val="20"/>
                <w:szCs w:val="20"/>
              </w:rPr>
              <w:t>for the F</w:t>
            </w:r>
            <w:r w:rsidR="004D17E3" w:rsidRPr="00930DFE">
              <w:rPr>
                <w:rFonts w:ascii="Arial" w:hAnsi="Arial" w:cs="Arial"/>
                <w:b/>
                <w:sz w:val="20"/>
                <w:szCs w:val="20"/>
              </w:rPr>
              <w:t>acility</w:t>
            </w:r>
          </w:p>
        </w:tc>
      </w:tr>
      <w:tr w:rsidR="00457C9A" w:rsidRPr="00930DFE" w:rsidTr="00457C9A">
        <w:trPr>
          <w:trHeight w:val="449"/>
        </w:trPr>
        <w:tc>
          <w:tcPr>
            <w:tcW w:w="2808" w:type="dxa"/>
            <w:tcBorders>
              <w:left w:val="single" w:sz="4" w:space="0" w:color="auto"/>
              <w:bottom w:val="single" w:sz="4" w:space="0" w:color="auto"/>
              <w:right w:val="single" w:sz="4" w:space="0" w:color="auto"/>
            </w:tcBorders>
            <w:shd w:val="clear" w:color="auto" w:fill="FFFFFF" w:themeFill="background1"/>
            <w:vAlign w:val="bottom"/>
          </w:tcPr>
          <w:p w:rsidR="00457C9A" w:rsidRPr="00930DFE" w:rsidRDefault="00457C9A" w:rsidP="00457C9A">
            <w:pPr>
              <w:rPr>
                <w:rFonts w:ascii="Arial" w:hAnsi="Arial" w:cs="Arial"/>
                <w:b/>
                <w:sz w:val="20"/>
                <w:szCs w:val="20"/>
              </w:rPr>
            </w:pPr>
            <w:r>
              <w:rPr>
                <w:rFonts w:ascii="Arial" w:hAnsi="Arial" w:cs="Arial"/>
                <w:b/>
                <w:sz w:val="20"/>
                <w:szCs w:val="20"/>
              </w:rPr>
              <w:t>Financial year: __________</w:t>
            </w:r>
          </w:p>
        </w:tc>
        <w:tc>
          <w:tcPr>
            <w:tcW w:w="855" w:type="dxa"/>
            <w:vMerge w:val="restart"/>
            <w:tcBorders>
              <w:top w:val="single" w:sz="4" w:space="0" w:color="auto"/>
              <w:left w:val="single" w:sz="4" w:space="0" w:color="auto"/>
              <w:right w:val="single" w:sz="4" w:space="0" w:color="auto"/>
            </w:tcBorders>
            <w:shd w:val="clear" w:color="auto" w:fill="D6E3BC" w:themeFill="accent3" w:themeFillTint="66"/>
            <w:vAlign w:val="center"/>
          </w:tcPr>
          <w:p w:rsidR="00457C9A" w:rsidRPr="00930DFE" w:rsidRDefault="00457C9A" w:rsidP="00E76E30">
            <w:pPr>
              <w:jc w:val="center"/>
              <w:rPr>
                <w:rFonts w:ascii="Arial" w:hAnsi="Arial" w:cs="Arial"/>
                <w:b/>
                <w:sz w:val="20"/>
                <w:szCs w:val="20"/>
              </w:rPr>
            </w:pPr>
            <w:r w:rsidRPr="00930DFE">
              <w:rPr>
                <w:rFonts w:ascii="Arial" w:hAnsi="Arial" w:cs="Arial"/>
                <w:b/>
                <w:sz w:val="20"/>
                <w:szCs w:val="20"/>
              </w:rPr>
              <w:t>Q2</w:t>
            </w:r>
          </w:p>
        </w:tc>
        <w:tc>
          <w:tcPr>
            <w:tcW w:w="855" w:type="dxa"/>
            <w:vMerge w:val="restart"/>
            <w:tcBorders>
              <w:top w:val="single" w:sz="4" w:space="0" w:color="auto"/>
              <w:left w:val="single" w:sz="4" w:space="0" w:color="auto"/>
              <w:right w:val="single" w:sz="4" w:space="0" w:color="auto"/>
            </w:tcBorders>
            <w:shd w:val="clear" w:color="auto" w:fill="D6E3BC" w:themeFill="accent3" w:themeFillTint="66"/>
            <w:vAlign w:val="center"/>
          </w:tcPr>
          <w:p w:rsidR="00457C9A" w:rsidRPr="00930DFE" w:rsidRDefault="00457C9A" w:rsidP="00E76E30">
            <w:pPr>
              <w:jc w:val="center"/>
              <w:rPr>
                <w:rFonts w:ascii="Arial" w:hAnsi="Arial" w:cs="Arial"/>
                <w:b/>
                <w:sz w:val="20"/>
                <w:szCs w:val="20"/>
              </w:rPr>
            </w:pPr>
            <w:r w:rsidRPr="00930DFE">
              <w:rPr>
                <w:rFonts w:ascii="Arial" w:hAnsi="Arial" w:cs="Arial"/>
                <w:b/>
                <w:sz w:val="20"/>
                <w:szCs w:val="20"/>
              </w:rPr>
              <w:t>Q4</w:t>
            </w:r>
          </w:p>
        </w:tc>
        <w:tc>
          <w:tcPr>
            <w:tcW w:w="855" w:type="dxa"/>
            <w:vMerge w:val="restart"/>
            <w:tcBorders>
              <w:top w:val="single" w:sz="4" w:space="0" w:color="auto"/>
              <w:left w:val="single" w:sz="4" w:space="0" w:color="auto"/>
              <w:right w:val="single" w:sz="4" w:space="0" w:color="auto"/>
            </w:tcBorders>
            <w:shd w:val="clear" w:color="auto" w:fill="D6E3BC" w:themeFill="accent3" w:themeFillTint="66"/>
            <w:vAlign w:val="center"/>
          </w:tcPr>
          <w:p w:rsidR="00457C9A" w:rsidRPr="00930DFE" w:rsidRDefault="00457C9A" w:rsidP="00E76E30">
            <w:pPr>
              <w:jc w:val="center"/>
              <w:rPr>
                <w:rFonts w:ascii="Arial" w:hAnsi="Arial" w:cs="Arial"/>
                <w:b/>
                <w:sz w:val="20"/>
                <w:szCs w:val="20"/>
              </w:rPr>
            </w:pPr>
            <w:r w:rsidRPr="00930DFE">
              <w:rPr>
                <w:rFonts w:ascii="Arial" w:hAnsi="Arial" w:cs="Arial"/>
                <w:b/>
                <w:sz w:val="20"/>
                <w:szCs w:val="20"/>
              </w:rPr>
              <w:t>AVG Fin</w:t>
            </w:r>
          </w:p>
          <w:p w:rsidR="00457C9A" w:rsidRPr="00930DFE" w:rsidRDefault="00457C9A" w:rsidP="00E76E30">
            <w:pPr>
              <w:jc w:val="center"/>
              <w:rPr>
                <w:rFonts w:ascii="Arial" w:hAnsi="Arial" w:cs="Arial"/>
                <w:b/>
                <w:sz w:val="20"/>
                <w:szCs w:val="20"/>
              </w:rPr>
            </w:pPr>
            <w:r w:rsidRPr="00930DFE">
              <w:rPr>
                <w:rFonts w:ascii="Arial" w:hAnsi="Arial" w:cs="Arial"/>
                <w:b/>
                <w:sz w:val="20"/>
                <w:szCs w:val="20"/>
              </w:rPr>
              <w:t>Year</w:t>
            </w:r>
          </w:p>
        </w:tc>
        <w:tc>
          <w:tcPr>
            <w:tcW w:w="855" w:type="dxa"/>
            <w:vMerge w:val="restart"/>
            <w:tcBorders>
              <w:top w:val="single" w:sz="4" w:space="0" w:color="auto"/>
              <w:left w:val="single" w:sz="4" w:space="0" w:color="auto"/>
              <w:right w:val="single" w:sz="4" w:space="0" w:color="auto"/>
            </w:tcBorders>
            <w:shd w:val="clear" w:color="auto" w:fill="D6E3BC" w:themeFill="accent3" w:themeFillTint="66"/>
            <w:vAlign w:val="center"/>
          </w:tcPr>
          <w:p w:rsidR="00457C9A" w:rsidRPr="00930DFE" w:rsidRDefault="00457C9A" w:rsidP="00E76E30">
            <w:pPr>
              <w:jc w:val="center"/>
              <w:rPr>
                <w:rFonts w:ascii="Arial" w:hAnsi="Arial" w:cs="Arial"/>
                <w:b/>
                <w:sz w:val="20"/>
                <w:szCs w:val="20"/>
              </w:rPr>
            </w:pPr>
            <w:r w:rsidRPr="00930DFE">
              <w:rPr>
                <w:rFonts w:ascii="Arial" w:hAnsi="Arial" w:cs="Arial"/>
                <w:b/>
                <w:sz w:val="20"/>
                <w:szCs w:val="20"/>
              </w:rPr>
              <w:t>Q2</w:t>
            </w:r>
          </w:p>
        </w:tc>
        <w:tc>
          <w:tcPr>
            <w:tcW w:w="855" w:type="dxa"/>
            <w:vMerge w:val="restart"/>
            <w:tcBorders>
              <w:top w:val="single" w:sz="4" w:space="0" w:color="auto"/>
              <w:left w:val="single" w:sz="4" w:space="0" w:color="auto"/>
              <w:right w:val="single" w:sz="4" w:space="0" w:color="auto"/>
            </w:tcBorders>
            <w:shd w:val="clear" w:color="auto" w:fill="D6E3BC" w:themeFill="accent3" w:themeFillTint="66"/>
            <w:vAlign w:val="center"/>
          </w:tcPr>
          <w:p w:rsidR="00457C9A" w:rsidRPr="00930DFE" w:rsidRDefault="00457C9A" w:rsidP="00E76E30">
            <w:pPr>
              <w:jc w:val="center"/>
              <w:rPr>
                <w:rFonts w:ascii="Arial" w:hAnsi="Arial" w:cs="Arial"/>
                <w:b/>
                <w:sz w:val="20"/>
                <w:szCs w:val="20"/>
              </w:rPr>
            </w:pPr>
            <w:r w:rsidRPr="00930DFE">
              <w:rPr>
                <w:rFonts w:ascii="Arial" w:hAnsi="Arial" w:cs="Arial"/>
                <w:b/>
                <w:sz w:val="20"/>
                <w:szCs w:val="20"/>
              </w:rPr>
              <w:t>Q4</w:t>
            </w:r>
          </w:p>
        </w:tc>
        <w:tc>
          <w:tcPr>
            <w:tcW w:w="855" w:type="dxa"/>
            <w:vMerge w:val="restart"/>
            <w:tcBorders>
              <w:top w:val="single" w:sz="4" w:space="0" w:color="auto"/>
              <w:left w:val="single" w:sz="4" w:space="0" w:color="auto"/>
              <w:right w:val="single" w:sz="4" w:space="0" w:color="auto"/>
            </w:tcBorders>
            <w:shd w:val="clear" w:color="auto" w:fill="D6E3BC" w:themeFill="accent3" w:themeFillTint="66"/>
            <w:vAlign w:val="center"/>
          </w:tcPr>
          <w:p w:rsidR="00457C9A" w:rsidRPr="00930DFE" w:rsidRDefault="00457C9A" w:rsidP="00E76E30">
            <w:pPr>
              <w:jc w:val="center"/>
              <w:rPr>
                <w:rFonts w:ascii="Arial" w:hAnsi="Arial" w:cs="Arial"/>
                <w:b/>
                <w:sz w:val="20"/>
                <w:szCs w:val="20"/>
              </w:rPr>
            </w:pPr>
            <w:r w:rsidRPr="00930DFE">
              <w:rPr>
                <w:rFonts w:ascii="Arial" w:hAnsi="Arial" w:cs="Arial"/>
                <w:b/>
                <w:sz w:val="20"/>
                <w:szCs w:val="20"/>
              </w:rPr>
              <w:t>AVG Fin</w:t>
            </w:r>
          </w:p>
          <w:p w:rsidR="00457C9A" w:rsidRPr="00930DFE" w:rsidRDefault="00457C9A" w:rsidP="00E76E30">
            <w:pPr>
              <w:jc w:val="center"/>
              <w:rPr>
                <w:rFonts w:ascii="Arial" w:hAnsi="Arial" w:cs="Arial"/>
                <w:b/>
                <w:sz w:val="20"/>
                <w:szCs w:val="20"/>
              </w:rPr>
            </w:pPr>
            <w:r w:rsidRPr="00930DFE">
              <w:rPr>
                <w:rFonts w:ascii="Arial" w:hAnsi="Arial" w:cs="Arial"/>
                <w:b/>
                <w:sz w:val="20"/>
                <w:szCs w:val="20"/>
              </w:rPr>
              <w:t>Year</w:t>
            </w:r>
          </w:p>
        </w:tc>
        <w:tc>
          <w:tcPr>
            <w:tcW w:w="855" w:type="dxa"/>
            <w:vMerge w:val="restart"/>
            <w:tcBorders>
              <w:top w:val="single" w:sz="4" w:space="0" w:color="auto"/>
              <w:left w:val="single" w:sz="4" w:space="0" w:color="auto"/>
              <w:right w:val="single" w:sz="4" w:space="0" w:color="auto"/>
            </w:tcBorders>
            <w:shd w:val="clear" w:color="auto" w:fill="D6E3BC" w:themeFill="accent3" w:themeFillTint="66"/>
            <w:vAlign w:val="center"/>
          </w:tcPr>
          <w:p w:rsidR="00457C9A" w:rsidRPr="00930DFE" w:rsidRDefault="00457C9A" w:rsidP="00E76E30">
            <w:pPr>
              <w:jc w:val="center"/>
              <w:rPr>
                <w:rFonts w:ascii="Arial" w:hAnsi="Arial" w:cs="Arial"/>
                <w:b/>
                <w:sz w:val="20"/>
                <w:szCs w:val="20"/>
              </w:rPr>
            </w:pPr>
            <w:r w:rsidRPr="00930DFE">
              <w:rPr>
                <w:rFonts w:ascii="Arial" w:hAnsi="Arial" w:cs="Arial"/>
                <w:b/>
                <w:sz w:val="20"/>
                <w:szCs w:val="20"/>
              </w:rPr>
              <w:t>Q2</w:t>
            </w:r>
          </w:p>
        </w:tc>
        <w:tc>
          <w:tcPr>
            <w:tcW w:w="855" w:type="dxa"/>
            <w:vMerge w:val="restart"/>
            <w:tcBorders>
              <w:top w:val="single" w:sz="4" w:space="0" w:color="auto"/>
              <w:left w:val="single" w:sz="4" w:space="0" w:color="auto"/>
              <w:right w:val="single" w:sz="4" w:space="0" w:color="auto"/>
            </w:tcBorders>
            <w:shd w:val="clear" w:color="auto" w:fill="D6E3BC" w:themeFill="accent3" w:themeFillTint="66"/>
            <w:vAlign w:val="center"/>
          </w:tcPr>
          <w:p w:rsidR="00457C9A" w:rsidRPr="00930DFE" w:rsidRDefault="00457C9A" w:rsidP="00E76E30">
            <w:pPr>
              <w:jc w:val="center"/>
              <w:rPr>
                <w:rFonts w:ascii="Arial" w:hAnsi="Arial" w:cs="Arial"/>
                <w:b/>
                <w:sz w:val="20"/>
                <w:szCs w:val="20"/>
              </w:rPr>
            </w:pPr>
            <w:r w:rsidRPr="00930DFE">
              <w:rPr>
                <w:rFonts w:ascii="Arial" w:hAnsi="Arial" w:cs="Arial"/>
                <w:b/>
                <w:sz w:val="20"/>
                <w:szCs w:val="20"/>
              </w:rPr>
              <w:t>Q4</w:t>
            </w:r>
          </w:p>
        </w:tc>
        <w:tc>
          <w:tcPr>
            <w:tcW w:w="855" w:type="dxa"/>
            <w:vMerge w:val="restart"/>
            <w:tcBorders>
              <w:top w:val="single" w:sz="4" w:space="0" w:color="auto"/>
              <w:left w:val="single" w:sz="4" w:space="0" w:color="auto"/>
              <w:right w:val="single" w:sz="4" w:space="0" w:color="auto"/>
            </w:tcBorders>
            <w:shd w:val="clear" w:color="auto" w:fill="D6E3BC" w:themeFill="accent3" w:themeFillTint="66"/>
            <w:vAlign w:val="center"/>
          </w:tcPr>
          <w:p w:rsidR="00457C9A" w:rsidRPr="00930DFE" w:rsidRDefault="00457C9A" w:rsidP="00E76E30">
            <w:pPr>
              <w:jc w:val="center"/>
              <w:rPr>
                <w:rFonts w:ascii="Arial" w:hAnsi="Arial" w:cs="Arial"/>
                <w:b/>
                <w:sz w:val="20"/>
                <w:szCs w:val="20"/>
              </w:rPr>
            </w:pPr>
            <w:r w:rsidRPr="00930DFE">
              <w:rPr>
                <w:rFonts w:ascii="Arial" w:hAnsi="Arial" w:cs="Arial"/>
                <w:b/>
                <w:sz w:val="20"/>
                <w:szCs w:val="20"/>
              </w:rPr>
              <w:t>AVG Fin</w:t>
            </w:r>
          </w:p>
          <w:p w:rsidR="00457C9A" w:rsidRPr="00930DFE" w:rsidRDefault="00457C9A" w:rsidP="00E76E30">
            <w:pPr>
              <w:jc w:val="center"/>
              <w:rPr>
                <w:rFonts w:ascii="Arial" w:hAnsi="Arial" w:cs="Arial"/>
                <w:b/>
                <w:sz w:val="20"/>
                <w:szCs w:val="20"/>
              </w:rPr>
            </w:pPr>
            <w:r w:rsidRPr="00930DFE">
              <w:rPr>
                <w:rFonts w:ascii="Arial" w:hAnsi="Arial" w:cs="Arial"/>
                <w:b/>
                <w:sz w:val="20"/>
                <w:szCs w:val="20"/>
              </w:rPr>
              <w:t>Year</w:t>
            </w:r>
          </w:p>
        </w:tc>
        <w:tc>
          <w:tcPr>
            <w:tcW w:w="855" w:type="dxa"/>
            <w:vMerge w:val="restart"/>
            <w:tcBorders>
              <w:top w:val="single" w:sz="4" w:space="0" w:color="auto"/>
              <w:left w:val="single" w:sz="4" w:space="0" w:color="auto"/>
              <w:right w:val="single" w:sz="4" w:space="0" w:color="auto"/>
            </w:tcBorders>
            <w:shd w:val="clear" w:color="auto" w:fill="D6E3BC" w:themeFill="accent3" w:themeFillTint="66"/>
            <w:vAlign w:val="center"/>
          </w:tcPr>
          <w:p w:rsidR="00457C9A" w:rsidRPr="00930DFE" w:rsidRDefault="00457C9A" w:rsidP="00D7224A">
            <w:pPr>
              <w:jc w:val="center"/>
              <w:rPr>
                <w:rFonts w:ascii="Arial" w:hAnsi="Arial" w:cs="Arial"/>
                <w:b/>
                <w:sz w:val="20"/>
                <w:szCs w:val="20"/>
              </w:rPr>
            </w:pPr>
            <w:r w:rsidRPr="00930DFE">
              <w:rPr>
                <w:rFonts w:ascii="Arial" w:hAnsi="Arial" w:cs="Arial"/>
                <w:b/>
                <w:sz w:val="20"/>
                <w:szCs w:val="20"/>
              </w:rPr>
              <w:t>Q2</w:t>
            </w:r>
          </w:p>
        </w:tc>
        <w:tc>
          <w:tcPr>
            <w:tcW w:w="855" w:type="dxa"/>
            <w:vMerge w:val="restart"/>
            <w:tcBorders>
              <w:top w:val="single" w:sz="4" w:space="0" w:color="auto"/>
              <w:left w:val="single" w:sz="4" w:space="0" w:color="auto"/>
              <w:right w:val="single" w:sz="4" w:space="0" w:color="auto"/>
            </w:tcBorders>
            <w:shd w:val="clear" w:color="auto" w:fill="D6E3BC" w:themeFill="accent3" w:themeFillTint="66"/>
            <w:vAlign w:val="center"/>
          </w:tcPr>
          <w:p w:rsidR="00457C9A" w:rsidRPr="00930DFE" w:rsidRDefault="00457C9A" w:rsidP="00D7224A">
            <w:pPr>
              <w:jc w:val="center"/>
              <w:rPr>
                <w:rFonts w:ascii="Arial" w:hAnsi="Arial" w:cs="Arial"/>
                <w:b/>
                <w:sz w:val="20"/>
                <w:szCs w:val="20"/>
              </w:rPr>
            </w:pPr>
            <w:r w:rsidRPr="00930DFE">
              <w:rPr>
                <w:rFonts w:ascii="Arial" w:hAnsi="Arial" w:cs="Arial"/>
                <w:b/>
                <w:sz w:val="20"/>
                <w:szCs w:val="20"/>
              </w:rPr>
              <w:t>Q4</w:t>
            </w:r>
          </w:p>
        </w:tc>
        <w:tc>
          <w:tcPr>
            <w:tcW w:w="855" w:type="dxa"/>
            <w:vMerge w:val="restart"/>
            <w:tcBorders>
              <w:top w:val="single" w:sz="4" w:space="0" w:color="auto"/>
              <w:left w:val="single" w:sz="4" w:space="0" w:color="auto"/>
              <w:right w:val="single" w:sz="4" w:space="0" w:color="auto"/>
            </w:tcBorders>
            <w:shd w:val="clear" w:color="auto" w:fill="D6E3BC" w:themeFill="accent3" w:themeFillTint="66"/>
            <w:vAlign w:val="center"/>
          </w:tcPr>
          <w:p w:rsidR="00457C9A" w:rsidRPr="00930DFE" w:rsidRDefault="00457C9A" w:rsidP="00D7224A">
            <w:pPr>
              <w:jc w:val="center"/>
              <w:rPr>
                <w:rFonts w:ascii="Arial" w:hAnsi="Arial" w:cs="Arial"/>
                <w:b/>
                <w:sz w:val="20"/>
                <w:szCs w:val="20"/>
              </w:rPr>
            </w:pPr>
            <w:r w:rsidRPr="00930DFE">
              <w:rPr>
                <w:rFonts w:ascii="Arial" w:hAnsi="Arial" w:cs="Arial"/>
                <w:b/>
                <w:sz w:val="20"/>
                <w:szCs w:val="20"/>
              </w:rPr>
              <w:t>AVG Fin</w:t>
            </w:r>
          </w:p>
          <w:p w:rsidR="00457C9A" w:rsidRPr="00930DFE" w:rsidRDefault="00457C9A" w:rsidP="00D7224A">
            <w:pPr>
              <w:jc w:val="center"/>
              <w:rPr>
                <w:rFonts w:ascii="Arial" w:hAnsi="Arial" w:cs="Arial"/>
                <w:b/>
                <w:sz w:val="20"/>
                <w:szCs w:val="20"/>
              </w:rPr>
            </w:pPr>
            <w:r w:rsidRPr="00930DFE">
              <w:rPr>
                <w:rFonts w:ascii="Arial" w:hAnsi="Arial" w:cs="Arial"/>
                <w:b/>
                <w:sz w:val="20"/>
                <w:szCs w:val="20"/>
              </w:rPr>
              <w:t>Year</w:t>
            </w:r>
          </w:p>
        </w:tc>
      </w:tr>
      <w:tr w:rsidR="00457C9A" w:rsidRPr="00930DFE" w:rsidTr="00457C9A">
        <w:trPr>
          <w:trHeight w:val="449"/>
        </w:trPr>
        <w:tc>
          <w:tcPr>
            <w:tcW w:w="2808" w:type="dxa"/>
            <w:tcBorders>
              <w:left w:val="single" w:sz="4" w:space="0" w:color="auto"/>
              <w:bottom w:val="single" w:sz="4" w:space="0" w:color="auto"/>
              <w:right w:val="single" w:sz="4" w:space="0" w:color="auto"/>
            </w:tcBorders>
            <w:shd w:val="clear" w:color="auto" w:fill="006024"/>
            <w:vAlign w:val="center"/>
          </w:tcPr>
          <w:p w:rsidR="00457C9A" w:rsidRPr="00930DFE" w:rsidRDefault="00457C9A" w:rsidP="00457C9A">
            <w:pPr>
              <w:rPr>
                <w:rFonts w:ascii="Arial" w:hAnsi="Arial" w:cs="Arial"/>
                <w:b/>
                <w:sz w:val="20"/>
                <w:szCs w:val="20"/>
              </w:rPr>
            </w:pPr>
            <w:r w:rsidRPr="00930DFE">
              <w:rPr>
                <w:rFonts w:ascii="Arial" w:hAnsi="Arial" w:cs="Arial"/>
                <w:b/>
                <w:sz w:val="20"/>
                <w:szCs w:val="20"/>
              </w:rPr>
              <w:t>DESCRIPTION</w:t>
            </w:r>
          </w:p>
        </w:tc>
        <w:tc>
          <w:tcPr>
            <w:tcW w:w="855" w:type="dxa"/>
            <w:vMerge/>
            <w:tcBorders>
              <w:left w:val="single" w:sz="4" w:space="0" w:color="auto"/>
              <w:bottom w:val="single" w:sz="4" w:space="0" w:color="auto"/>
              <w:right w:val="single" w:sz="4" w:space="0" w:color="auto"/>
            </w:tcBorders>
            <w:shd w:val="clear" w:color="auto" w:fill="D6E3BC" w:themeFill="accent3" w:themeFillTint="66"/>
            <w:vAlign w:val="center"/>
          </w:tcPr>
          <w:p w:rsidR="00457C9A" w:rsidRPr="00930DFE" w:rsidRDefault="00457C9A" w:rsidP="00E76E30">
            <w:pPr>
              <w:jc w:val="center"/>
              <w:rPr>
                <w:rFonts w:ascii="Arial" w:hAnsi="Arial" w:cs="Arial"/>
                <w:b/>
                <w:sz w:val="20"/>
                <w:szCs w:val="20"/>
              </w:rPr>
            </w:pPr>
          </w:p>
        </w:tc>
        <w:tc>
          <w:tcPr>
            <w:tcW w:w="855" w:type="dxa"/>
            <w:vMerge/>
            <w:tcBorders>
              <w:left w:val="single" w:sz="4" w:space="0" w:color="auto"/>
              <w:bottom w:val="single" w:sz="4" w:space="0" w:color="auto"/>
              <w:right w:val="single" w:sz="4" w:space="0" w:color="auto"/>
            </w:tcBorders>
            <w:shd w:val="clear" w:color="auto" w:fill="D6E3BC" w:themeFill="accent3" w:themeFillTint="66"/>
            <w:vAlign w:val="center"/>
          </w:tcPr>
          <w:p w:rsidR="00457C9A" w:rsidRPr="00930DFE" w:rsidRDefault="00457C9A" w:rsidP="00E76E30">
            <w:pPr>
              <w:jc w:val="center"/>
              <w:rPr>
                <w:rFonts w:ascii="Arial" w:hAnsi="Arial" w:cs="Arial"/>
                <w:b/>
                <w:sz w:val="20"/>
                <w:szCs w:val="20"/>
              </w:rPr>
            </w:pPr>
          </w:p>
        </w:tc>
        <w:tc>
          <w:tcPr>
            <w:tcW w:w="855" w:type="dxa"/>
            <w:vMerge/>
            <w:tcBorders>
              <w:left w:val="single" w:sz="4" w:space="0" w:color="auto"/>
              <w:bottom w:val="single" w:sz="4" w:space="0" w:color="auto"/>
              <w:right w:val="single" w:sz="4" w:space="0" w:color="auto"/>
            </w:tcBorders>
            <w:shd w:val="clear" w:color="auto" w:fill="D6E3BC" w:themeFill="accent3" w:themeFillTint="66"/>
            <w:vAlign w:val="center"/>
          </w:tcPr>
          <w:p w:rsidR="00457C9A" w:rsidRPr="00930DFE" w:rsidRDefault="00457C9A" w:rsidP="00E76E30">
            <w:pPr>
              <w:jc w:val="center"/>
              <w:rPr>
                <w:rFonts w:ascii="Arial" w:hAnsi="Arial" w:cs="Arial"/>
                <w:b/>
                <w:sz w:val="20"/>
                <w:szCs w:val="20"/>
              </w:rPr>
            </w:pPr>
          </w:p>
        </w:tc>
        <w:tc>
          <w:tcPr>
            <w:tcW w:w="855" w:type="dxa"/>
            <w:vMerge/>
            <w:tcBorders>
              <w:left w:val="single" w:sz="4" w:space="0" w:color="auto"/>
              <w:bottom w:val="single" w:sz="4" w:space="0" w:color="auto"/>
              <w:right w:val="single" w:sz="4" w:space="0" w:color="auto"/>
            </w:tcBorders>
            <w:shd w:val="clear" w:color="auto" w:fill="D6E3BC" w:themeFill="accent3" w:themeFillTint="66"/>
            <w:vAlign w:val="center"/>
          </w:tcPr>
          <w:p w:rsidR="00457C9A" w:rsidRPr="00930DFE" w:rsidRDefault="00457C9A" w:rsidP="00E76E30">
            <w:pPr>
              <w:jc w:val="center"/>
              <w:rPr>
                <w:rFonts w:ascii="Arial" w:hAnsi="Arial" w:cs="Arial"/>
                <w:b/>
                <w:sz w:val="20"/>
                <w:szCs w:val="20"/>
              </w:rPr>
            </w:pPr>
          </w:p>
        </w:tc>
        <w:tc>
          <w:tcPr>
            <w:tcW w:w="855" w:type="dxa"/>
            <w:vMerge/>
            <w:tcBorders>
              <w:left w:val="single" w:sz="4" w:space="0" w:color="auto"/>
              <w:bottom w:val="single" w:sz="4" w:space="0" w:color="auto"/>
              <w:right w:val="single" w:sz="4" w:space="0" w:color="auto"/>
            </w:tcBorders>
            <w:shd w:val="clear" w:color="auto" w:fill="D6E3BC" w:themeFill="accent3" w:themeFillTint="66"/>
            <w:vAlign w:val="center"/>
          </w:tcPr>
          <w:p w:rsidR="00457C9A" w:rsidRPr="00930DFE" w:rsidRDefault="00457C9A" w:rsidP="00E76E30">
            <w:pPr>
              <w:jc w:val="center"/>
              <w:rPr>
                <w:rFonts w:ascii="Arial" w:hAnsi="Arial" w:cs="Arial"/>
                <w:b/>
                <w:sz w:val="20"/>
                <w:szCs w:val="20"/>
              </w:rPr>
            </w:pPr>
          </w:p>
        </w:tc>
        <w:tc>
          <w:tcPr>
            <w:tcW w:w="855" w:type="dxa"/>
            <w:vMerge/>
            <w:tcBorders>
              <w:left w:val="single" w:sz="4" w:space="0" w:color="auto"/>
              <w:bottom w:val="single" w:sz="4" w:space="0" w:color="auto"/>
              <w:right w:val="single" w:sz="4" w:space="0" w:color="auto"/>
            </w:tcBorders>
            <w:shd w:val="clear" w:color="auto" w:fill="D6E3BC" w:themeFill="accent3" w:themeFillTint="66"/>
            <w:vAlign w:val="center"/>
          </w:tcPr>
          <w:p w:rsidR="00457C9A" w:rsidRPr="00930DFE" w:rsidRDefault="00457C9A" w:rsidP="00E76E30">
            <w:pPr>
              <w:jc w:val="center"/>
              <w:rPr>
                <w:rFonts w:ascii="Arial" w:hAnsi="Arial" w:cs="Arial"/>
                <w:b/>
                <w:sz w:val="20"/>
                <w:szCs w:val="20"/>
              </w:rPr>
            </w:pPr>
          </w:p>
        </w:tc>
        <w:tc>
          <w:tcPr>
            <w:tcW w:w="855" w:type="dxa"/>
            <w:vMerge/>
            <w:tcBorders>
              <w:left w:val="single" w:sz="4" w:space="0" w:color="auto"/>
              <w:bottom w:val="single" w:sz="4" w:space="0" w:color="auto"/>
              <w:right w:val="single" w:sz="4" w:space="0" w:color="auto"/>
            </w:tcBorders>
            <w:shd w:val="clear" w:color="auto" w:fill="D6E3BC" w:themeFill="accent3" w:themeFillTint="66"/>
            <w:vAlign w:val="center"/>
          </w:tcPr>
          <w:p w:rsidR="00457C9A" w:rsidRPr="00930DFE" w:rsidRDefault="00457C9A" w:rsidP="00E76E30">
            <w:pPr>
              <w:jc w:val="center"/>
              <w:rPr>
                <w:rFonts w:ascii="Arial" w:hAnsi="Arial" w:cs="Arial"/>
                <w:b/>
                <w:sz w:val="20"/>
                <w:szCs w:val="20"/>
              </w:rPr>
            </w:pPr>
          </w:p>
        </w:tc>
        <w:tc>
          <w:tcPr>
            <w:tcW w:w="855" w:type="dxa"/>
            <w:vMerge/>
            <w:tcBorders>
              <w:left w:val="single" w:sz="4" w:space="0" w:color="auto"/>
              <w:bottom w:val="single" w:sz="4" w:space="0" w:color="auto"/>
              <w:right w:val="single" w:sz="4" w:space="0" w:color="auto"/>
            </w:tcBorders>
            <w:shd w:val="clear" w:color="auto" w:fill="D6E3BC" w:themeFill="accent3" w:themeFillTint="66"/>
            <w:vAlign w:val="center"/>
          </w:tcPr>
          <w:p w:rsidR="00457C9A" w:rsidRPr="00930DFE" w:rsidRDefault="00457C9A" w:rsidP="00E76E30">
            <w:pPr>
              <w:jc w:val="center"/>
              <w:rPr>
                <w:rFonts w:ascii="Arial" w:hAnsi="Arial" w:cs="Arial"/>
                <w:b/>
                <w:sz w:val="20"/>
                <w:szCs w:val="20"/>
              </w:rPr>
            </w:pPr>
          </w:p>
        </w:tc>
        <w:tc>
          <w:tcPr>
            <w:tcW w:w="855" w:type="dxa"/>
            <w:vMerge/>
            <w:tcBorders>
              <w:left w:val="single" w:sz="4" w:space="0" w:color="auto"/>
              <w:bottom w:val="single" w:sz="4" w:space="0" w:color="auto"/>
              <w:right w:val="single" w:sz="4" w:space="0" w:color="auto"/>
            </w:tcBorders>
            <w:shd w:val="clear" w:color="auto" w:fill="D6E3BC" w:themeFill="accent3" w:themeFillTint="66"/>
            <w:vAlign w:val="center"/>
          </w:tcPr>
          <w:p w:rsidR="00457C9A" w:rsidRPr="00930DFE" w:rsidRDefault="00457C9A" w:rsidP="00E76E30">
            <w:pPr>
              <w:jc w:val="center"/>
              <w:rPr>
                <w:rFonts w:ascii="Arial" w:hAnsi="Arial" w:cs="Arial"/>
                <w:b/>
                <w:sz w:val="20"/>
                <w:szCs w:val="20"/>
              </w:rPr>
            </w:pPr>
          </w:p>
        </w:tc>
        <w:tc>
          <w:tcPr>
            <w:tcW w:w="855" w:type="dxa"/>
            <w:vMerge/>
            <w:tcBorders>
              <w:left w:val="single" w:sz="4" w:space="0" w:color="auto"/>
              <w:bottom w:val="single" w:sz="4" w:space="0" w:color="auto"/>
              <w:right w:val="single" w:sz="4" w:space="0" w:color="auto"/>
            </w:tcBorders>
            <w:shd w:val="clear" w:color="auto" w:fill="D6E3BC" w:themeFill="accent3" w:themeFillTint="66"/>
            <w:vAlign w:val="center"/>
          </w:tcPr>
          <w:p w:rsidR="00457C9A" w:rsidRPr="00930DFE" w:rsidRDefault="00457C9A" w:rsidP="00D7224A">
            <w:pPr>
              <w:jc w:val="center"/>
              <w:rPr>
                <w:rFonts w:ascii="Arial" w:hAnsi="Arial" w:cs="Arial"/>
                <w:b/>
                <w:sz w:val="20"/>
                <w:szCs w:val="20"/>
              </w:rPr>
            </w:pPr>
          </w:p>
        </w:tc>
        <w:tc>
          <w:tcPr>
            <w:tcW w:w="855" w:type="dxa"/>
            <w:vMerge/>
            <w:tcBorders>
              <w:left w:val="single" w:sz="4" w:space="0" w:color="auto"/>
              <w:bottom w:val="single" w:sz="4" w:space="0" w:color="auto"/>
              <w:right w:val="single" w:sz="4" w:space="0" w:color="auto"/>
            </w:tcBorders>
            <w:shd w:val="clear" w:color="auto" w:fill="D6E3BC" w:themeFill="accent3" w:themeFillTint="66"/>
            <w:vAlign w:val="center"/>
          </w:tcPr>
          <w:p w:rsidR="00457C9A" w:rsidRPr="00930DFE" w:rsidRDefault="00457C9A" w:rsidP="00D7224A">
            <w:pPr>
              <w:jc w:val="center"/>
              <w:rPr>
                <w:rFonts w:ascii="Arial" w:hAnsi="Arial" w:cs="Arial"/>
                <w:b/>
                <w:sz w:val="20"/>
                <w:szCs w:val="20"/>
              </w:rPr>
            </w:pPr>
          </w:p>
        </w:tc>
        <w:tc>
          <w:tcPr>
            <w:tcW w:w="855" w:type="dxa"/>
            <w:vMerge/>
            <w:tcBorders>
              <w:left w:val="single" w:sz="4" w:space="0" w:color="auto"/>
              <w:bottom w:val="single" w:sz="4" w:space="0" w:color="auto"/>
              <w:right w:val="single" w:sz="4" w:space="0" w:color="auto"/>
            </w:tcBorders>
            <w:shd w:val="clear" w:color="auto" w:fill="D6E3BC" w:themeFill="accent3" w:themeFillTint="66"/>
            <w:vAlign w:val="center"/>
          </w:tcPr>
          <w:p w:rsidR="00457C9A" w:rsidRPr="00930DFE" w:rsidRDefault="00457C9A" w:rsidP="00D7224A">
            <w:pPr>
              <w:jc w:val="center"/>
              <w:rPr>
                <w:rFonts w:ascii="Arial" w:hAnsi="Arial" w:cs="Arial"/>
                <w:b/>
                <w:sz w:val="20"/>
                <w:szCs w:val="20"/>
              </w:rPr>
            </w:pPr>
          </w:p>
        </w:tc>
      </w:tr>
      <w:tr w:rsidR="00457C9A" w:rsidRPr="00930DFE" w:rsidTr="00930DFE">
        <w:trPr>
          <w:trHeight w:val="278"/>
        </w:trPr>
        <w:tc>
          <w:tcPr>
            <w:tcW w:w="2808" w:type="dxa"/>
            <w:tcBorders>
              <w:top w:val="single" w:sz="4" w:space="0" w:color="auto"/>
              <w:left w:val="single" w:sz="4" w:space="0" w:color="auto"/>
              <w:bottom w:val="single" w:sz="4" w:space="0" w:color="auto"/>
              <w:right w:val="single" w:sz="4" w:space="0" w:color="auto"/>
            </w:tcBorders>
            <w:vAlign w:val="center"/>
          </w:tcPr>
          <w:p w:rsidR="00457C9A" w:rsidRPr="00930DFE" w:rsidRDefault="00457C9A" w:rsidP="0094134D">
            <w:pPr>
              <w:pStyle w:val="ListParagraph"/>
              <w:numPr>
                <w:ilvl w:val="0"/>
                <w:numId w:val="45"/>
              </w:numPr>
              <w:tabs>
                <w:tab w:val="left" w:pos="360"/>
              </w:tabs>
              <w:ind w:hanging="720"/>
              <w:rPr>
                <w:rFonts w:ascii="Arial" w:hAnsi="Arial" w:cs="Arial"/>
                <w:b/>
                <w:sz w:val="20"/>
                <w:szCs w:val="20"/>
              </w:rPr>
            </w:pPr>
            <w:r w:rsidRPr="00930DFE">
              <w:rPr>
                <w:rFonts w:ascii="Arial" w:hAnsi="Arial" w:cs="Arial"/>
                <w:b/>
                <w:sz w:val="20"/>
                <w:szCs w:val="20"/>
              </w:rPr>
              <w:t>Sample size</w:t>
            </w:r>
          </w:p>
        </w:tc>
        <w:tc>
          <w:tcPr>
            <w:tcW w:w="855" w:type="dxa"/>
            <w:tcBorders>
              <w:top w:val="single" w:sz="4" w:space="0" w:color="auto"/>
              <w:left w:val="single" w:sz="4" w:space="0" w:color="auto"/>
              <w:bottom w:val="single" w:sz="4" w:space="0" w:color="auto"/>
              <w:right w:val="single" w:sz="4" w:space="0" w:color="auto"/>
            </w:tcBorders>
            <w:shd w:val="clear" w:color="auto" w:fill="FFFFFF" w:themeFill="background1"/>
          </w:tcPr>
          <w:p w:rsidR="00457C9A" w:rsidRPr="00930DFE" w:rsidRDefault="00457C9A" w:rsidP="00E76E30">
            <w:pPr>
              <w:rPr>
                <w:rFonts w:ascii="Arial" w:hAnsi="Arial" w:cs="Arial"/>
                <w:sz w:val="20"/>
                <w:szCs w:val="20"/>
              </w:rPr>
            </w:pPr>
          </w:p>
        </w:tc>
        <w:tc>
          <w:tcPr>
            <w:tcW w:w="855" w:type="dxa"/>
            <w:tcBorders>
              <w:top w:val="single" w:sz="4" w:space="0" w:color="auto"/>
              <w:left w:val="single" w:sz="4" w:space="0" w:color="auto"/>
              <w:bottom w:val="single" w:sz="4" w:space="0" w:color="auto"/>
              <w:right w:val="single" w:sz="4" w:space="0" w:color="auto"/>
            </w:tcBorders>
            <w:shd w:val="clear" w:color="auto" w:fill="FFFFFF" w:themeFill="background1"/>
          </w:tcPr>
          <w:p w:rsidR="00457C9A" w:rsidRPr="00930DFE" w:rsidRDefault="00457C9A" w:rsidP="00E76E30">
            <w:pPr>
              <w:rPr>
                <w:rFonts w:ascii="Arial" w:hAnsi="Arial" w:cs="Arial"/>
                <w:sz w:val="20"/>
                <w:szCs w:val="20"/>
              </w:rPr>
            </w:pPr>
          </w:p>
        </w:tc>
        <w:tc>
          <w:tcPr>
            <w:tcW w:w="855" w:type="dxa"/>
            <w:tcBorders>
              <w:top w:val="single" w:sz="4" w:space="0" w:color="auto"/>
              <w:left w:val="single" w:sz="4" w:space="0" w:color="auto"/>
              <w:right w:val="single" w:sz="4" w:space="0" w:color="auto"/>
            </w:tcBorders>
            <w:shd w:val="clear" w:color="auto" w:fill="FFFFFF" w:themeFill="background1"/>
          </w:tcPr>
          <w:p w:rsidR="00457C9A" w:rsidRPr="00930DFE" w:rsidRDefault="00457C9A" w:rsidP="00E76E30">
            <w:pPr>
              <w:rPr>
                <w:rFonts w:ascii="Arial" w:hAnsi="Arial" w:cs="Arial"/>
                <w:sz w:val="20"/>
                <w:szCs w:val="20"/>
              </w:rPr>
            </w:pPr>
          </w:p>
        </w:tc>
        <w:tc>
          <w:tcPr>
            <w:tcW w:w="855" w:type="dxa"/>
            <w:tcBorders>
              <w:top w:val="single" w:sz="4" w:space="0" w:color="auto"/>
              <w:left w:val="single" w:sz="4" w:space="0" w:color="auto"/>
              <w:right w:val="single" w:sz="4" w:space="0" w:color="auto"/>
            </w:tcBorders>
            <w:shd w:val="clear" w:color="auto" w:fill="FFFFFF" w:themeFill="background1"/>
          </w:tcPr>
          <w:p w:rsidR="00457C9A" w:rsidRPr="00930DFE" w:rsidRDefault="00457C9A" w:rsidP="00E76E30">
            <w:pPr>
              <w:rPr>
                <w:rFonts w:ascii="Arial" w:hAnsi="Arial" w:cs="Arial"/>
                <w:sz w:val="20"/>
                <w:szCs w:val="20"/>
              </w:rPr>
            </w:pPr>
          </w:p>
        </w:tc>
        <w:tc>
          <w:tcPr>
            <w:tcW w:w="855" w:type="dxa"/>
            <w:tcBorders>
              <w:top w:val="single" w:sz="4" w:space="0" w:color="auto"/>
              <w:left w:val="single" w:sz="4" w:space="0" w:color="auto"/>
              <w:right w:val="single" w:sz="4" w:space="0" w:color="auto"/>
            </w:tcBorders>
            <w:shd w:val="clear" w:color="auto" w:fill="FFFFFF" w:themeFill="background1"/>
          </w:tcPr>
          <w:p w:rsidR="00457C9A" w:rsidRPr="00930DFE" w:rsidRDefault="00457C9A" w:rsidP="00E76E30">
            <w:pPr>
              <w:rPr>
                <w:rFonts w:ascii="Arial" w:hAnsi="Arial" w:cs="Arial"/>
                <w:sz w:val="20"/>
                <w:szCs w:val="20"/>
              </w:rPr>
            </w:pPr>
          </w:p>
        </w:tc>
        <w:tc>
          <w:tcPr>
            <w:tcW w:w="855" w:type="dxa"/>
            <w:tcBorders>
              <w:top w:val="single" w:sz="4" w:space="0" w:color="auto"/>
              <w:left w:val="single" w:sz="4" w:space="0" w:color="auto"/>
              <w:right w:val="single" w:sz="4" w:space="0" w:color="auto"/>
            </w:tcBorders>
            <w:shd w:val="clear" w:color="auto" w:fill="FFFFFF" w:themeFill="background1"/>
          </w:tcPr>
          <w:p w:rsidR="00457C9A" w:rsidRPr="00930DFE" w:rsidRDefault="00457C9A" w:rsidP="00E76E30">
            <w:pPr>
              <w:rPr>
                <w:rFonts w:ascii="Arial" w:hAnsi="Arial" w:cs="Arial"/>
                <w:sz w:val="20"/>
                <w:szCs w:val="20"/>
              </w:rPr>
            </w:pPr>
          </w:p>
        </w:tc>
        <w:tc>
          <w:tcPr>
            <w:tcW w:w="855" w:type="dxa"/>
            <w:tcBorders>
              <w:top w:val="single" w:sz="4" w:space="0" w:color="auto"/>
              <w:left w:val="single" w:sz="4" w:space="0" w:color="auto"/>
              <w:right w:val="single" w:sz="4" w:space="0" w:color="auto"/>
            </w:tcBorders>
            <w:shd w:val="clear" w:color="auto" w:fill="FFFFFF" w:themeFill="background1"/>
          </w:tcPr>
          <w:p w:rsidR="00457C9A" w:rsidRPr="00930DFE" w:rsidRDefault="00457C9A" w:rsidP="00E76E30">
            <w:pPr>
              <w:rPr>
                <w:rFonts w:ascii="Arial" w:hAnsi="Arial" w:cs="Arial"/>
                <w:sz w:val="20"/>
                <w:szCs w:val="20"/>
              </w:rPr>
            </w:pPr>
          </w:p>
        </w:tc>
        <w:tc>
          <w:tcPr>
            <w:tcW w:w="855" w:type="dxa"/>
            <w:tcBorders>
              <w:top w:val="single" w:sz="4" w:space="0" w:color="auto"/>
              <w:left w:val="single" w:sz="4" w:space="0" w:color="auto"/>
              <w:right w:val="single" w:sz="4" w:space="0" w:color="auto"/>
            </w:tcBorders>
            <w:shd w:val="clear" w:color="auto" w:fill="FFFFFF" w:themeFill="background1"/>
          </w:tcPr>
          <w:p w:rsidR="00457C9A" w:rsidRPr="00930DFE" w:rsidRDefault="00457C9A" w:rsidP="00E76E30">
            <w:pPr>
              <w:rPr>
                <w:rFonts w:ascii="Arial" w:hAnsi="Arial" w:cs="Arial"/>
                <w:sz w:val="20"/>
                <w:szCs w:val="20"/>
              </w:rPr>
            </w:pPr>
          </w:p>
        </w:tc>
        <w:tc>
          <w:tcPr>
            <w:tcW w:w="855" w:type="dxa"/>
            <w:tcBorders>
              <w:top w:val="single" w:sz="4" w:space="0" w:color="auto"/>
              <w:left w:val="single" w:sz="4" w:space="0" w:color="auto"/>
              <w:right w:val="single" w:sz="4" w:space="0" w:color="auto"/>
            </w:tcBorders>
            <w:shd w:val="clear" w:color="auto" w:fill="FFFFFF" w:themeFill="background1"/>
          </w:tcPr>
          <w:p w:rsidR="00457C9A" w:rsidRPr="00930DFE" w:rsidRDefault="00457C9A" w:rsidP="00E76E30">
            <w:pPr>
              <w:rPr>
                <w:rFonts w:ascii="Arial" w:hAnsi="Arial" w:cs="Arial"/>
                <w:sz w:val="20"/>
                <w:szCs w:val="20"/>
              </w:rPr>
            </w:pPr>
          </w:p>
        </w:tc>
        <w:tc>
          <w:tcPr>
            <w:tcW w:w="855" w:type="dxa"/>
            <w:tcBorders>
              <w:top w:val="single" w:sz="4" w:space="0" w:color="auto"/>
              <w:left w:val="single" w:sz="4" w:space="0" w:color="auto"/>
              <w:right w:val="single" w:sz="4" w:space="0" w:color="auto"/>
            </w:tcBorders>
            <w:shd w:val="clear" w:color="auto" w:fill="FFFFFF" w:themeFill="background1"/>
          </w:tcPr>
          <w:p w:rsidR="00457C9A" w:rsidRPr="00930DFE" w:rsidRDefault="00457C9A" w:rsidP="00E76E30">
            <w:pPr>
              <w:rPr>
                <w:rFonts w:ascii="Arial" w:hAnsi="Arial" w:cs="Arial"/>
                <w:sz w:val="20"/>
                <w:szCs w:val="20"/>
              </w:rPr>
            </w:pPr>
          </w:p>
        </w:tc>
        <w:tc>
          <w:tcPr>
            <w:tcW w:w="855" w:type="dxa"/>
            <w:tcBorders>
              <w:top w:val="single" w:sz="4" w:space="0" w:color="auto"/>
              <w:left w:val="single" w:sz="4" w:space="0" w:color="auto"/>
              <w:right w:val="single" w:sz="4" w:space="0" w:color="auto"/>
            </w:tcBorders>
            <w:shd w:val="clear" w:color="auto" w:fill="FFFFFF" w:themeFill="background1"/>
          </w:tcPr>
          <w:p w:rsidR="00457C9A" w:rsidRPr="00930DFE" w:rsidRDefault="00457C9A" w:rsidP="00E76E30">
            <w:pPr>
              <w:rPr>
                <w:rFonts w:ascii="Arial" w:hAnsi="Arial" w:cs="Arial"/>
                <w:sz w:val="20"/>
                <w:szCs w:val="20"/>
              </w:rPr>
            </w:pPr>
          </w:p>
        </w:tc>
        <w:tc>
          <w:tcPr>
            <w:tcW w:w="855" w:type="dxa"/>
            <w:tcBorders>
              <w:top w:val="single" w:sz="4" w:space="0" w:color="auto"/>
              <w:left w:val="single" w:sz="4" w:space="0" w:color="auto"/>
              <w:right w:val="single" w:sz="4" w:space="0" w:color="auto"/>
            </w:tcBorders>
            <w:shd w:val="clear" w:color="auto" w:fill="FFFFFF" w:themeFill="background1"/>
          </w:tcPr>
          <w:p w:rsidR="00457C9A" w:rsidRPr="00930DFE" w:rsidRDefault="00457C9A" w:rsidP="00E76E30">
            <w:pPr>
              <w:rPr>
                <w:rFonts w:ascii="Arial" w:hAnsi="Arial" w:cs="Arial"/>
                <w:sz w:val="20"/>
                <w:szCs w:val="20"/>
              </w:rPr>
            </w:pPr>
          </w:p>
        </w:tc>
      </w:tr>
      <w:tr w:rsidR="00457C9A" w:rsidRPr="00930DFE" w:rsidTr="009843C4">
        <w:trPr>
          <w:trHeight w:val="350"/>
        </w:trPr>
        <w:tc>
          <w:tcPr>
            <w:tcW w:w="2808" w:type="dxa"/>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tcPr>
          <w:p w:rsidR="00457C9A" w:rsidRPr="00930DFE" w:rsidRDefault="00457C9A" w:rsidP="0094134D">
            <w:pPr>
              <w:pStyle w:val="ListParagraph"/>
              <w:numPr>
                <w:ilvl w:val="0"/>
                <w:numId w:val="45"/>
              </w:numPr>
              <w:ind w:left="450" w:hanging="450"/>
              <w:rPr>
                <w:rFonts w:ascii="Arial" w:hAnsi="Arial" w:cs="Arial"/>
                <w:b/>
                <w:sz w:val="20"/>
                <w:szCs w:val="20"/>
              </w:rPr>
            </w:pPr>
            <w:r w:rsidRPr="00930DFE">
              <w:rPr>
                <w:rFonts w:ascii="Arial" w:hAnsi="Arial" w:cs="Arial"/>
                <w:b/>
                <w:sz w:val="20"/>
                <w:szCs w:val="20"/>
              </w:rPr>
              <w:t>Average clinical service time</w:t>
            </w:r>
          </w:p>
        </w:tc>
        <w:tc>
          <w:tcPr>
            <w:tcW w:w="855" w:type="dxa"/>
            <w:tcBorders>
              <w:top w:val="single" w:sz="4" w:space="0" w:color="auto"/>
              <w:left w:val="single" w:sz="4" w:space="0" w:color="auto"/>
              <w:bottom w:val="single" w:sz="4" w:space="0" w:color="auto"/>
              <w:right w:val="single" w:sz="4" w:space="0" w:color="auto"/>
            </w:tcBorders>
            <w:shd w:val="clear" w:color="auto" w:fill="EAF1DD" w:themeFill="accent3" w:themeFillTint="33"/>
          </w:tcPr>
          <w:p w:rsidR="00457C9A" w:rsidRPr="00930DFE" w:rsidRDefault="00457C9A" w:rsidP="00E76E30">
            <w:pPr>
              <w:rPr>
                <w:rFonts w:ascii="Arial" w:hAnsi="Arial" w:cs="Arial"/>
                <w:sz w:val="20"/>
                <w:szCs w:val="20"/>
              </w:rPr>
            </w:pPr>
          </w:p>
        </w:tc>
        <w:tc>
          <w:tcPr>
            <w:tcW w:w="855" w:type="dxa"/>
            <w:tcBorders>
              <w:top w:val="single" w:sz="4" w:space="0" w:color="auto"/>
              <w:left w:val="single" w:sz="4" w:space="0" w:color="auto"/>
              <w:bottom w:val="single" w:sz="4" w:space="0" w:color="auto"/>
              <w:right w:val="single" w:sz="4" w:space="0" w:color="auto"/>
            </w:tcBorders>
            <w:shd w:val="clear" w:color="auto" w:fill="EAF1DD" w:themeFill="accent3" w:themeFillTint="33"/>
          </w:tcPr>
          <w:p w:rsidR="00457C9A" w:rsidRPr="00930DFE" w:rsidRDefault="00457C9A" w:rsidP="00E76E30">
            <w:pPr>
              <w:rPr>
                <w:rFonts w:ascii="Arial" w:hAnsi="Arial" w:cs="Arial"/>
                <w:sz w:val="20"/>
                <w:szCs w:val="20"/>
              </w:rPr>
            </w:pPr>
          </w:p>
        </w:tc>
        <w:tc>
          <w:tcPr>
            <w:tcW w:w="855" w:type="dxa"/>
            <w:tcBorders>
              <w:top w:val="single" w:sz="4" w:space="0" w:color="auto"/>
              <w:left w:val="single" w:sz="4" w:space="0" w:color="auto"/>
              <w:right w:val="single" w:sz="4" w:space="0" w:color="auto"/>
            </w:tcBorders>
            <w:shd w:val="clear" w:color="auto" w:fill="EAF1DD" w:themeFill="accent3" w:themeFillTint="33"/>
          </w:tcPr>
          <w:p w:rsidR="00457C9A" w:rsidRPr="00930DFE" w:rsidRDefault="00457C9A" w:rsidP="00E76E30">
            <w:pPr>
              <w:rPr>
                <w:rFonts w:ascii="Arial" w:hAnsi="Arial" w:cs="Arial"/>
                <w:sz w:val="20"/>
                <w:szCs w:val="20"/>
              </w:rPr>
            </w:pPr>
          </w:p>
        </w:tc>
        <w:tc>
          <w:tcPr>
            <w:tcW w:w="855" w:type="dxa"/>
            <w:tcBorders>
              <w:top w:val="single" w:sz="4" w:space="0" w:color="auto"/>
              <w:left w:val="single" w:sz="4" w:space="0" w:color="auto"/>
              <w:right w:val="single" w:sz="4" w:space="0" w:color="auto"/>
            </w:tcBorders>
            <w:shd w:val="clear" w:color="auto" w:fill="EAF1DD" w:themeFill="accent3" w:themeFillTint="33"/>
          </w:tcPr>
          <w:p w:rsidR="00457C9A" w:rsidRPr="00930DFE" w:rsidRDefault="00457C9A" w:rsidP="00E76E30">
            <w:pPr>
              <w:rPr>
                <w:rFonts w:ascii="Arial" w:hAnsi="Arial" w:cs="Arial"/>
                <w:sz w:val="20"/>
                <w:szCs w:val="20"/>
              </w:rPr>
            </w:pPr>
          </w:p>
        </w:tc>
        <w:tc>
          <w:tcPr>
            <w:tcW w:w="855" w:type="dxa"/>
            <w:tcBorders>
              <w:top w:val="single" w:sz="4" w:space="0" w:color="auto"/>
              <w:left w:val="single" w:sz="4" w:space="0" w:color="auto"/>
              <w:right w:val="single" w:sz="4" w:space="0" w:color="auto"/>
            </w:tcBorders>
            <w:shd w:val="clear" w:color="auto" w:fill="EAF1DD" w:themeFill="accent3" w:themeFillTint="33"/>
          </w:tcPr>
          <w:p w:rsidR="00457C9A" w:rsidRPr="00930DFE" w:rsidRDefault="00457C9A" w:rsidP="00E76E30">
            <w:pPr>
              <w:rPr>
                <w:rFonts w:ascii="Arial" w:hAnsi="Arial" w:cs="Arial"/>
                <w:sz w:val="20"/>
                <w:szCs w:val="20"/>
              </w:rPr>
            </w:pPr>
          </w:p>
        </w:tc>
        <w:tc>
          <w:tcPr>
            <w:tcW w:w="855" w:type="dxa"/>
            <w:tcBorders>
              <w:top w:val="single" w:sz="4" w:space="0" w:color="auto"/>
              <w:left w:val="single" w:sz="4" w:space="0" w:color="auto"/>
              <w:right w:val="single" w:sz="4" w:space="0" w:color="auto"/>
            </w:tcBorders>
            <w:shd w:val="clear" w:color="auto" w:fill="EAF1DD" w:themeFill="accent3" w:themeFillTint="33"/>
          </w:tcPr>
          <w:p w:rsidR="00457C9A" w:rsidRPr="00930DFE" w:rsidRDefault="00457C9A" w:rsidP="00E76E30">
            <w:pPr>
              <w:rPr>
                <w:rFonts w:ascii="Arial" w:hAnsi="Arial" w:cs="Arial"/>
                <w:sz w:val="20"/>
                <w:szCs w:val="20"/>
              </w:rPr>
            </w:pPr>
          </w:p>
        </w:tc>
        <w:tc>
          <w:tcPr>
            <w:tcW w:w="855" w:type="dxa"/>
            <w:tcBorders>
              <w:top w:val="single" w:sz="4" w:space="0" w:color="auto"/>
              <w:left w:val="single" w:sz="4" w:space="0" w:color="auto"/>
              <w:right w:val="single" w:sz="4" w:space="0" w:color="auto"/>
            </w:tcBorders>
            <w:shd w:val="clear" w:color="auto" w:fill="EAF1DD" w:themeFill="accent3" w:themeFillTint="33"/>
          </w:tcPr>
          <w:p w:rsidR="00457C9A" w:rsidRPr="00930DFE" w:rsidRDefault="00457C9A" w:rsidP="00E76E30">
            <w:pPr>
              <w:rPr>
                <w:rFonts w:ascii="Arial" w:hAnsi="Arial" w:cs="Arial"/>
                <w:sz w:val="20"/>
                <w:szCs w:val="20"/>
              </w:rPr>
            </w:pPr>
          </w:p>
        </w:tc>
        <w:tc>
          <w:tcPr>
            <w:tcW w:w="855" w:type="dxa"/>
            <w:tcBorders>
              <w:top w:val="single" w:sz="4" w:space="0" w:color="auto"/>
              <w:left w:val="single" w:sz="4" w:space="0" w:color="auto"/>
              <w:right w:val="single" w:sz="4" w:space="0" w:color="auto"/>
            </w:tcBorders>
            <w:shd w:val="clear" w:color="auto" w:fill="EAF1DD" w:themeFill="accent3" w:themeFillTint="33"/>
          </w:tcPr>
          <w:p w:rsidR="00457C9A" w:rsidRPr="00930DFE" w:rsidRDefault="00457C9A" w:rsidP="00E76E30">
            <w:pPr>
              <w:rPr>
                <w:rFonts w:ascii="Arial" w:hAnsi="Arial" w:cs="Arial"/>
                <w:sz w:val="20"/>
                <w:szCs w:val="20"/>
              </w:rPr>
            </w:pPr>
          </w:p>
        </w:tc>
        <w:tc>
          <w:tcPr>
            <w:tcW w:w="855" w:type="dxa"/>
            <w:tcBorders>
              <w:top w:val="single" w:sz="4" w:space="0" w:color="auto"/>
              <w:left w:val="single" w:sz="4" w:space="0" w:color="auto"/>
              <w:right w:val="single" w:sz="4" w:space="0" w:color="auto"/>
            </w:tcBorders>
            <w:shd w:val="clear" w:color="auto" w:fill="EAF1DD" w:themeFill="accent3" w:themeFillTint="33"/>
          </w:tcPr>
          <w:p w:rsidR="00457C9A" w:rsidRPr="00930DFE" w:rsidRDefault="00457C9A" w:rsidP="00E76E30">
            <w:pPr>
              <w:rPr>
                <w:rFonts w:ascii="Arial" w:hAnsi="Arial" w:cs="Arial"/>
                <w:sz w:val="20"/>
                <w:szCs w:val="20"/>
              </w:rPr>
            </w:pPr>
          </w:p>
        </w:tc>
        <w:tc>
          <w:tcPr>
            <w:tcW w:w="855" w:type="dxa"/>
            <w:tcBorders>
              <w:top w:val="single" w:sz="4" w:space="0" w:color="auto"/>
              <w:left w:val="single" w:sz="4" w:space="0" w:color="auto"/>
              <w:right w:val="single" w:sz="4" w:space="0" w:color="auto"/>
            </w:tcBorders>
            <w:shd w:val="clear" w:color="auto" w:fill="EAF1DD" w:themeFill="accent3" w:themeFillTint="33"/>
          </w:tcPr>
          <w:p w:rsidR="00457C9A" w:rsidRPr="00930DFE" w:rsidRDefault="00457C9A" w:rsidP="00E76E30">
            <w:pPr>
              <w:rPr>
                <w:rFonts w:ascii="Arial" w:hAnsi="Arial" w:cs="Arial"/>
                <w:sz w:val="20"/>
                <w:szCs w:val="20"/>
              </w:rPr>
            </w:pPr>
          </w:p>
        </w:tc>
        <w:tc>
          <w:tcPr>
            <w:tcW w:w="855" w:type="dxa"/>
            <w:tcBorders>
              <w:top w:val="single" w:sz="4" w:space="0" w:color="auto"/>
              <w:left w:val="single" w:sz="4" w:space="0" w:color="auto"/>
              <w:right w:val="single" w:sz="4" w:space="0" w:color="auto"/>
            </w:tcBorders>
            <w:shd w:val="clear" w:color="auto" w:fill="EAF1DD" w:themeFill="accent3" w:themeFillTint="33"/>
          </w:tcPr>
          <w:p w:rsidR="00457C9A" w:rsidRPr="00930DFE" w:rsidRDefault="00457C9A" w:rsidP="00E76E30">
            <w:pPr>
              <w:rPr>
                <w:rFonts w:ascii="Arial" w:hAnsi="Arial" w:cs="Arial"/>
                <w:sz w:val="20"/>
                <w:szCs w:val="20"/>
              </w:rPr>
            </w:pPr>
          </w:p>
        </w:tc>
        <w:tc>
          <w:tcPr>
            <w:tcW w:w="855" w:type="dxa"/>
            <w:tcBorders>
              <w:top w:val="single" w:sz="4" w:space="0" w:color="auto"/>
              <w:left w:val="single" w:sz="4" w:space="0" w:color="auto"/>
              <w:right w:val="single" w:sz="4" w:space="0" w:color="auto"/>
            </w:tcBorders>
            <w:shd w:val="clear" w:color="auto" w:fill="EAF1DD" w:themeFill="accent3" w:themeFillTint="33"/>
          </w:tcPr>
          <w:p w:rsidR="00457C9A" w:rsidRPr="00930DFE" w:rsidRDefault="00457C9A" w:rsidP="00E76E30">
            <w:pPr>
              <w:rPr>
                <w:rFonts w:ascii="Arial" w:hAnsi="Arial" w:cs="Arial"/>
                <w:sz w:val="20"/>
                <w:szCs w:val="20"/>
              </w:rPr>
            </w:pPr>
          </w:p>
        </w:tc>
      </w:tr>
      <w:tr w:rsidR="00457C9A" w:rsidRPr="00930DFE" w:rsidTr="00930DFE">
        <w:trPr>
          <w:trHeight w:val="242"/>
        </w:trPr>
        <w:tc>
          <w:tcPr>
            <w:tcW w:w="2808" w:type="dxa"/>
            <w:tcBorders>
              <w:top w:val="single" w:sz="4" w:space="0" w:color="auto"/>
              <w:left w:val="single" w:sz="4" w:space="0" w:color="auto"/>
              <w:bottom w:val="single" w:sz="4" w:space="0" w:color="auto"/>
              <w:right w:val="single" w:sz="4" w:space="0" w:color="auto"/>
            </w:tcBorders>
            <w:vAlign w:val="center"/>
          </w:tcPr>
          <w:p w:rsidR="00457C9A" w:rsidRPr="003D16B8" w:rsidRDefault="00457C9A" w:rsidP="00E76E30">
            <w:pPr>
              <w:rPr>
                <w:rFonts w:ascii="Arial" w:hAnsi="Arial" w:cs="Arial"/>
                <w:sz w:val="20"/>
                <w:szCs w:val="20"/>
              </w:rPr>
            </w:pPr>
            <w:r w:rsidRPr="003D16B8">
              <w:rPr>
                <w:rFonts w:ascii="Arial" w:hAnsi="Arial" w:cs="Arial"/>
                <w:sz w:val="20"/>
                <w:szCs w:val="20"/>
              </w:rPr>
              <w:t>Vital signs</w:t>
            </w:r>
          </w:p>
        </w:tc>
        <w:tc>
          <w:tcPr>
            <w:tcW w:w="855" w:type="dxa"/>
            <w:tcBorders>
              <w:top w:val="single" w:sz="4" w:space="0" w:color="auto"/>
              <w:left w:val="single" w:sz="4" w:space="0" w:color="auto"/>
              <w:bottom w:val="single" w:sz="4" w:space="0" w:color="auto"/>
              <w:right w:val="single" w:sz="4" w:space="0" w:color="auto"/>
            </w:tcBorders>
            <w:shd w:val="clear" w:color="auto" w:fill="FFFFFF" w:themeFill="background1"/>
          </w:tcPr>
          <w:p w:rsidR="00457C9A" w:rsidRPr="00930DFE" w:rsidRDefault="00457C9A" w:rsidP="00E76E30">
            <w:pPr>
              <w:rPr>
                <w:rFonts w:ascii="Arial" w:hAnsi="Arial" w:cs="Arial"/>
                <w:sz w:val="20"/>
                <w:szCs w:val="20"/>
              </w:rPr>
            </w:pPr>
          </w:p>
        </w:tc>
        <w:tc>
          <w:tcPr>
            <w:tcW w:w="855" w:type="dxa"/>
            <w:tcBorders>
              <w:top w:val="single" w:sz="4" w:space="0" w:color="auto"/>
              <w:left w:val="single" w:sz="4" w:space="0" w:color="auto"/>
              <w:bottom w:val="single" w:sz="4" w:space="0" w:color="auto"/>
              <w:right w:val="single" w:sz="4" w:space="0" w:color="auto"/>
            </w:tcBorders>
            <w:shd w:val="clear" w:color="auto" w:fill="FFFFFF" w:themeFill="background1"/>
          </w:tcPr>
          <w:p w:rsidR="00457C9A" w:rsidRPr="00930DFE" w:rsidRDefault="00457C9A" w:rsidP="00E76E30">
            <w:pPr>
              <w:rPr>
                <w:rFonts w:ascii="Arial" w:hAnsi="Arial" w:cs="Arial"/>
                <w:sz w:val="20"/>
                <w:szCs w:val="20"/>
              </w:rPr>
            </w:pPr>
          </w:p>
        </w:tc>
        <w:tc>
          <w:tcPr>
            <w:tcW w:w="855" w:type="dxa"/>
            <w:tcBorders>
              <w:top w:val="single" w:sz="4" w:space="0" w:color="auto"/>
              <w:left w:val="single" w:sz="4" w:space="0" w:color="auto"/>
              <w:right w:val="single" w:sz="4" w:space="0" w:color="auto"/>
            </w:tcBorders>
            <w:shd w:val="clear" w:color="auto" w:fill="FFFFFF" w:themeFill="background1"/>
          </w:tcPr>
          <w:p w:rsidR="00457C9A" w:rsidRPr="00930DFE" w:rsidRDefault="00457C9A" w:rsidP="00E76E30">
            <w:pPr>
              <w:rPr>
                <w:rFonts w:ascii="Arial" w:hAnsi="Arial" w:cs="Arial"/>
                <w:sz w:val="20"/>
                <w:szCs w:val="20"/>
              </w:rPr>
            </w:pPr>
          </w:p>
        </w:tc>
        <w:tc>
          <w:tcPr>
            <w:tcW w:w="855" w:type="dxa"/>
            <w:tcBorders>
              <w:top w:val="single" w:sz="4" w:space="0" w:color="auto"/>
              <w:left w:val="single" w:sz="4" w:space="0" w:color="auto"/>
              <w:right w:val="single" w:sz="4" w:space="0" w:color="auto"/>
            </w:tcBorders>
            <w:shd w:val="clear" w:color="auto" w:fill="FFFFFF" w:themeFill="background1"/>
          </w:tcPr>
          <w:p w:rsidR="00457C9A" w:rsidRPr="00930DFE" w:rsidRDefault="00457C9A" w:rsidP="00E76E30">
            <w:pPr>
              <w:rPr>
                <w:rFonts w:ascii="Arial" w:hAnsi="Arial" w:cs="Arial"/>
                <w:sz w:val="20"/>
                <w:szCs w:val="20"/>
              </w:rPr>
            </w:pPr>
          </w:p>
        </w:tc>
        <w:tc>
          <w:tcPr>
            <w:tcW w:w="855" w:type="dxa"/>
            <w:tcBorders>
              <w:top w:val="single" w:sz="4" w:space="0" w:color="auto"/>
              <w:left w:val="single" w:sz="4" w:space="0" w:color="auto"/>
              <w:right w:val="single" w:sz="4" w:space="0" w:color="auto"/>
            </w:tcBorders>
            <w:shd w:val="clear" w:color="auto" w:fill="FFFFFF" w:themeFill="background1"/>
          </w:tcPr>
          <w:p w:rsidR="00457C9A" w:rsidRPr="00930DFE" w:rsidRDefault="00457C9A" w:rsidP="00E76E30">
            <w:pPr>
              <w:rPr>
                <w:rFonts w:ascii="Arial" w:hAnsi="Arial" w:cs="Arial"/>
                <w:sz w:val="20"/>
                <w:szCs w:val="20"/>
              </w:rPr>
            </w:pPr>
          </w:p>
        </w:tc>
        <w:tc>
          <w:tcPr>
            <w:tcW w:w="855" w:type="dxa"/>
            <w:tcBorders>
              <w:top w:val="single" w:sz="4" w:space="0" w:color="auto"/>
              <w:left w:val="single" w:sz="4" w:space="0" w:color="auto"/>
              <w:right w:val="single" w:sz="4" w:space="0" w:color="auto"/>
            </w:tcBorders>
            <w:shd w:val="clear" w:color="auto" w:fill="FFFFFF" w:themeFill="background1"/>
          </w:tcPr>
          <w:p w:rsidR="00457C9A" w:rsidRPr="00930DFE" w:rsidRDefault="00457C9A" w:rsidP="00E76E30">
            <w:pPr>
              <w:rPr>
                <w:rFonts w:ascii="Arial" w:hAnsi="Arial" w:cs="Arial"/>
                <w:sz w:val="20"/>
                <w:szCs w:val="20"/>
              </w:rPr>
            </w:pPr>
          </w:p>
        </w:tc>
        <w:tc>
          <w:tcPr>
            <w:tcW w:w="855" w:type="dxa"/>
            <w:tcBorders>
              <w:top w:val="single" w:sz="4" w:space="0" w:color="auto"/>
              <w:left w:val="single" w:sz="4" w:space="0" w:color="auto"/>
              <w:right w:val="single" w:sz="4" w:space="0" w:color="auto"/>
            </w:tcBorders>
            <w:shd w:val="clear" w:color="auto" w:fill="FFFFFF" w:themeFill="background1"/>
          </w:tcPr>
          <w:p w:rsidR="00457C9A" w:rsidRPr="00930DFE" w:rsidRDefault="00457C9A" w:rsidP="00E76E30">
            <w:pPr>
              <w:rPr>
                <w:rFonts w:ascii="Arial" w:hAnsi="Arial" w:cs="Arial"/>
                <w:sz w:val="20"/>
                <w:szCs w:val="20"/>
              </w:rPr>
            </w:pPr>
          </w:p>
        </w:tc>
        <w:tc>
          <w:tcPr>
            <w:tcW w:w="855" w:type="dxa"/>
            <w:tcBorders>
              <w:top w:val="single" w:sz="4" w:space="0" w:color="auto"/>
              <w:left w:val="single" w:sz="4" w:space="0" w:color="auto"/>
              <w:right w:val="single" w:sz="4" w:space="0" w:color="auto"/>
            </w:tcBorders>
            <w:shd w:val="clear" w:color="auto" w:fill="FFFFFF" w:themeFill="background1"/>
          </w:tcPr>
          <w:p w:rsidR="00457C9A" w:rsidRPr="00930DFE" w:rsidRDefault="00457C9A" w:rsidP="00E76E30">
            <w:pPr>
              <w:rPr>
                <w:rFonts w:ascii="Arial" w:hAnsi="Arial" w:cs="Arial"/>
                <w:sz w:val="20"/>
                <w:szCs w:val="20"/>
              </w:rPr>
            </w:pPr>
          </w:p>
        </w:tc>
        <w:tc>
          <w:tcPr>
            <w:tcW w:w="855" w:type="dxa"/>
            <w:tcBorders>
              <w:top w:val="single" w:sz="4" w:space="0" w:color="auto"/>
              <w:left w:val="single" w:sz="4" w:space="0" w:color="auto"/>
              <w:right w:val="single" w:sz="4" w:space="0" w:color="auto"/>
            </w:tcBorders>
            <w:shd w:val="clear" w:color="auto" w:fill="FFFFFF" w:themeFill="background1"/>
          </w:tcPr>
          <w:p w:rsidR="00457C9A" w:rsidRPr="00930DFE" w:rsidRDefault="00457C9A" w:rsidP="00E76E30">
            <w:pPr>
              <w:rPr>
                <w:rFonts w:ascii="Arial" w:hAnsi="Arial" w:cs="Arial"/>
                <w:sz w:val="20"/>
                <w:szCs w:val="20"/>
              </w:rPr>
            </w:pPr>
          </w:p>
        </w:tc>
        <w:tc>
          <w:tcPr>
            <w:tcW w:w="855" w:type="dxa"/>
            <w:tcBorders>
              <w:top w:val="single" w:sz="4" w:space="0" w:color="auto"/>
              <w:left w:val="single" w:sz="4" w:space="0" w:color="auto"/>
              <w:right w:val="single" w:sz="4" w:space="0" w:color="auto"/>
            </w:tcBorders>
            <w:shd w:val="clear" w:color="auto" w:fill="FFFFFF" w:themeFill="background1"/>
          </w:tcPr>
          <w:p w:rsidR="00457C9A" w:rsidRPr="00930DFE" w:rsidRDefault="00457C9A" w:rsidP="00E76E30">
            <w:pPr>
              <w:rPr>
                <w:rFonts w:ascii="Arial" w:hAnsi="Arial" w:cs="Arial"/>
                <w:sz w:val="20"/>
                <w:szCs w:val="20"/>
              </w:rPr>
            </w:pPr>
          </w:p>
        </w:tc>
        <w:tc>
          <w:tcPr>
            <w:tcW w:w="855" w:type="dxa"/>
            <w:tcBorders>
              <w:top w:val="single" w:sz="4" w:space="0" w:color="auto"/>
              <w:left w:val="single" w:sz="4" w:space="0" w:color="auto"/>
              <w:right w:val="single" w:sz="4" w:space="0" w:color="auto"/>
            </w:tcBorders>
            <w:shd w:val="clear" w:color="auto" w:fill="FFFFFF" w:themeFill="background1"/>
          </w:tcPr>
          <w:p w:rsidR="00457C9A" w:rsidRPr="00930DFE" w:rsidRDefault="00457C9A" w:rsidP="00E76E30">
            <w:pPr>
              <w:rPr>
                <w:rFonts w:ascii="Arial" w:hAnsi="Arial" w:cs="Arial"/>
                <w:sz w:val="20"/>
                <w:szCs w:val="20"/>
              </w:rPr>
            </w:pPr>
          </w:p>
        </w:tc>
        <w:tc>
          <w:tcPr>
            <w:tcW w:w="855" w:type="dxa"/>
            <w:tcBorders>
              <w:top w:val="single" w:sz="4" w:space="0" w:color="auto"/>
              <w:left w:val="single" w:sz="4" w:space="0" w:color="auto"/>
              <w:right w:val="single" w:sz="4" w:space="0" w:color="auto"/>
            </w:tcBorders>
            <w:shd w:val="clear" w:color="auto" w:fill="FFFFFF" w:themeFill="background1"/>
          </w:tcPr>
          <w:p w:rsidR="00457C9A" w:rsidRPr="00930DFE" w:rsidRDefault="00457C9A" w:rsidP="00E76E30">
            <w:pPr>
              <w:rPr>
                <w:rFonts w:ascii="Arial" w:hAnsi="Arial" w:cs="Arial"/>
                <w:sz w:val="20"/>
                <w:szCs w:val="20"/>
              </w:rPr>
            </w:pPr>
          </w:p>
        </w:tc>
      </w:tr>
      <w:tr w:rsidR="00457C9A" w:rsidRPr="00930DFE" w:rsidTr="00930DFE">
        <w:trPr>
          <w:trHeight w:val="260"/>
        </w:trPr>
        <w:tc>
          <w:tcPr>
            <w:tcW w:w="2808" w:type="dxa"/>
            <w:tcBorders>
              <w:top w:val="single" w:sz="4" w:space="0" w:color="auto"/>
              <w:left w:val="single" w:sz="4" w:space="0" w:color="auto"/>
              <w:bottom w:val="single" w:sz="4" w:space="0" w:color="auto"/>
              <w:right w:val="single" w:sz="4" w:space="0" w:color="auto"/>
            </w:tcBorders>
            <w:vAlign w:val="center"/>
          </w:tcPr>
          <w:p w:rsidR="00457C9A" w:rsidRPr="003D16B8" w:rsidRDefault="00457C9A" w:rsidP="00B47BB8">
            <w:pPr>
              <w:rPr>
                <w:rFonts w:ascii="Arial" w:hAnsi="Arial" w:cs="Arial"/>
                <w:sz w:val="20"/>
                <w:szCs w:val="20"/>
              </w:rPr>
            </w:pPr>
            <w:r w:rsidRPr="003D16B8">
              <w:rPr>
                <w:rFonts w:ascii="Arial" w:hAnsi="Arial" w:cs="Arial"/>
                <w:sz w:val="20"/>
                <w:szCs w:val="20"/>
              </w:rPr>
              <w:t xml:space="preserve">Medical officer </w:t>
            </w:r>
          </w:p>
        </w:tc>
        <w:tc>
          <w:tcPr>
            <w:tcW w:w="855" w:type="dxa"/>
            <w:tcBorders>
              <w:top w:val="single" w:sz="4" w:space="0" w:color="auto"/>
              <w:left w:val="single" w:sz="4" w:space="0" w:color="auto"/>
              <w:bottom w:val="single" w:sz="4" w:space="0" w:color="auto"/>
              <w:right w:val="single" w:sz="4" w:space="0" w:color="auto"/>
            </w:tcBorders>
            <w:shd w:val="clear" w:color="auto" w:fill="000000" w:themeFill="text1"/>
          </w:tcPr>
          <w:p w:rsidR="00457C9A" w:rsidRPr="00930DFE" w:rsidRDefault="00457C9A" w:rsidP="00E76E30">
            <w:pPr>
              <w:rPr>
                <w:rFonts w:ascii="Arial" w:hAnsi="Arial" w:cs="Arial"/>
                <w:sz w:val="20"/>
                <w:szCs w:val="20"/>
              </w:rPr>
            </w:pPr>
          </w:p>
        </w:tc>
        <w:tc>
          <w:tcPr>
            <w:tcW w:w="855" w:type="dxa"/>
            <w:tcBorders>
              <w:top w:val="single" w:sz="4" w:space="0" w:color="auto"/>
              <w:left w:val="single" w:sz="4" w:space="0" w:color="auto"/>
              <w:bottom w:val="single" w:sz="4" w:space="0" w:color="auto"/>
              <w:right w:val="single" w:sz="4" w:space="0" w:color="auto"/>
            </w:tcBorders>
            <w:shd w:val="clear" w:color="auto" w:fill="000000" w:themeFill="text1"/>
          </w:tcPr>
          <w:p w:rsidR="00457C9A" w:rsidRPr="00930DFE" w:rsidRDefault="00457C9A" w:rsidP="00E76E30">
            <w:pPr>
              <w:rPr>
                <w:rFonts w:ascii="Arial" w:hAnsi="Arial" w:cs="Arial"/>
                <w:sz w:val="20"/>
                <w:szCs w:val="20"/>
              </w:rPr>
            </w:pPr>
          </w:p>
        </w:tc>
        <w:tc>
          <w:tcPr>
            <w:tcW w:w="855" w:type="dxa"/>
            <w:tcBorders>
              <w:top w:val="single" w:sz="4" w:space="0" w:color="auto"/>
              <w:left w:val="single" w:sz="4" w:space="0" w:color="auto"/>
              <w:right w:val="single" w:sz="4" w:space="0" w:color="auto"/>
            </w:tcBorders>
            <w:shd w:val="clear" w:color="auto" w:fill="000000" w:themeFill="text1"/>
          </w:tcPr>
          <w:p w:rsidR="00457C9A" w:rsidRPr="00930DFE" w:rsidRDefault="00457C9A" w:rsidP="00E76E30">
            <w:pPr>
              <w:rPr>
                <w:rFonts w:ascii="Arial" w:hAnsi="Arial" w:cs="Arial"/>
                <w:sz w:val="20"/>
                <w:szCs w:val="20"/>
              </w:rPr>
            </w:pPr>
          </w:p>
        </w:tc>
        <w:tc>
          <w:tcPr>
            <w:tcW w:w="855" w:type="dxa"/>
            <w:tcBorders>
              <w:top w:val="single" w:sz="4" w:space="0" w:color="auto"/>
              <w:left w:val="single" w:sz="4" w:space="0" w:color="auto"/>
              <w:right w:val="single" w:sz="4" w:space="0" w:color="auto"/>
            </w:tcBorders>
            <w:shd w:val="clear" w:color="auto" w:fill="FFFFFF" w:themeFill="background1"/>
          </w:tcPr>
          <w:p w:rsidR="00457C9A" w:rsidRPr="00930DFE" w:rsidRDefault="00457C9A" w:rsidP="00E76E30">
            <w:pPr>
              <w:rPr>
                <w:rFonts w:ascii="Arial" w:hAnsi="Arial" w:cs="Arial"/>
                <w:sz w:val="20"/>
                <w:szCs w:val="20"/>
              </w:rPr>
            </w:pPr>
          </w:p>
        </w:tc>
        <w:tc>
          <w:tcPr>
            <w:tcW w:w="855" w:type="dxa"/>
            <w:tcBorders>
              <w:top w:val="single" w:sz="4" w:space="0" w:color="auto"/>
              <w:left w:val="single" w:sz="4" w:space="0" w:color="auto"/>
              <w:right w:val="single" w:sz="4" w:space="0" w:color="auto"/>
            </w:tcBorders>
            <w:shd w:val="clear" w:color="auto" w:fill="FFFFFF" w:themeFill="background1"/>
          </w:tcPr>
          <w:p w:rsidR="00457C9A" w:rsidRPr="00930DFE" w:rsidRDefault="00457C9A" w:rsidP="00E76E30">
            <w:pPr>
              <w:rPr>
                <w:rFonts w:ascii="Arial" w:hAnsi="Arial" w:cs="Arial"/>
                <w:sz w:val="20"/>
                <w:szCs w:val="20"/>
              </w:rPr>
            </w:pPr>
          </w:p>
        </w:tc>
        <w:tc>
          <w:tcPr>
            <w:tcW w:w="855" w:type="dxa"/>
            <w:tcBorders>
              <w:top w:val="single" w:sz="4" w:space="0" w:color="auto"/>
              <w:left w:val="single" w:sz="4" w:space="0" w:color="auto"/>
              <w:right w:val="single" w:sz="4" w:space="0" w:color="auto"/>
            </w:tcBorders>
            <w:shd w:val="clear" w:color="auto" w:fill="FFFFFF" w:themeFill="background1"/>
          </w:tcPr>
          <w:p w:rsidR="00457C9A" w:rsidRPr="00930DFE" w:rsidRDefault="00457C9A" w:rsidP="00E76E30">
            <w:pPr>
              <w:rPr>
                <w:rFonts w:ascii="Arial" w:hAnsi="Arial" w:cs="Arial"/>
                <w:sz w:val="20"/>
                <w:szCs w:val="20"/>
              </w:rPr>
            </w:pPr>
          </w:p>
        </w:tc>
        <w:tc>
          <w:tcPr>
            <w:tcW w:w="855" w:type="dxa"/>
            <w:tcBorders>
              <w:top w:val="single" w:sz="4" w:space="0" w:color="auto"/>
              <w:left w:val="single" w:sz="4" w:space="0" w:color="auto"/>
              <w:right w:val="single" w:sz="4" w:space="0" w:color="auto"/>
            </w:tcBorders>
            <w:shd w:val="clear" w:color="auto" w:fill="FFFFFF" w:themeFill="background1"/>
          </w:tcPr>
          <w:p w:rsidR="00457C9A" w:rsidRPr="00930DFE" w:rsidRDefault="00457C9A" w:rsidP="00E76E30">
            <w:pPr>
              <w:rPr>
                <w:rFonts w:ascii="Arial" w:hAnsi="Arial" w:cs="Arial"/>
                <w:sz w:val="20"/>
                <w:szCs w:val="20"/>
              </w:rPr>
            </w:pPr>
          </w:p>
        </w:tc>
        <w:tc>
          <w:tcPr>
            <w:tcW w:w="855" w:type="dxa"/>
            <w:tcBorders>
              <w:top w:val="single" w:sz="4" w:space="0" w:color="auto"/>
              <w:left w:val="single" w:sz="4" w:space="0" w:color="auto"/>
              <w:right w:val="single" w:sz="4" w:space="0" w:color="auto"/>
            </w:tcBorders>
            <w:shd w:val="clear" w:color="auto" w:fill="FFFFFF" w:themeFill="background1"/>
          </w:tcPr>
          <w:p w:rsidR="00457C9A" w:rsidRPr="00930DFE" w:rsidRDefault="00457C9A" w:rsidP="00E76E30">
            <w:pPr>
              <w:rPr>
                <w:rFonts w:ascii="Arial" w:hAnsi="Arial" w:cs="Arial"/>
                <w:sz w:val="20"/>
                <w:szCs w:val="20"/>
              </w:rPr>
            </w:pPr>
          </w:p>
        </w:tc>
        <w:tc>
          <w:tcPr>
            <w:tcW w:w="855" w:type="dxa"/>
            <w:tcBorders>
              <w:top w:val="single" w:sz="4" w:space="0" w:color="auto"/>
              <w:left w:val="single" w:sz="4" w:space="0" w:color="auto"/>
              <w:right w:val="single" w:sz="4" w:space="0" w:color="auto"/>
            </w:tcBorders>
            <w:shd w:val="clear" w:color="auto" w:fill="FFFFFF" w:themeFill="background1"/>
          </w:tcPr>
          <w:p w:rsidR="00457C9A" w:rsidRPr="00930DFE" w:rsidRDefault="00457C9A" w:rsidP="00E76E30">
            <w:pPr>
              <w:rPr>
                <w:rFonts w:ascii="Arial" w:hAnsi="Arial" w:cs="Arial"/>
                <w:sz w:val="20"/>
                <w:szCs w:val="20"/>
              </w:rPr>
            </w:pPr>
          </w:p>
        </w:tc>
        <w:tc>
          <w:tcPr>
            <w:tcW w:w="855" w:type="dxa"/>
            <w:tcBorders>
              <w:top w:val="single" w:sz="4" w:space="0" w:color="auto"/>
              <w:left w:val="single" w:sz="4" w:space="0" w:color="auto"/>
              <w:right w:val="single" w:sz="4" w:space="0" w:color="auto"/>
            </w:tcBorders>
            <w:shd w:val="clear" w:color="auto" w:fill="FFFFFF" w:themeFill="background1"/>
          </w:tcPr>
          <w:p w:rsidR="00457C9A" w:rsidRPr="00930DFE" w:rsidRDefault="00457C9A" w:rsidP="00E76E30">
            <w:pPr>
              <w:rPr>
                <w:rFonts w:ascii="Arial" w:hAnsi="Arial" w:cs="Arial"/>
                <w:sz w:val="20"/>
                <w:szCs w:val="20"/>
              </w:rPr>
            </w:pPr>
          </w:p>
        </w:tc>
        <w:tc>
          <w:tcPr>
            <w:tcW w:w="855" w:type="dxa"/>
            <w:tcBorders>
              <w:top w:val="single" w:sz="4" w:space="0" w:color="auto"/>
              <w:left w:val="single" w:sz="4" w:space="0" w:color="auto"/>
              <w:right w:val="single" w:sz="4" w:space="0" w:color="auto"/>
            </w:tcBorders>
            <w:shd w:val="clear" w:color="auto" w:fill="FFFFFF" w:themeFill="background1"/>
          </w:tcPr>
          <w:p w:rsidR="00457C9A" w:rsidRPr="00930DFE" w:rsidRDefault="00457C9A" w:rsidP="00E76E30">
            <w:pPr>
              <w:rPr>
                <w:rFonts w:ascii="Arial" w:hAnsi="Arial" w:cs="Arial"/>
                <w:sz w:val="20"/>
                <w:szCs w:val="20"/>
              </w:rPr>
            </w:pPr>
          </w:p>
        </w:tc>
        <w:tc>
          <w:tcPr>
            <w:tcW w:w="855" w:type="dxa"/>
            <w:tcBorders>
              <w:top w:val="single" w:sz="4" w:space="0" w:color="auto"/>
              <w:left w:val="single" w:sz="4" w:space="0" w:color="auto"/>
              <w:right w:val="single" w:sz="4" w:space="0" w:color="auto"/>
            </w:tcBorders>
            <w:shd w:val="clear" w:color="auto" w:fill="FFFFFF" w:themeFill="background1"/>
          </w:tcPr>
          <w:p w:rsidR="00457C9A" w:rsidRPr="00930DFE" w:rsidRDefault="00457C9A" w:rsidP="00E76E30">
            <w:pPr>
              <w:rPr>
                <w:rFonts w:ascii="Arial" w:hAnsi="Arial" w:cs="Arial"/>
                <w:sz w:val="20"/>
                <w:szCs w:val="20"/>
              </w:rPr>
            </w:pPr>
          </w:p>
        </w:tc>
      </w:tr>
      <w:tr w:rsidR="00457C9A" w:rsidRPr="00930DFE" w:rsidTr="00930DFE">
        <w:trPr>
          <w:trHeight w:val="251"/>
        </w:trPr>
        <w:tc>
          <w:tcPr>
            <w:tcW w:w="2808" w:type="dxa"/>
            <w:tcBorders>
              <w:top w:val="single" w:sz="4" w:space="0" w:color="auto"/>
              <w:left w:val="single" w:sz="4" w:space="0" w:color="auto"/>
              <w:bottom w:val="single" w:sz="4" w:space="0" w:color="auto"/>
              <w:right w:val="single" w:sz="4" w:space="0" w:color="auto"/>
            </w:tcBorders>
            <w:vAlign w:val="center"/>
          </w:tcPr>
          <w:p w:rsidR="00457C9A" w:rsidRPr="003D16B8" w:rsidRDefault="00457C9A" w:rsidP="00B47BB8">
            <w:pPr>
              <w:rPr>
                <w:rFonts w:ascii="Arial" w:hAnsi="Arial" w:cs="Arial"/>
                <w:sz w:val="20"/>
                <w:szCs w:val="20"/>
              </w:rPr>
            </w:pPr>
            <w:r w:rsidRPr="003D16B8">
              <w:rPr>
                <w:rFonts w:ascii="Arial" w:hAnsi="Arial" w:cs="Arial"/>
                <w:sz w:val="20"/>
                <w:szCs w:val="20"/>
              </w:rPr>
              <w:t>Medical specialist</w:t>
            </w:r>
          </w:p>
        </w:tc>
        <w:tc>
          <w:tcPr>
            <w:tcW w:w="855" w:type="dxa"/>
            <w:tcBorders>
              <w:top w:val="single" w:sz="4" w:space="0" w:color="auto"/>
              <w:left w:val="single" w:sz="4" w:space="0" w:color="auto"/>
              <w:bottom w:val="single" w:sz="4" w:space="0" w:color="auto"/>
              <w:right w:val="single" w:sz="4" w:space="0" w:color="auto"/>
            </w:tcBorders>
            <w:shd w:val="clear" w:color="auto" w:fill="000000" w:themeFill="text1"/>
          </w:tcPr>
          <w:p w:rsidR="00457C9A" w:rsidRPr="00930DFE" w:rsidRDefault="00457C9A" w:rsidP="00E76E30">
            <w:pPr>
              <w:rPr>
                <w:rFonts w:ascii="Arial" w:hAnsi="Arial" w:cs="Arial"/>
                <w:sz w:val="20"/>
                <w:szCs w:val="20"/>
              </w:rPr>
            </w:pPr>
          </w:p>
        </w:tc>
        <w:tc>
          <w:tcPr>
            <w:tcW w:w="855" w:type="dxa"/>
            <w:tcBorders>
              <w:top w:val="single" w:sz="4" w:space="0" w:color="auto"/>
              <w:left w:val="single" w:sz="4" w:space="0" w:color="auto"/>
              <w:bottom w:val="single" w:sz="4" w:space="0" w:color="auto"/>
              <w:right w:val="single" w:sz="4" w:space="0" w:color="auto"/>
            </w:tcBorders>
            <w:shd w:val="clear" w:color="auto" w:fill="000000" w:themeFill="text1"/>
          </w:tcPr>
          <w:p w:rsidR="00457C9A" w:rsidRPr="00930DFE" w:rsidRDefault="00457C9A" w:rsidP="00E76E30">
            <w:pPr>
              <w:rPr>
                <w:rFonts w:ascii="Arial" w:hAnsi="Arial" w:cs="Arial"/>
                <w:sz w:val="20"/>
                <w:szCs w:val="20"/>
              </w:rPr>
            </w:pPr>
          </w:p>
        </w:tc>
        <w:tc>
          <w:tcPr>
            <w:tcW w:w="855" w:type="dxa"/>
            <w:tcBorders>
              <w:top w:val="single" w:sz="4" w:space="0" w:color="auto"/>
              <w:left w:val="single" w:sz="4" w:space="0" w:color="auto"/>
              <w:right w:val="single" w:sz="4" w:space="0" w:color="auto"/>
            </w:tcBorders>
            <w:shd w:val="clear" w:color="auto" w:fill="000000" w:themeFill="text1"/>
          </w:tcPr>
          <w:p w:rsidR="00457C9A" w:rsidRPr="00930DFE" w:rsidRDefault="00457C9A" w:rsidP="00E76E30">
            <w:pPr>
              <w:rPr>
                <w:rFonts w:ascii="Arial" w:hAnsi="Arial" w:cs="Arial"/>
                <w:sz w:val="20"/>
                <w:szCs w:val="20"/>
              </w:rPr>
            </w:pPr>
          </w:p>
        </w:tc>
        <w:tc>
          <w:tcPr>
            <w:tcW w:w="855" w:type="dxa"/>
            <w:tcBorders>
              <w:top w:val="single" w:sz="4" w:space="0" w:color="auto"/>
              <w:left w:val="single" w:sz="4" w:space="0" w:color="auto"/>
              <w:right w:val="single" w:sz="4" w:space="0" w:color="auto"/>
            </w:tcBorders>
            <w:shd w:val="clear" w:color="auto" w:fill="FFFFFF" w:themeFill="background1"/>
          </w:tcPr>
          <w:p w:rsidR="00457C9A" w:rsidRPr="00930DFE" w:rsidRDefault="00457C9A" w:rsidP="00E76E30">
            <w:pPr>
              <w:rPr>
                <w:rFonts w:ascii="Arial" w:hAnsi="Arial" w:cs="Arial"/>
                <w:sz w:val="20"/>
                <w:szCs w:val="20"/>
              </w:rPr>
            </w:pPr>
          </w:p>
        </w:tc>
        <w:tc>
          <w:tcPr>
            <w:tcW w:w="855" w:type="dxa"/>
            <w:tcBorders>
              <w:top w:val="single" w:sz="4" w:space="0" w:color="auto"/>
              <w:left w:val="single" w:sz="4" w:space="0" w:color="auto"/>
              <w:right w:val="single" w:sz="4" w:space="0" w:color="auto"/>
            </w:tcBorders>
            <w:shd w:val="clear" w:color="auto" w:fill="FFFFFF" w:themeFill="background1"/>
          </w:tcPr>
          <w:p w:rsidR="00457C9A" w:rsidRPr="00930DFE" w:rsidRDefault="00457C9A" w:rsidP="00E76E30">
            <w:pPr>
              <w:rPr>
                <w:rFonts w:ascii="Arial" w:hAnsi="Arial" w:cs="Arial"/>
                <w:sz w:val="20"/>
                <w:szCs w:val="20"/>
              </w:rPr>
            </w:pPr>
          </w:p>
        </w:tc>
        <w:tc>
          <w:tcPr>
            <w:tcW w:w="855" w:type="dxa"/>
            <w:tcBorders>
              <w:top w:val="single" w:sz="4" w:space="0" w:color="auto"/>
              <w:left w:val="single" w:sz="4" w:space="0" w:color="auto"/>
              <w:right w:val="single" w:sz="4" w:space="0" w:color="auto"/>
            </w:tcBorders>
            <w:shd w:val="clear" w:color="auto" w:fill="FFFFFF" w:themeFill="background1"/>
          </w:tcPr>
          <w:p w:rsidR="00457C9A" w:rsidRPr="00930DFE" w:rsidRDefault="00457C9A" w:rsidP="00E76E30">
            <w:pPr>
              <w:rPr>
                <w:rFonts w:ascii="Arial" w:hAnsi="Arial" w:cs="Arial"/>
                <w:sz w:val="20"/>
                <w:szCs w:val="20"/>
              </w:rPr>
            </w:pPr>
          </w:p>
        </w:tc>
        <w:tc>
          <w:tcPr>
            <w:tcW w:w="855" w:type="dxa"/>
            <w:tcBorders>
              <w:top w:val="single" w:sz="4" w:space="0" w:color="auto"/>
              <w:left w:val="single" w:sz="4" w:space="0" w:color="auto"/>
              <w:right w:val="single" w:sz="4" w:space="0" w:color="auto"/>
            </w:tcBorders>
            <w:shd w:val="clear" w:color="auto" w:fill="FFFFFF" w:themeFill="background1"/>
          </w:tcPr>
          <w:p w:rsidR="00457C9A" w:rsidRPr="00930DFE" w:rsidRDefault="00457C9A" w:rsidP="00E76E30">
            <w:pPr>
              <w:rPr>
                <w:rFonts w:ascii="Arial" w:hAnsi="Arial" w:cs="Arial"/>
                <w:sz w:val="20"/>
                <w:szCs w:val="20"/>
              </w:rPr>
            </w:pPr>
          </w:p>
        </w:tc>
        <w:tc>
          <w:tcPr>
            <w:tcW w:w="855" w:type="dxa"/>
            <w:tcBorders>
              <w:top w:val="single" w:sz="4" w:space="0" w:color="auto"/>
              <w:left w:val="single" w:sz="4" w:space="0" w:color="auto"/>
              <w:right w:val="single" w:sz="4" w:space="0" w:color="auto"/>
            </w:tcBorders>
            <w:shd w:val="clear" w:color="auto" w:fill="FFFFFF" w:themeFill="background1"/>
          </w:tcPr>
          <w:p w:rsidR="00457C9A" w:rsidRPr="00930DFE" w:rsidRDefault="00457C9A" w:rsidP="00E76E30">
            <w:pPr>
              <w:rPr>
                <w:rFonts w:ascii="Arial" w:hAnsi="Arial" w:cs="Arial"/>
                <w:sz w:val="20"/>
                <w:szCs w:val="20"/>
              </w:rPr>
            </w:pPr>
          </w:p>
        </w:tc>
        <w:tc>
          <w:tcPr>
            <w:tcW w:w="855" w:type="dxa"/>
            <w:tcBorders>
              <w:top w:val="single" w:sz="4" w:space="0" w:color="auto"/>
              <w:left w:val="single" w:sz="4" w:space="0" w:color="auto"/>
              <w:right w:val="single" w:sz="4" w:space="0" w:color="auto"/>
            </w:tcBorders>
            <w:shd w:val="clear" w:color="auto" w:fill="FFFFFF" w:themeFill="background1"/>
          </w:tcPr>
          <w:p w:rsidR="00457C9A" w:rsidRPr="00930DFE" w:rsidRDefault="00457C9A" w:rsidP="00E76E30">
            <w:pPr>
              <w:rPr>
                <w:rFonts w:ascii="Arial" w:hAnsi="Arial" w:cs="Arial"/>
                <w:sz w:val="20"/>
                <w:szCs w:val="20"/>
              </w:rPr>
            </w:pPr>
          </w:p>
        </w:tc>
        <w:tc>
          <w:tcPr>
            <w:tcW w:w="855" w:type="dxa"/>
            <w:tcBorders>
              <w:top w:val="single" w:sz="4" w:space="0" w:color="auto"/>
              <w:left w:val="single" w:sz="4" w:space="0" w:color="auto"/>
              <w:right w:val="single" w:sz="4" w:space="0" w:color="auto"/>
            </w:tcBorders>
            <w:shd w:val="clear" w:color="auto" w:fill="FFFFFF" w:themeFill="background1"/>
          </w:tcPr>
          <w:p w:rsidR="00457C9A" w:rsidRPr="00930DFE" w:rsidRDefault="00457C9A" w:rsidP="00E76E30">
            <w:pPr>
              <w:rPr>
                <w:rFonts w:ascii="Arial" w:hAnsi="Arial" w:cs="Arial"/>
                <w:sz w:val="20"/>
                <w:szCs w:val="20"/>
              </w:rPr>
            </w:pPr>
          </w:p>
        </w:tc>
        <w:tc>
          <w:tcPr>
            <w:tcW w:w="855" w:type="dxa"/>
            <w:tcBorders>
              <w:top w:val="single" w:sz="4" w:space="0" w:color="auto"/>
              <w:left w:val="single" w:sz="4" w:space="0" w:color="auto"/>
              <w:right w:val="single" w:sz="4" w:space="0" w:color="auto"/>
            </w:tcBorders>
            <w:shd w:val="clear" w:color="auto" w:fill="FFFFFF" w:themeFill="background1"/>
          </w:tcPr>
          <w:p w:rsidR="00457C9A" w:rsidRPr="00930DFE" w:rsidRDefault="00457C9A" w:rsidP="00E76E30">
            <w:pPr>
              <w:rPr>
                <w:rFonts w:ascii="Arial" w:hAnsi="Arial" w:cs="Arial"/>
                <w:sz w:val="20"/>
                <w:szCs w:val="20"/>
              </w:rPr>
            </w:pPr>
          </w:p>
        </w:tc>
        <w:tc>
          <w:tcPr>
            <w:tcW w:w="855" w:type="dxa"/>
            <w:tcBorders>
              <w:top w:val="single" w:sz="4" w:space="0" w:color="auto"/>
              <w:left w:val="single" w:sz="4" w:space="0" w:color="auto"/>
              <w:right w:val="single" w:sz="4" w:space="0" w:color="auto"/>
            </w:tcBorders>
            <w:shd w:val="clear" w:color="auto" w:fill="FFFFFF" w:themeFill="background1"/>
          </w:tcPr>
          <w:p w:rsidR="00457C9A" w:rsidRPr="00930DFE" w:rsidRDefault="00457C9A" w:rsidP="00E76E30">
            <w:pPr>
              <w:rPr>
                <w:rFonts w:ascii="Arial" w:hAnsi="Arial" w:cs="Arial"/>
                <w:sz w:val="20"/>
                <w:szCs w:val="20"/>
              </w:rPr>
            </w:pPr>
          </w:p>
        </w:tc>
      </w:tr>
      <w:tr w:rsidR="00457C9A" w:rsidRPr="00930DFE" w:rsidTr="009843C4">
        <w:trPr>
          <w:trHeight w:val="269"/>
        </w:trPr>
        <w:tc>
          <w:tcPr>
            <w:tcW w:w="2808" w:type="dxa"/>
            <w:tcBorders>
              <w:top w:val="single" w:sz="4" w:space="0" w:color="auto"/>
              <w:left w:val="single" w:sz="4" w:space="0" w:color="auto"/>
              <w:bottom w:val="single" w:sz="4" w:space="0" w:color="auto"/>
              <w:right w:val="single" w:sz="4" w:space="0" w:color="auto"/>
            </w:tcBorders>
            <w:vAlign w:val="center"/>
          </w:tcPr>
          <w:p w:rsidR="00457C9A" w:rsidRPr="003D16B8" w:rsidRDefault="00457C9A" w:rsidP="00E76E30">
            <w:pPr>
              <w:rPr>
                <w:rFonts w:ascii="Arial" w:hAnsi="Arial" w:cs="Arial"/>
                <w:sz w:val="20"/>
                <w:szCs w:val="20"/>
              </w:rPr>
            </w:pPr>
            <w:r w:rsidRPr="003D16B8">
              <w:rPr>
                <w:rFonts w:ascii="Arial" w:hAnsi="Arial" w:cs="Arial"/>
                <w:sz w:val="20"/>
                <w:szCs w:val="20"/>
              </w:rPr>
              <w:t>Allied Health services</w:t>
            </w:r>
          </w:p>
        </w:tc>
        <w:tc>
          <w:tcPr>
            <w:tcW w:w="855" w:type="dxa"/>
            <w:tcBorders>
              <w:top w:val="single" w:sz="4" w:space="0" w:color="auto"/>
              <w:left w:val="single" w:sz="4" w:space="0" w:color="auto"/>
              <w:bottom w:val="single" w:sz="4" w:space="0" w:color="auto"/>
              <w:right w:val="single" w:sz="4" w:space="0" w:color="auto"/>
            </w:tcBorders>
            <w:shd w:val="clear" w:color="auto" w:fill="000000" w:themeFill="text1"/>
          </w:tcPr>
          <w:p w:rsidR="00457C9A" w:rsidRPr="00930DFE" w:rsidRDefault="00457C9A" w:rsidP="00E76E30">
            <w:pPr>
              <w:rPr>
                <w:rFonts w:ascii="Arial" w:hAnsi="Arial" w:cs="Arial"/>
                <w:sz w:val="20"/>
                <w:szCs w:val="20"/>
              </w:rPr>
            </w:pPr>
          </w:p>
        </w:tc>
        <w:tc>
          <w:tcPr>
            <w:tcW w:w="855" w:type="dxa"/>
            <w:tcBorders>
              <w:top w:val="single" w:sz="4" w:space="0" w:color="auto"/>
              <w:left w:val="single" w:sz="4" w:space="0" w:color="auto"/>
              <w:bottom w:val="single" w:sz="4" w:space="0" w:color="auto"/>
              <w:right w:val="single" w:sz="4" w:space="0" w:color="auto"/>
            </w:tcBorders>
            <w:shd w:val="clear" w:color="auto" w:fill="000000" w:themeFill="text1"/>
          </w:tcPr>
          <w:p w:rsidR="00457C9A" w:rsidRPr="00930DFE" w:rsidRDefault="00457C9A" w:rsidP="00E76E30">
            <w:pPr>
              <w:rPr>
                <w:rFonts w:ascii="Arial" w:hAnsi="Arial" w:cs="Arial"/>
                <w:sz w:val="20"/>
                <w:szCs w:val="20"/>
              </w:rPr>
            </w:pPr>
          </w:p>
        </w:tc>
        <w:tc>
          <w:tcPr>
            <w:tcW w:w="855" w:type="dxa"/>
            <w:tcBorders>
              <w:top w:val="single" w:sz="4" w:space="0" w:color="auto"/>
              <w:left w:val="single" w:sz="4" w:space="0" w:color="auto"/>
              <w:right w:val="single" w:sz="4" w:space="0" w:color="auto"/>
            </w:tcBorders>
            <w:shd w:val="clear" w:color="auto" w:fill="000000" w:themeFill="text1"/>
          </w:tcPr>
          <w:p w:rsidR="00457C9A" w:rsidRPr="00930DFE" w:rsidRDefault="00457C9A" w:rsidP="00E76E30">
            <w:pPr>
              <w:rPr>
                <w:rFonts w:ascii="Arial" w:hAnsi="Arial" w:cs="Arial"/>
                <w:sz w:val="20"/>
                <w:szCs w:val="20"/>
              </w:rPr>
            </w:pPr>
          </w:p>
        </w:tc>
        <w:tc>
          <w:tcPr>
            <w:tcW w:w="855" w:type="dxa"/>
            <w:tcBorders>
              <w:top w:val="single" w:sz="4" w:space="0" w:color="auto"/>
              <w:left w:val="single" w:sz="4" w:space="0" w:color="auto"/>
              <w:right w:val="single" w:sz="4" w:space="0" w:color="auto"/>
            </w:tcBorders>
            <w:shd w:val="clear" w:color="auto" w:fill="FFFFFF" w:themeFill="background1"/>
          </w:tcPr>
          <w:p w:rsidR="00457C9A" w:rsidRPr="00930DFE" w:rsidRDefault="00457C9A" w:rsidP="00E76E30">
            <w:pPr>
              <w:rPr>
                <w:rFonts w:ascii="Arial" w:hAnsi="Arial" w:cs="Arial"/>
                <w:sz w:val="20"/>
                <w:szCs w:val="20"/>
              </w:rPr>
            </w:pPr>
          </w:p>
        </w:tc>
        <w:tc>
          <w:tcPr>
            <w:tcW w:w="855" w:type="dxa"/>
            <w:tcBorders>
              <w:top w:val="single" w:sz="4" w:space="0" w:color="auto"/>
              <w:left w:val="single" w:sz="4" w:space="0" w:color="auto"/>
              <w:right w:val="single" w:sz="4" w:space="0" w:color="auto"/>
            </w:tcBorders>
            <w:shd w:val="clear" w:color="auto" w:fill="FFFFFF" w:themeFill="background1"/>
          </w:tcPr>
          <w:p w:rsidR="00457C9A" w:rsidRPr="00930DFE" w:rsidRDefault="00457C9A" w:rsidP="00E76E30">
            <w:pPr>
              <w:rPr>
                <w:rFonts w:ascii="Arial" w:hAnsi="Arial" w:cs="Arial"/>
                <w:sz w:val="20"/>
                <w:szCs w:val="20"/>
              </w:rPr>
            </w:pPr>
          </w:p>
        </w:tc>
        <w:tc>
          <w:tcPr>
            <w:tcW w:w="855" w:type="dxa"/>
            <w:tcBorders>
              <w:top w:val="single" w:sz="4" w:space="0" w:color="auto"/>
              <w:left w:val="single" w:sz="4" w:space="0" w:color="auto"/>
              <w:right w:val="single" w:sz="4" w:space="0" w:color="auto"/>
            </w:tcBorders>
            <w:shd w:val="clear" w:color="auto" w:fill="FFFFFF" w:themeFill="background1"/>
          </w:tcPr>
          <w:p w:rsidR="00457C9A" w:rsidRPr="00930DFE" w:rsidRDefault="00457C9A" w:rsidP="00E76E30">
            <w:pPr>
              <w:rPr>
                <w:rFonts w:ascii="Arial" w:hAnsi="Arial" w:cs="Arial"/>
                <w:sz w:val="20"/>
                <w:szCs w:val="20"/>
              </w:rPr>
            </w:pPr>
          </w:p>
        </w:tc>
        <w:tc>
          <w:tcPr>
            <w:tcW w:w="855" w:type="dxa"/>
            <w:tcBorders>
              <w:top w:val="single" w:sz="4" w:space="0" w:color="auto"/>
              <w:left w:val="single" w:sz="4" w:space="0" w:color="auto"/>
              <w:right w:val="single" w:sz="4" w:space="0" w:color="auto"/>
            </w:tcBorders>
            <w:shd w:val="clear" w:color="auto" w:fill="000000" w:themeFill="text1"/>
          </w:tcPr>
          <w:p w:rsidR="00457C9A" w:rsidRPr="00930DFE" w:rsidRDefault="00457C9A" w:rsidP="00E76E30">
            <w:pPr>
              <w:rPr>
                <w:rFonts w:ascii="Arial" w:hAnsi="Arial" w:cs="Arial"/>
                <w:sz w:val="20"/>
                <w:szCs w:val="20"/>
              </w:rPr>
            </w:pPr>
          </w:p>
        </w:tc>
        <w:tc>
          <w:tcPr>
            <w:tcW w:w="855" w:type="dxa"/>
            <w:tcBorders>
              <w:top w:val="single" w:sz="4" w:space="0" w:color="auto"/>
              <w:left w:val="single" w:sz="4" w:space="0" w:color="auto"/>
              <w:right w:val="single" w:sz="4" w:space="0" w:color="auto"/>
            </w:tcBorders>
            <w:shd w:val="clear" w:color="auto" w:fill="000000" w:themeFill="text1"/>
          </w:tcPr>
          <w:p w:rsidR="00457C9A" w:rsidRPr="00930DFE" w:rsidRDefault="00457C9A" w:rsidP="00E76E30">
            <w:pPr>
              <w:rPr>
                <w:rFonts w:ascii="Arial" w:hAnsi="Arial" w:cs="Arial"/>
                <w:sz w:val="20"/>
                <w:szCs w:val="20"/>
              </w:rPr>
            </w:pPr>
          </w:p>
        </w:tc>
        <w:tc>
          <w:tcPr>
            <w:tcW w:w="855" w:type="dxa"/>
            <w:tcBorders>
              <w:top w:val="single" w:sz="4" w:space="0" w:color="auto"/>
              <w:left w:val="single" w:sz="4" w:space="0" w:color="auto"/>
              <w:right w:val="single" w:sz="4" w:space="0" w:color="auto"/>
            </w:tcBorders>
            <w:shd w:val="clear" w:color="auto" w:fill="000000" w:themeFill="text1"/>
          </w:tcPr>
          <w:p w:rsidR="00457C9A" w:rsidRPr="00930DFE" w:rsidRDefault="00457C9A" w:rsidP="00E76E30">
            <w:pPr>
              <w:rPr>
                <w:rFonts w:ascii="Arial" w:hAnsi="Arial" w:cs="Arial"/>
                <w:sz w:val="20"/>
                <w:szCs w:val="20"/>
              </w:rPr>
            </w:pPr>
          </w:p>
        </w:tc>
        <w:tc>
          <w:tcPr>
            <w:tcW w:w="855" w:type="dxa"/>
            <w:tcBorders>
              <w:top w:val="single" w:sz="4" w:space="0" w:color="auto"/>
              <w:left w:val="single" w:sz="4" w:space="0" w:color="auto"/>
              <w:right w:val="single" w:sz="4" w:space="0" w:color="auto"/>
            </w:tcBorders>
            <w:shd w:val="clear" w:color="auto" w:fill="FFFFFF" w:themeFill="background1"/>
          </w:tcPr>
          <w:p w:rsidR="00457C9A" w:rsidRPr="00930DFE" w:rsidRDefault="00457C9A" w:rsidP="00E76E30">
            <w:pPr>
              <w:rPr>
                <w:rFonts w:ascii="Arial" w:hAnsi="Arial" w:cs="Arial"/>
                <w:sz w:val="20"/>
                <w:szCs w:val="20"/>
              </w:rPr>
            </w:pPr>
          </w:p>
        </w:tc>
        <w:tc>
          <w:tcPr>
            <w:tcW w:w="855" w:type="dxa"/>
            <w:tcBorders>
              <w:top w:val="single" w:sz="4" w:space="0" w:color="auto"/>
              <w:left w:val="single" w:sz="4" w:space="0" w:color="auto"/>
              <w:right w:val="single" w:sz="4" w:space="0" w:color="auto"/>
            </w:tcBorders>
            <w:shd w:val="clear" w:color="auto" w:fill="FFFFFF" w:themeFill="background1"/>
          </w:tcPr>
          <w:p w:rsidR="00457C9A" w:rsidRPr="00930DFE" w:rsidRDefault="00457C9A" w:rsidP="00E76E30">
            <w:pPr>
              <w:rPr>
                <w:rFonts w:ascii="Arial" w:hAnsi="Arial" w:cs="Arial"/>
                <w:sz w:val="20"/>
                <w:szCs w:val="20"/>
              </w:rPr>
            </w:pPr>
          </w:p>
        </w:tc>
        <w:tc>
          <w:tcPr>
            <w:tcW w:w="855" w:type="dxa"/>
            <w:tcBorders>
              <w:top w:val="single" w:sz="4" w:space="0" w:color="auto"/>
              <w:left w:val="single" w:sz="4" w:space="0" w:color="auto"/>
              <w:right w:val="single" w:sz="4" w:space="0" w:color="auto"/>
            </w:tcBorders>
            <w:shd w:val="clear" w:color="auto" w:fill="FFFFFF" w:themeFill="background1"/>
          </w:tcPr>
          <w:p w:rsidR="00457C9A" w:rsidRPr="00930DFE" w:rsidRDefault="00457C9A" w:rsidP="00E76E30">
            <w:pPr>
              <w:rPr>
                <w:rFonts w:ascii="Arial" w:hAnsi="Arial" w:cs="Arial"/>
                <w:sz w:val="20"/>
                <w:szCs w:val="20"/>
              </w:rPr>
            </w:pPr>
          </w:p>
        </w:tc>
      </w:tr>
      <w:tr w:rsidR="00457C9A" w:rsidRPr="00930DFE" w:rsidTr="00930DFE">
        <w:trPr>
          <w:trHeight w:val="251"/>
        </w:trPr>
        <w:tc>
          <w:tcPr>
            <w:tcW w:w="2808" w:type="dxa"/>
            <w:tcBorders>
              <w:top w:val="single" w:sz="4" w:space="0" w:color="auto"/>
              <w:left w:val="single" w:sz="4" w:space="0" w:color="auto"/>
              <w:bottom w:val="single" w:sz="4" w:space="0" w:color="auto"/>
              <w:right w:val="single" w:sz="4" w:space="0" w:color="auto"/>
            </w:tcBorders>
            <w:vAlign w:val="center"/>
          </w:tcPr>
          <w:p w:rsidR="00457C9A" w:rsidRPr="003D16B8" w:rsidRDefault="00457C9A" w:rsidP="00E76E30">
            <w:pPr>
              <w:rPr>
                <w:rFonts w:ascii="Arial" w:hAnsi="Arial" w:cs="Arial"/>
                <w:sz w:val="20"/>
                <w:szCs w:val="20"/>
              </w:rPr>
            </w:pPr>
            <w:r w:rsidRPr="003D16B8">
              <w:rPr>
                <w:rFonts w:ascii="Arial" w:hAnsi="Arial" w:cs="Arial"/>
                <w:sz w:val="20"/>
                <w:szCs w:val="20"/>
              </w:rPr>
              <w:t>Pharmacy</w:t>
            </w:r>
          </w:p>
        </w:tc>
        <w:tc>
          <w:tcPr>
            <w:tcW w:w="855" w:type="dxa"/>
            <w:tcBorders>
              <w:top w:val="single" w:sz="4" w:space="0" w:color="auto"/>
              <w:left w:val="single" w:sz="4" w:space="0" w:color="auto"/>
              <w:bottom w:val="single" w:sz="4" w:space="0" w:color="auto"/>
              <w:right w:val="single" w:sz="4" w:space="0" w:color="auto"/>
            </w:tcBorders>
            <w:shd w:val="clear" w:color="auto" w:fill="000000" w:themeFill="text1"/>
          </w:tcPr>
          <w:p w:rsidR="00457C9A" w:rsidRPr="00930DFE" w:rsidRDefault="00457C9A" w:rsidP="00E76E30">
            <w:pPr>
              <w:rPr>
                <w:rFonts w:ascii="Arial" w:hAnsi="Arial" w:cs="Arial"/>
                <w:sz w:val="20"/>
                <w:szCs w:val="20"/>
              </w:rPr>
            </w:pPr>
          </w:p>
        </w:tc>
        <w:tc>
          <w:tcPr>
            <w:tcW w:w="855" w:type="dxa"/>
            <w:tcBorders>
              <w:top w:val="single" w:sz="4" w:space="0" w:color="auto"/>
              <w:left w:val="single" w:sz="4" w:space="0" w:color="auto"/>
              <w:bottom w:val="single" w:sz="4" w:space="0" w:color="auto"/>
              <w:right w:val="single" w:sz="4" w:space="0" w:color="auto"/>
            </w:tcBorders>
            <w:shd w:val="clear" w:color="auto" w:fill="000000" w:themeFill="text1"/>
          </w:tcPr>
          <w:p w:rsidR="00457C9A" w:rsidRPr="00930DFE" w:rsidRDefault="00457C9A" w:rsidP="00E76E30">
            <w:pPr>
              <w:rPr>
                <w:rFonts w:ascii="Arial" w:hAnsi="Arial" w:cs="Arial"/>
                <w:sz w:val="20"/>
                <w:szCs w:val="20"/>
              </w:rPr>
            </w:pPr>
          </w:p>
        </w:tc>
        <w:tc>
          <w:tcPr>
            <w:tcW w:w="855" w:type="dxa"/>
            <w:tcBorders>
              <w:top w:val="single" w:sz="4" w:space="0" w:color="auto"/>
              <w:left w:val="single" w:sz="4" w:space="0" w:color="auto"/>
              <w:right w:val="single" w:sz="4" w:space="0" w:color="auto"/>
            </w:tcBorders>
            <w:shd w:val="clear" w:color="auto" w:fill="000000" w:themeFill="text1"/>
          </w:tcPr>
          <w:p w:rsidR="00457C9A" w:rsidRPr="00930DFE" w:rsidRDefault="00457C9A" w:rsidP="00E76E30">
            <w:pPr>
              <w:rPr>
                <w:rFonts w:ascii="Arial" w:hAnsi="Arial" w:cs="Arial"/>
                <w:sz w:val="20"/>
                <w:szCs w:val="20"/>
              </w:rPr>
            </w:pPr>
          </w:p>
        </w:tc>
        <w:tc>
          <w:tcPr>
            <w:tcW w:w="855" w:type="dxa"/>
            <w:tcBorders>
              <w:top w:val="single" w:sz="4" w:space="0" w:color="auto"/>
              <w:left w:val="single" w:sz="4" w:space="0" w:color="auto"/>
              <w:right w:val="single" w:sz="4" w:space="0" w:color="auto"/>
            </w:tcBorders>
            <w:shd w:val="clear" w:color="auto" w:fill="FFFFFF" w:themeFill="background1"/>
          </w:tcPr>
          <w:p w:rsidR="00457C9A" w:rsidRPr="00930DFE" w:rsidRDefault="00457C9A" w:rsidP="00E76E30">
            <w:pPr>
              <w:rPr>
                <w:rFonts w:ascii="Arial" w:hAnsi="Arial" w:cs="Arial"/>
                <w:sz w:val="20"/>
                <w:szCs w:val="20"/>
              </w:rPr>
            </w:pPr>
          </w:p>
        </w:tc>
        <w:tc>
          <w:tcPr>
            <w:tcW w:w="855" w:type="dxa"/>
            <w:tcBorders>
              <w:top w:val="single" w:sz="4" w:space="0" w:color="auto"/>
              <w:left w:val="single" w:sz="4" w:space="0" w:color="auto"/>
              <w:right w:val="single" w:sz="4" w:space="0" w:color="auto"/>
            </w:tcBorders>
            <w:shd w:val="clear" w:color="auto" w:fill="FFFFFF" w:themeFill="background1"/>
          </w:tcPr>
          <w:p w:rsidR="00457C9A" w:rsidRPr="00930DFE" w:rsidRDefault="00457C9A" w:rsidP="00E76E30">
            <w:pPr>
              <w:rPr>
                <w:rFonts w:ascii="Arial" w:hAnsi="Arial" w:cs="Arial"/>
                <w:sz w:val="20"/>
                <w:szCs w:val="20"/>
              </w:rPr>
            </w:pPr>
          </w:p>
        </w:tc>
        <w:tc>
          <w:tcPr>
            <w:tcW w:w="855" w:type="dxa"/>
            <w:tcBorders>
              <w:top w:val="single" w:sz="4" w:space="0" w:color="auto"/>
              <w:left w:val="single" w:sz="4" w:space="0" w:color="auto"/>
              <w:right w:val="single" w:sz="4" w:space="0" w:color="auto"/>
            </w:tcBorders>
            <w:shd w:val="clear" w:color="auto" w:fill="FFFFFF" w:themeFill="background1"/>
          </w:tcPr>
          <w:p w:rsidR="00457C9A" w:rsidRPr="00930DFE" w:rsidRDefault="00457C9A" w:rsidP="00E76E30">
            <w:pPr>
              <w:rPr>
                <w:rFonts w:ascii="Arial" w:hAnsi="Arial" w:cs="Arial"/>
                <w:sz w:val="20"/>
                <w:szCs w:val="20"/>
              </w:rPr>
            </w:pPr>
          </w:p>
        </w:tc>
        <w:tc>
          <w:tcPr>
            <w:tcW w:w="855" w:type="dxa"/>
            <w:tcBorders>
              <w:top w:val="single" w:sz="4" w:space="0" w:color="auto"/>
              <w:left w:val="single" w:sz="4" w:space="0" w:color="auto"/>
              <w:right w:val="single" w:sz="4" w:space="0" w:color="auto"/>
            </w:tcBorders>
            <w:shd w:val="clear" w:color="auto" w:fill="FFFFFF" w:themeFill="background1"/>
          </w:tcPr>
          <w:p w:rsidR="00457C9A" w:rsidRPr="00930DFE" w:rsidRDefault="00457C9A" w:rsidP="00E76E30">
            <w:pPr>
              <w:rPr>
                <w:rFonts w:ascii="Arial" w:hAnsi="Arial" w:cs="Arial"/>
                <w:sz w:val="20"/>
                <w:szCs w:val="20"/>
              </w:rPr>
            </w:pPr>
          </w:p>
        </w:tc>
        <w:tc>
          <w:tcPr>
            <w:tcW w:w="855" w:type="dxa"/>
            <w:tcBorders>
              <w:top w:val="single" w:sz="4" w:space="0" w:color="auto"/>
              <w:left w:val="single" w:sz="4" w:space="0" w:color="auto"/>
              <w:right w:val="single" w:sz="4" w:space="0" w:color="auto"/>
            </w:tcBorders>
            <w:shd w:val="clear" w:color="auto" w:fill="FFFFFF" w:themeFill="background1"/>
          </w:tcPr>
          <w:p w:rsidR="00457C9A" w:rsidRPr="00930DFE" w:rsidRDefault="00457C9A" w:rsidP="00E76E30">
            <w:pPr>
              <w:rPr>
                <w:rFonts w:ascii="Arial" w:hAnsi="Arial" w:cs="Arial"/>
                <w:sz w:val="20"/>
                <w:szCs w:val="20"/>
              </w:rPr>
            </w:pPr>
          </w:p>
        </w:tc>
        <w:tc>
          <w:tcPr>
            <w:tcW w:w="855" w:type="dxa"/>
            <w:tcBorders>
              <w:top w:val="single" w:sz="4" w:space="0" w:color="auto"/>
              <w:left w:val="single" w:sz="4" w:space="0" w:color="auto"/>
              <w:right w:val="single" w:sz="4" w:space="0" w:color="auto"/>
            </w:tcBorders>
            <w:shd w:val="clear" w:color="auto" w:fill="FFFFFF" w:themeFill="background1"/>
          </w:tcPr>
          <w:p w:rsidR="00457C9A" w:rsidRPr="00930DFE" w:rsidRDefault="00457C9A" w:rsidP="00E76E30">
            <w:pPr>
              <w:rPr>
                <w:rFonts w:ascii="Arial" w:hAnsi="Arial" w:cs="Arial"/>
                <w:sz w:val="20"/>
                <w:szCs w:val="20"/>
              </w:rPr>
            </w:pPr>
          </w:p>
        </w:tc>
        <w:tc>
          <w:tcPr>
            <w:tcW w:w="855" w:type="dxa"/>
            <w:tcBorders>
              <w:top w:val="single" w:sz="4" w:space="0" w:color="auto"/>
              <w:left w:val="single" w:sz="4" w:space="0" w:color="auto"/>
              <w:right w:val="single" w:sz="4" w:space="0" w:color="auto"/>
            </w:tcBorders>
            <w:shd w:val="clear" w:color="auto" w:fill="FFFFFF" w:themeFill="background1"/>
          </w:tcPr>
          <w:p w:rsidR="00457C9A" w:rsidRPr="00930DFE" w:rsidRDefault="00457C9A" w:rsidP="00E76E30">
            <w:pPr>
              <w:rPr>
                <w:rFonts w:ascii="Arial" w:hAnsi="Arial" w:cs="Arial"/>
                <w:sz w:val="20"/>
                <w:szCs w:val="20"/>
              </w:rPr>
            </w:pPr>
          </w:p>
        </w:tc>
        <w:tc>
          <w:tcPr>
            <w:tcW w:w="855" w:type="dxa"/>
            <w:tcBorders>
              <w:top w:val="single" w:sz="4" w:space="0" w:color="auto"/>
              <w:left w:val="single" w:sz="4" w:space="0" w:color="auto"/>
              <w:right w:val="single" w:sz="4" w:space="0" w:color="auto"/>
            </w:tcBorders>
            <w:shd w:val="clear" w:color="auto" w:fill="FFFFFF" w:themeFill="background1"/>
          </w:tcPr>
          <w:p w:rsidR="00457C9A" w:rsidRPr="00930DFE" w:rsidRDefault="00457C9A" w:rsidP="00E76E30">
            <w:pPr>
              <w:rPr>
                <w:rFonts w:ascii="Arial" w:hAnsi="Arial" w:cs="Arial"/>
                <w:sz w:val="20"/>
                <w:szCs w:val="20"/>
              </w:rPr>
            </w:pPr>
          </w:p>
        </w:tc>
        <w:tc>
          <w:tcPr>
            <w:tcW w:w="855" w:type="dxa"/>
            <w:tcBorders>
              <w:top w:val="single" w:sz="4" w:space="0" w:color="auto"/>
              <w:left w:val="single" w:sz="4" w:space="0" w:color="auto"/>
              <w:right w:val="single" w:sz="4" w:space="0" w:color="auto"/>
            </w:tcBorders>
            <w:shd w:val="clear" w:color="auto" w:fill="FFFFFF" w:themeFill="background1"/>
          </w:tcPr>
          <w:p w:rsidR="00457C9A" w:rsidRPr="00930DFE" w:rsidRDefault="00457C9A" w:rsidP="00E76E30">
            <w:pPr>
              <w:rPr>
                <w:rFonts w:ascii="Arial" w:hAnsi="Arial" w:cs="Arial"/>
                <w:sz w:val="20"/>
                <w:szCs w:val="20"/>
              </w:rPr>
            </w:pPr>
          </w:p>
        </w:tc>
      </w:tr>
      <w:tr w:rsidR="00457C9A" w:rsidRPr="00930DFE" w:rsidTr="004D17E3">
        <w:trPr>
          <w:trHeight w:val="269"/>
        </w:trPr>
        <w:tc>
          <w:tcPr>
            <w:tcW w:w="2808" w:type="dxa"/>
            <w:tcBorders>
              <w:top w:val="single" w:sz="4" w:space="0" w:color="auto"/>
              <w:left w:val="single" w:sz="4" w:space="0" w:color="auto"/>
              <w:bottom w:val="single" w:sz="4" w:space="0" w:color="auto"/>
              <w:right w:val="single" w:sz="4" w:space="0" w:color="auto"/>
            </w:tcBorders>
            <w:vAlign w:val="center"/>
          </w:tcPr>
          <w:p w:rsidR="00457C9A" w:rsidRPr="003D16B8" w:rsidRDefault="00457C9A" w:rsidP="00E76E30">
            <w:pPr>
              <w:rPr>
                <w:rFonts w:ascii="Arial" w:hAnsi="Arial" w:cs="Arial"/>
                <w:sz w:val="20"/>
                <w:szCs w:val="20"/>
              </w:rPr>
            </w:pPr>
            <w:r w:rsidRPr="003D16B8">
              <w:rPr>
                <w:rFonts w:ascii="Arial" w:hAnsi="Arial" w:cs="Arial"/>
                <w:sz w:val="20"/>
                <w:szCs w:val="20"/>
              </w:rPr>
              <w:t>Imaging</w:t>
            </w:r>
          </w:p>
        </w:tc>
        <w:tc>
          <w:tcPr>
            <w:tcW w:w="855" w:type="dxa"/>
            <w:tcBorders>
              <w:top w:val="single" w:sz="4" w:space="0" w:color="auto"/>
              <w:left w:val="single" w:sz="4" w:space="0" w:color="auto"/>
              <w:bottom w:val="single" w:sz="4" w:space="0" w:color="auto"/>
              <w:right w:val="single" w:sz="4" w:space="0" w:color="auto"/>
            </w:tcBorders>
            <w:shd w:val="clear" w:color="auto" w:fill="000000" w:themeFill="text1"/>
          </w:tcPr>
          <w:p w:rsidR="00457C9A" w:rsidRPr="00930DFE" w:rsidRDefault="00457C9A" w:rsidP="00E76E30">
            <w:pPr>
              <w:rPr>
                <w:rFonts w:ascii="Arial" w:hAnsi="Arial" w:cs="Arial"/>
                <w:sz w:val="20"/>
                <w:szCs w:val="20"/>
              </w:rPr>
            </w:pPr>
          </w:p>
        </w:tc>
        <w:tc>
          <w:tcPr>
            <w:tcW w:w="855" w:type="dxa"/>
            <w:tcBorders>
              <w:top w:val="single" w:sz="4" w:space="0" w:color="auto"/>
              <w:left w:val="single" w:sz="4" w:space="0" w:color="auto"/>
              <w:bottom w:val="single" w:sz="4" w:space="0" w:color="auto"/>
              <w:right w:val="single" w:sz="4" w:space="0" w:color="auto"/>
            </w:tcBorders>
            <w:shd w:val="clear" w:color="auto" w:fill="000000" w:themeFill="text1"/>
          </w:tcPr>
          <w:p w:rsidR="00457C9A" w:rsidRPr="00930DFE" w:rsidRDefault="00457C9A" w:rsidP="00E76E30">
            <w:pPr>
              <w:rPr>
                <w:rFonts w:ascii="Arial" w:hAnsi="Arial" w:cs="Arial"/>
                <w:sz w:val="20"/>
                <w:szCs w:val="20"/>
              </w:rPr>
            </w:pPr>
          </w:p>
        </w:tc>
        <w:tc>
          <w:tcPr>
            <w:tcW w:w="855" w:type="dxa"/>
            <w:tcBorders>
              <w:top w:val="single" w:sz="4" w:space="0" w:color="auto"/>
              <w:left w:val="single" w:sz="4" w:space="0" w:color="auto"/>
              <w:right w:val="single" w:sz="4" w:space="0" w:color="auto"/>
            </w:tcBorders>
            <w:shd w:val="clear" w:color="auto" w:fill="000000" w:themeFill="text1"/>
          </w:tcPr>
          <w:p w:rsidR="00457C9A" w:rsidRPr="00930DFE" w:rsidRDefault="00457C9A" w:rsidP="00E76E30">
            <w:pPr>
              <w:rPr>
                <w:rFonts w:ascii="Arial" w:hAnsi="Arial" w:cs="Arial"/>
                <w:sz w:val="20"/>
                <w:szCs w:val="20"/>
              </w:rPr>
            </w:pPr>
          </w:p>
        </w:tc>
        <w:tc>
          <w:tcPr>
            <w:tcW w:w="855" w:type="dxa"/>
            <w:tcBorders>
              <w:top w:val="single" w:sz="4" w:space="0" w:color="auto"/>
              <w:left w:val="single" w:sz="4" w:space="0" w:color="auto"/>
              <w:right w:val="single" w:sz="4" w:space="0" w:color="auto"/>
            </w:tcBorders>
            <w:shd w:val="clear" w:color="auto" w:fill="FFFFFF" w:themeFill="background1"/>
          </w:tcPr>
          <w:p w:rsidR="00457C9A" w:rsidRPr="00930DFE" w:rsidRDefault="00457C9A" w:rsidP="00E76E30">
            <w:pPr>
              <w:rPr>
                <w:rFonts w:ascii="Arial" w:hAnsi="Arial" w:cs="Arial"/>
                <w:sz w:val="20"/>
                <w:szCs w:val="20"/>
              </w:rPr>
            </w:pPr>
          </w:p>
        </w:tc>
        <w:tc>
          <w:tcPr>
            <w:tcW w:w="855" w:type="dxa"/>
            <w:tcBorders>
              <w:top w:val="single" w:sz="4" w:space="0" w:color="auto"/>
              <w:left w:val="single" w:sz="4" w:space="0" w:color="auto"/>
              <w:right w:val="single" w:sz="4" w:space="0" w:color="auto"/>
            </w:tcBorders>
            <w:shd w:val="clear" w:color="auto" w:fill="FFFFFF" w:themeFill="background1"/>
          </w:tcPr>
          <w:p w:rsidR="00457C9A" w:rsidRPr="00930DFE" w:rsidRDefault="00457C9A" w:rsidP="00E76E30">
            <w:pPr>
              <w:rPr>
                <w:rFonts w:ascii="Arial" w:hAnsi="Arial" w:cs="Arial"/>
                <w:sz w:val="20"/>
                <w:szCs w:val="20"/>
              </w:rPr>
            </w:pPr>
          </w:p>
        </w:tc>
        <w:tc>
          <w:tcPr>
            <w:tcW w:w="855" w:type="dxa"/>
            <w:tcBorders>
              <w:top w:val="single" w:sz="4" w:space="0" w:color="auto"/>
              <w:left w:val="single" w:sz="4" w:space="0" w:color="auto"/>
              <w:right w:val="single" w:sz="4" w:space="0" w:color="auto"/>
            </w:tcBorders>
            <w:shd w:val="clear" w:color="auto" w:fill="FFFFFF" w:themeFill="background1"/>
          </w:tcPr>
          <w:p w:rsidR="00457C9A" w:rsidRPr="00930DFE" w:rsidRDefault="00457C9A" w:rsidP="00E76E30">
            <w:pPr>
              <w:rPr>
                <w:rFonts w:ascii="Arial" w:hAnsi="Arial" w:cs="Arial"/>
                <w:sz w:val="20"/>
                <w:szCs w:val="20"/>
              </w:rPr>
            </w:pPr>
          </w:p>
        </w:tc>
        <w:tc>
          <w:tcPr>
            <w:tcW w:w="855" w:type="dxa"/>
            <w:tcBorders>
              <w:top w:val="single" w:sz="4" w:space="0" w:color="auto"/>
              <w:left w:val="single" w:sz="4" w:space="0" w:color="auto"/>
              <w:right w:val="single" w:sz="4" w:space="0" w:color="auto"/>
            </w:tcBorders>
            <w:shd w:val="clear" w:color="auto" w:fill="FFFFFF" w:themeFill="background1"/>
          </w:tcPr>
          <w:p w:rsidR="00457C9A" w:rsidRPr="00930DFE" w:rsidRDefault="00457C9A" w:rsidP="00E76E30">
            <w:pPr>
              <w:rPr>
                <w:rFonts w:ascii="Arial" w:hAnsi="Arial" w:cs="Arial"/>
                <w:sz w:val="20"/>
                <w:szCs w:val="20"/>
              </w:rPr>
            </w:pPr>
          </w:p>
        </w:tc>
        <w:tc>
          <w:tcPr>
            <w:tcW w:w="855" w:type="dxa"/>
            <w:tcBorders>
              <w:top w:val="single" w:sz="4" w:space="0" w:color="auto"/>
              <w:left w:val="single" w:sz="4" w:space="0" w:color="auto"/>
              <w:right w:val="single" w:sz="4" w:space="0" w:color="auto"/>
            </w:tcBorders>
            <w:shd w:val="clear" w:color="auto" w:fill="FFFFFF" w:themeFill="background1"/>
          </w:tcPr>
          <w:p w:rsidR="00457C9A" w:rsidRPr="00930DFE" w:rsidRDefault="00457C9A" w:rsidP="00E76E30">
            <w:pPr>
              <w:rPr>
                <w:rFonts w:ascii="Arial" w:hAnsi="Arial" w:cs="Arial"/>
                <w:sz w:val="20"/>
                <w:szCs w:val="20"/>
              </w:rPr>
            </w:pPr>
          </w:p>
        </w:tc>
        <w:tc>
          <w:tcPr>
            <w:tcW w:w="855" w:type="dxa"/>
            <w:tcBorders>
              <w:top w:val="single" w:sz="4" w:space="0" w:color="auto"/>
              <w:left w:val="single" w:sz="4" w:space="0" w:color="auto"/>
              <w:right w:val="single" w:sz="4" w:space="0" w:color="auto"/>
            </w:tcBorders>
            <w:shd w:val="clear" w:color="auto" w:fill="FFFFFF" w:themeFill="background1"/>
          </w:tcPr>
          <w:p w:rsidR="00457C9A" w:rsidRPr="00930DFE" w:rsidRDefault="00457C9A" w:rsidP="00E76E30">
            <w:pPr>
              <w:rPr>
                <w:rFonts w:ascii="Arial" w:hAnsi="Arial" w:cs="Arial"/>
                <w:sz w:val="20"/>
                <w:szCs w:val="20"/>
              </w:rPr>
            </w:pPr>
          </w:p>
        </w:tc>
        <w:tc>
          <w:tcPr>
            <w:tcW w:w="855" w:type="dxa"/>
            <w:tcBorders>
              <w:top w:val="single" w:sz="4" w:space="0" w:color="auto"/>
              <w:left w:val="single" w:sz="4" w:space="0" w:color="auto"/>
              <w:right w:val="single" w:sz="4" w:space="0" w:color="auto"/>
            </w:tcBorders>
            <w:shd w:val="clear" w:color="auto" w:fill="FFFFFF" w:themeFill="background1"/>
          </w:tcPr>
          <w:p w:rsidR="00457C9A" w:rsidRPr="00930DFE" w:rsidRDefault="00457C9A" w:rsidP="00E76E30">
            <w:pPr>
              <w:rPr>
                <w:rFonts w:ascii="Arial" w:hAnsi="Arial" w:cs="Arial"/>
                <w:sz w:val="20"/>
                <w:szCs w:val="20"/>
              </w:rPr>
            </w:pPr>
          </w:p>
        </w:tc>
        <w:tc>
          <w:tcPr>
            <w:tcW w:w="855" w:type="dxa"/>
            <w:tcBorders>
              <w:top w:val="single" w:sz="4" w:space="0" w:color="auto"/>
              <w:left w:val="single" w:sz="4" w:space="0" w:color="auto"/>
              <w:right w:val="single" w:sz="4" w:space="0" w:color="auto"/>
            </w:tcBorders>
            <w:shd w:val="clear" w:color="auto" w:fill="FFFFFF" w:themeFill="background1"/>
          </w:tcPr>
          <w:p w:rsidR="00457C9A" w:rsidRPr="00930DFE" w:rsidRDefault="00457C9A" w:rsidP="00E76E30">
            <w:pPr>
              <w:rPr>
                <w:rFonts w:ascii="Arial" w:hAnsi="Arial" w:cs="Arial"/>
                <w:sz w:val="20"/>
                <w:szCs w:val="20"/>
              </w:rPr>
            </w:pPr>
          </w:p>
        </w:tc>
        <w:tc>
          <w:tcPr>
            <w:tcW w:w="855" w:type="dxa"/>
            <w:tcBorders>
              <w:top w:val="single" w:sz="4" w:space="0" w:color="auto"/>
              <w:left w:val="single" w:sz="4" w:space="0" w:color="auto"/>
              <w:right w:val="single" w:sz="4" w:space="0" w:color="auto"/>
            </w:tcBorders>
            <w:shd w:val="clear" w:color="auto" w:fill="FFFFFF" w:themeFill="background1"/>
          </w:tcPr>
          <w:p w:rsidR="00457C9A" w:rsidRPr="00930DFE" w:rsidRDefault="00457C9A" w:rsidP="00E76E30">
            <w:pPr>
              <w:rPr>
                <w:rFonts w:ascii="Arial" w:hAnsi="Arial" w:cs="Arial"/>
                <w:sz w:val="20"/>
                <w:szCs w:val="20"/>
              </w:rPr>
            </w:pPr>
          </w:p>
        </w:tc>
      </w:tr>
      <w:tr w:rsidR="00457C9A" w:rsidRPr="00930DFE" w:rsidTr="009843C4">
        <w:trPr>
          <w:trHeight w:val="260"/>
        </w:trPr>
        <w:tc>
          <w:tcPr>
            <w:tcW w:w="2808" w:type="dxa"/>
            <w:tcBorders>
              <w:top w:val="single" w:sz="4" w:space="0" w:color="auto"/>
              <w:left w:val="single" w:sz="4" w:space="0" w:color="auto"/>
              <w:bottom w:val="single" w:sz="4" w:space="0" w:color="auto"/>
              <w:right w:val="single" w:sz="4" w:space="0" w:color="auto"/>
            </w:tcBorders>
            <w:vAlign w:val="center"/>
          </w:tcPr>
          <w:p w:rsidR="00457C9A" w:rsidRPr="003D16B8" w:rsidRDefault="00457C9A" w:rsidP="00E76E30">
            <w:pPr>
              <w:rPr>
                <w:rFonts w:ascii="Arial" w:hAnsi="Arial" w:cs="Arial"/>
                <w:sz w:val="20"/>
                <w:szCs w:val="20"/>
              </w:rPr>
            </w:pPr>
            <w:r w:rsidRPr="003D16B8">
              <w:rPr>
                <w:rFonts w:ascii="Arial" w:hAnsi="Arial" w:cs="Arial"/>
                <w:sz w:val="20"/>
                <w:szCs w:val="20"/>
              </w:rPr>
              <w:t>X-rays</w:t>
            </w:r>
          </w:p>
        </w:tc>
        <w:tc>
          <w:tcPr>
            <w:tcW w:w="855" w:type="dxa"/>
            <w:tcBorders>
              <w:top w:val="single" w:sz="4" w:space="0" w:color="auto"/>
              <w:left w:val="single" w:sz="4" w:space="0" w:color="auto"/>
              <w:bottom w:val="single" w:sz="4" w:space="0" w:color="auto"/>
              <w:right w:val="single" w:sz="4" w:space="0" w:color="auto"/>
            </w:tcBorders>
            <w:shd w:val="clear" w:color="auto" w:fill="000000" w:themeFill="text1"/>
          </w:tcPr>
          <w:p w:rsidR="00457C9A" w:rsidRPr="00930DFE" w:rsidRDefault="00457C9A" w:rsidP="00E76E30">
            <w:pPr>
              <w:rPr>
                <w:rFonts w:ascii="Arial" w:hAnsi="Arial" w:cs="Arial"/>
                <w:sz w:val="20"/>
                <w:szCs w:val="20"/>
              </w:rPr>
            </w:pPr>
          </w:p>
        </w:tc>
        <w:tc>
          <w:tcPr>
            <w:tcW w:w="855" w:type="dxa"/>
            <w:tcBorders>
              <w:top w:val="single" w:sz="4" w:space="0" w:color="auto"/>
              <w:left w:val="single" w:sz="4" w:space="0" w:color="auto"/>
              <w:bottom w:val="single" w:sz="4" w:space="0" w:color="auto"/>
              <w:right w:val="single" w:sz="4" w:space="0" w:color="auto"/>
            </w:tcBorders>
            <w:shd w:val="clear" w:color="auto" w:fill="000000" w:themeFill="text1"/>
          </w:tcPr>
          <w:p w:rsidR="00457C9A" w:rsidRPr="00930DFE" w:rsidRDefault="00457C9A" w:rsidP="00E76E30">
            <w:pPr>
              <w:rPr>
                <w:rFonts w:ascii="Arial" w:hAnsi="Arial" w:cs="Arial"/>
                <w:sz w:val="20"/>
                <w:szCs w:val="20"/>
              </w:rPr>
            </w:pPr>
          </w:p>
        </w:tc>
        <w:tc>
          <w:tcPr>
            <w:tcW w:w="855" w:type="dxa"/>
            <w:tcBorders>
              <w:top w:val="single" w:sz="4" w:space="0" w:color="auto"/>
              <w:left w:val="single" w:sz="4" w:space="0" w:color="auto"/>
              <w:right w:val="single" w:sz="4" w:space="0" w:color="auto"/>
            </w:tcBorders>
            <w:shd w:val="clear" w:color="auto" w:fill="000000" w:themeFill="text1"/>
          </w:tcPr>
          <w:p w:rsidR="00457C9A" w:rsidRPr="00930DFE" w:rsidRDefault="00457C9A" w:rsidP="00E76E30">
            <w:pPr>
              <w:rPr>
                <w:rFonts w:ascii="Arial" w:hAnsi="Arial" w:cs="Arial"/>
                <w:sz w:val="20"/>
                <w:szCs w:val="20"/>
              </w:rPr>
            </w:pPr>
          </w:p>
        </w:tc>
        <w:tc>
          <w:tcPr>
            <w:tcW w:w="855" w:type="dxa"/>
            <w:tcBorders>
              <w:top w:val="single" w:sz="4" w:space="0" w:color="auto"/>
              <w:left w:val="single" w:sz="4" w:space="0" w:color="auto"/>
              <w:right w:val="single" w:sz="4" w:space="0" w:color="auto"/>
            </w:tcBorders>
            <w:shd w:val="clear" w:color="auto" w:fill="FFFFFF" w:themeFill="background1"/>
          </w:tcPr>
          <w:p w:rsidR="00457C9A" w:rsidRPr="00930DFE" w:rsidRDefault="00457C9A" w:rsidP="00E76E30">
            <w:pPr>
              <w:rPr>
                <w:rFonts w:ascii="Arial" w:hAnsi="Arial" w:cs="Arial"/>
                <w:sz w:val="20"/>
                <w:szCs w:val="20"/>
              </w:rPr>
            </w:pPr>
          </w:p>
        </w:tc>
        <w:tc>
          <w:tcPr>
            <w:tcW w:w="855" w:type="dxa"/>
            <w:tcBorders>
              <w:top w:val="single" w:sz="4" w:space="0" w:color="auto"/>
              <w:left w:val="single" w:sz="4" w:space="0" w:color="auto"/>
              <w:right w:val="single" w:sz="4" w:space="0" w:color="auto"/>
            </w:tcBorders>
            <w:shd w:val="clear" w:color="auto" w:fill="FFFFFF" w:themeFill="background1"/>
          </w:tcPr>
          <w:p w:rsidR="00457C9A" w:rsidRPr="00930DFE" w:rsidRDefault="00457C9A" w:rsidP="00E76E30">
            <w:pPr>
              <w:rPr>
                <w:rFonts w:ascii="Arial" w:hAnsi="Arial" w:cs="Arial"/>
                <w:sz w:val="20"/>
                <w:szCs w:val="20"/>
              </w:rPr>
            </w:pPr>
          </w:p>
        </w:tc>
        <w:tc>
          <w:tcPr>
            <w:tcW w:w="855" w:type="dxa"/>
            <w:tcBorders>
              <w:top w:val="single" w:sz="4" w:space="0" w:color="auto"/>
              <w:left w:val="single" w:sz="4" w:space="0" w:color="auto"/>
              <w:right w:val="single" w:sz="4" w:space="0" w:color="auto"/>
            </w:tcBorders>
            <w:shd w:val="clear" w:color="auto" w:fill="FFFFFF" w:themeFill="background1"/>
          </w:tcPr>
          <w:p w:rsidR="00457C9A" w:rsidRPr="00930DFE" w:rsidRDefault="00457C9A" w:rsidP="00E76E30">
            <w:pPr>
              <w:rPr>
                <w:rFonts w:ascii="Arial" w:hAnsi="Arial" w:cs="Arial"/>
                <w:sz w:val="20"/>
                <w:szCs w:val="20"/>
              </w:rPr>
            </w:pPr>
          </w:p>
        </w:tc>
        <w:tc>
          <w:tcPr>
            <w:tcW w:w="855" w:type="dxa"/>
            <w:tcBorders>
              <w:top w:val="single" w:sz="4" w:space="0" w:color="auto"/>
              <w:left w:val="single" w:sz="4" w:space="0" w:color="auto"/>
              <w:right w:val="single" w:sz="4" w:space="0" w:color="auto"/>
            </w:tcBorders>
            <w:shd w:val="clear" w:color="auto" w:fill="000000" w:themeFill="text1"/>
          </w:tcPr>
          <w:p w:rsidR="00457C9A" w:rsidRPr="00930DFE" w:rsidRDefault="00457C9A" w:rsidP="00E76E30">
            <w:pPr>
              <w:rPr>
                <w:rFonts w:ascii="Arial" w:hAnsi="Arial" w:cs="Arial"/>
                <w:sz w:val="20"/>
                <w:szCs w:val="20"/>
              </w:rPr>
            </w:pPr>
          </w:p>
        </w:tc>
        <w:tc>
          <w:tcPr>
            <w:tcW w:w="855" w:type="dxa"/>
            <w:tcBorders>
              <w:top w:val="single" w:sz="4" w:space="0" w:color="auto"/>
              <w:left w:val="single" w:sz="4" w:space="0" w:color="auto"/>
              <w:right w:val="single" w:sz="4" w:space="0" w:color="auto"/>
            </w:tcBorders>
            <w:shd w:val="clear" w:color="auto" w:fill="000000" w:themeFill="text1"/>
          </w:tcPr>
          <w:p w:rsidR="00457C9A" w:rsidRPr="00930DFE" w:rsidRDefault="00457C9A" w:rsidP="00E76E30">
            <w:pPr>
              <w:rPr>
                <w:rFonts w:ascii="Arial" w:hAnsi="Arial" w:cs="Arial"/>
                <w:sz w:val="20"/>
                <w:szCs w:val="20"/>
              </w:rPr>
            </w:pPr>
          </w:p>
        </w:tc>
        <w:tc>
          <w:tcPr>
            <w:tcW w:w="855" w:type="dxa"/>
            <w:tcBorders>
              <w:top w:val="single" w:sz="4" w:space="0" w:color="auto"/>
              <w:left w:val="single" w:sz="4" w:space="0" w:color="auto"/>
              <w:right w:val="single" w:sz="4" w:space="0" w:color="auto"/>
            </w:tcBorders>
            <w:shd w:val="clear" w:color="auto" w:fill="000000" w:themeFill="text1"/>
          </w:tcPr>
          <w:p w:rsidR="00457C9A" w:rsidRPr="00930DFE" w:rsidRDefault="00457C9A" w:rsidP="00E76E30">
            <w:pPr>
              <w:rPr>
                <w:rFonts w:ascii="Arial" w:hAnsi="Arial" w:cs="Arial"/>
                <w:sz w:val="20"/>
                <w:szCs w:val="20"/>
              </w:rPr>
            </w:pPr>
          </w:p>
        </w:tc>
        <w:tc>
          <w:tcPr>
            <w:tcW w:w="855" w:type="dxa"/>
            <w:tcBorders>
              <w:top w:val="single" w:sz="4" w:space="0" w:color="auto"/>
              <w:left w:val="single" w:sz="4" w:space="0" w:color="auto"/>
              <w:right w:val="single" w:sz="4" w:space="0" w:color="auto"/>
            </w:tcBorders>
            <w:shd w:val="clear" w:color="auto" w:fill="FFFFFF" w:themeFill="background1"/>
          </w:tcPr>
          <w:p w:rsidR="00457C9A" w:rsidRPr="00930DFE" w:rsidRDefault="00457C9A" w:rsidP="00E76E30">
            <w:pPr>
              <w:rPr>
                <w:rFonts w:ascii="Arial" w:hAnsi="Arial" w:cs="Arial"/>
                <w:sz w:val="20"/>
                <w:szCs w:val="20"/>
              </w:rPr>
            </w:pPr>
          </w:p>
        </w:tc>
        <w:tc>
          <w:tcPr>
            <w:tcW w:w="855" w:type="dxa"/>
            <w:tcBorders>
              <w:top w:val="single" w:sz="4" w:space="0" w:color="auto"/>
              <w:left w:val="single" w:sz="4" w:space="0" w:color="auto"/>
              <w:right w:val="single" w:sz="4" w:space="0" w:color="auto"/>
            </w:tcBorders>
            <w:shd w:val="clear" w:color="auto" w:fill="FFFFFF" w:themeFill="background1"/>
          </w:tcPr>
          <w:p w:rsidR="00457C9A" w:rsidRPr="00930DFE" w:rsidRDefault="00457C9A" w:rsidP="00E76E30">
            <w:pPr>
              <w:rPr>
                <w:rFonts w:ascii="Arial" w:hAnsi="Arial" w:cs="Arial"/>
                <w:sz w:val="20"/>
                <w:szCs w:val="20"/>
              </w:rPr>
            </w:pPr>
          </w:p>
        </w:tc>
        <w:tc>
          <w:tcPr>
            <w:tcW w:w="855" w:type="dxa"/>
            <w:tcBorders>
              <w:top w:val="single" w:sz="4" w:space="0" w:color="auto"/>
              <w:left w:val="single" w:sz="4" w:space="0" w:color="auto"/>
              <w:right w:val="single" w:sz="4" w:space="0" w:color="auto"/>
            </w:tcBorders>
            <w:shd w:val="clear" w:color="auto" w:fill="FFFFFF" w:themeFill="background1"/>
          </w:tcPr>
          <w:p w:rsidR="00457C9A" w:rsidRPr="00930DFE" w:rsidRDefault="00457C9A" w:rsidP="00E76E30">
            <w:pPr>
              <w:rPr>
                <w:rFonts w:ascii="Arial" w:hAnsi="Arial" w:cs="Arial"/>
                <w:sz w:val="20"/>
                <w:szCs w:val="20"/>
              </w:rPr>
            </w:pPr>
          </w:p>
        </w:tc>
      </w:tr>
      <w:tr w:rsidR="00457C9A" w:rsidRPr="00930DFE" w:rsidTr="00930DFE">
        <w:trPr>
          <w:trHeight w:val="260"/>
        </w:trPr>
        <w:tc>
          <w:tcPr>
            <w:tcW w:w="2808" w:type="dxa"/>
            <w:tcBorders>
              <w:top w:val="single" w:sz="4" w:space="0" w:color="auto"/>
              <w:left w:val="single" w:sz="4" w:space="0" w:color="auto"/>
              <w:bottom w:val="single" w:sz="4" w:space="0" w:color="auto"/>
              <w:right w:val="single" w:sz="4" w:space="0" w:color="auto"/>
            </w:tcBorders>
            <w:vAlign w:val="center"/>
          </w:tcPr>
          <w:p w:rsidR="00457C9A" w:rsidRPr="003D16B8" w:rsidRDefault="00457C9A" w:rsidP="00E76E30">
            <w:pPr>
              <w:rPr>
                <w:rFonts w:ascii="Arial" w:hAnsi="Arial" w:cs="Arial"/>
                <w:sz w:val="20"/>
                <w:szCs w:val="20"/>
              </w:rPr>
            </w:pPr>
            <w:r w:rsidRPr="003D16B8">
              <w:rPr>
                <w:rFonts w:ascii="Arial" w:hAnsi="Arial" w:cs="Arial"/>
                <w:sz w:val="20"/>
                <w:szCs w:val="20"/>
              </w:rPr>
              <w:t>Laboratory</w:t>
            </w:r>
          </w:p>
        </w:tc>
        <w:tc>
          <w:tcPr>
            <w:tcW w:w="855" w:type="dxa"/>
            <w:tcBorders>
              <w:top w:val="single" w:sz="4" w:space="0" w:color="auto"/>
              <w:left w:val="single" w:sz="4" w:space="0" w:color="auto"/>
              <w:bottom w:val="single" w:sz="4" w:space="0" w:color="auto"/>
              <w:right w:val="single" w:sz="4" w:space="0" w:color="auto"/>
            </w:tcBorders>
            <w:shd w:val="clear" w:color="auto" w:fill="000000" w:themeFill="text1"/>
          </w:tcPr>
          <w:p w:rsidR="00457C9A" w:rsidRPr="00930DFE" w:rsidRDefault="00457C9A" w:rsidP="00E76E30">
            <w:pPr>
              <w:rPr>
                <w:rFonts w:ascii="Arial" w:hAnsi="Arial" w:cs="Arial"/>
                <w:sz w:val="20"/>
                <w:szCs w:val="20"/>
              </w:rPr>
            </w:pPr>
          </w:p>
        </w:tc>
        <w:tc>
          <w:tcPr>
            <w:tcW w:w="855" w:type="dxa"/>
            <w:tcBorders>
              <w:top w:val="single" w:sz="4" w:space="0" w:color="auto"/>
              <w:left w:val="single" w:sz="4" w:space="0" w:color="auto"/>
              <w:bottom w:val="single" w:sz="4" w:space="0" w:color="auto"/>
              <w:right w:val="single" w:sz="4" w:space="0" w:color="auto"/>
            </w:tcBorders>
            <w:shd w:val="clear" w:color="auto" w:fill="000000" w:themeFill="text1"/>
          </w:tcPr>
          <w:p w:rsidR="00457C9A" w:rsidRPr="00930DFE" w:rsidRDefault="00457C9A" w:rsidP="00E76E30">
            <w:pPr>
              <w:rPr>
                <w:rFonts w:ascii="Arial" w:hAnsi="Arial" w:cs="Arial"/>
                <w:sz w:val="20"/>
                <w:szCs w:val="20"/>
              </w:rPr>
            </w:pPr>
          </w:p>
        </w:tc>
        <w:tc>
          <w:tcPr>
            <w:tcW w:w="855" w:type="dxa"/>
            <w:tcBorders>
              <w:top w:val="single" w:sz="4" w:space="0" w:color="auto"/>
              <w:left w:val="single" w:sz="4" w:space="0" w:color="auto"/>
              <w:right w:val="single" w:sz="4" w:space="0" w:color="auto"/>
            </w:tcBorders>
            <w:shd w:val="clear" w:color="auto" w:fill="000000" w:themeFill="text1"/>
          </w:tcPr>
          <w:p w:rsidR="00457C9A" w:rsidRPr="00930DFE" w:rsidRDefault="00457C9A" w:rsidP="00E76E30">
            <w:pPr>
              <w:rPr>
                <w:rFonts w:ascii="Arial" w:hAnsi="Arial" w:cs="Arial"/>
                <w:sz w:val="20"/>
                <w:szCs w:val="20"/>
              </w:rPr>
            </w:pPr>
          </w:p>
        </w:tc>
        <w:tc>
          <w:tcPr>
            <w:tcW w:w="855" w:type="dxa"/>
            <w:tcBorders>
              <w:top w:val="single" w:sz="4" w:space="0" w:color="auto"/>
              <w:left w:val="single" w:sz="4" w:space="0" w:color="auto"/>
              <w:right w:val="single" w:sz="4" w:space="0" w:color="auto"/>
            </w:tcBorders>
            <w:shd w:val="clear" w:color="auto" w:fill="FFFFFF" w:themeFill="background1"/>
          </w:tcPr>
          <w:p w:rsidR="00457C9A" w:rsidRPr="00930DFE" w:rsidRDefault="00457C9A" w:rsidP="00E76E30">
            <w:pPr>
              <w:rPr>
                <w:rFonts w:ascii="Arial" w:hAnsi="Arial" w:cs="Arial"/>
                <w:sz w:val="20"/>
                <w:szCs w:val="20"/>
              </w:rPr>
            </w:pPr>
          </w:p>
        </w:tc>
        <w:tc>
          <w:tcPr>
            <w:tcW w:w="855" w:type="dxa"/>
            <w:tcBorders>
              <w:top w:val="single" w:sz="4" w:space="0" w:color="auto"/>
              <w:left w:val="single" w:sz="4" w:space="0" w:color="auto"/>
              <w:right w:val="single" w:sz="4" w:space="0" w:color="auto"/>
            </w:tcBorders>
            <w:shd w:val="clear" w:color="auto" w:fill="FFFFFF" w:themeFill="background1"/>
          </w:tcPr>
          <w:p w:rsidR="00457C9A" w:rsidRPr="00930DFE" w:rsidRDefault="00457C9A" w:rsidP="00E76E30">
            <w:pPr>
              <w:rPr>
                <w:rFonts w:ascii="Arial" w:hAnsi="Arial" w:cs="Arial"/>
                <w:sz w:val="20"/>
                <w:szCs w:val="20"/>
              </w:rPr>
            </w:pPr>
          </w:p>
        </w:tc>
        <w:tc>
          <w:tcPr>
            <w:tcW w:w="855" w:type="dxa"/>
            <w:tcBorders>
              <w:top w:val="single" w:sz="4" w:space="0" w:color="auto"/>
              <w:left w:val="single" w:sz="4" w:space="0" w:color="auto"/>
              <w:right w:val="single" w:sz="4" w:space="0" w:color="auto"/>
            </w:tcBorders>
            <w:shd w:val="clear" w:color="auto" w:fill="FFFFFF" w:themeFill="background1"/>
          </w:tcPr>
          <w:p w:rsidR="00457C9A" w:rsidRPr="00930DFE" w:rsidRDefault="00457C9A" w:rsidP="00E76E30">
            <w:pPr>
              <w:rPr>
                <w:rFonts w:ascii="Arial" w:hAnsi="Arial" w:cs="Arial"/>
                <w:sz w:val="20"/>
                <w:szCs w:val="20"/>
              </w:rPr>
            </w:pPr>
          </w:p>
        </w:tc>
        <w:tc>
          <w:tcPr>
            <w:tcW w:w="855" w:type="dxa"/>
            <w:tcBorders>
              <w:top w:val="single" w:sz="4" w:space="0" w:color="auto"/>
              <w:left w:val="single" w:sz="4" w:space="0" w:color="auto"/>
              <w:right w:val="single" w:sz="4" w:space="0" w:color="auto"/>
            </w:tcBorders>
            <w:shd w:val="clear" w:color="auto" w:fill="FFFFFF" w:themeFill="background1"/>
          </w:tcPr>
          <w:p w:rsidR="00457C9A" w:rsidRPr="00930DFE" w:rsidRDefault="00457C9A" w:rsidP="00E76E30">
            <w:pPr>
              <w:rPr>
                <w:rFonts w:ascii="Arial" w:hAnsi="Arial" w:cs="Arial"/>
                <w:sz w:val="20"/>
                <w:szCs w:val="20"/>
              </w:rPr>
            </w:pPr>
          </w:p>
        </w:tc>
        <w:tc>
          <w:tcPr>
            <w:tcW w:w="855" w:type="dxa"/>
            <w:tcBorders>
              <w:top w:val="single" w:sz="4" w:space="0" w:color="auto"/>
              <w:left w:val="single" w:sz="4" w:space="0" w:color="auto"/>
              <w:right w:val="single" w:sz="4" w:space="0" w:color="auto"/>
            </w:tcBorders>
            <w:shd w:val="clear" w:color="auto" w:fill="FFFFFF" w:themeFill="background1"/>
          </w:tcPr>
          <w:p w:rsidR="00457C9A" w:rsidRPr="00930DFE" w:rsidRDefault="00457C9A" w:rsidP="00E76E30">
            <w:pPr>
              <w:rPr>
                <w:rFonts w:ascii="Arial" w:hAnsi="Arial" w:cs="Arial"/>
                <w:sz w:val="20"/>
                <w:szCs w:val="20"/>
              </w:rPr>
            </w:pPr>
          </w:p>
        </w:tc>
        <w:tc>
          <w:tcPr>
            <w:tcW w:w="855" w:type="dxa"/>
            <w:tcBorders>
              <w:top w:val="single" w:sz="4" w:space="0" w:color="auto"/>
              <w:left w:val="single" w:sz="4" w:space="0" w:color="auto"/>
              <w:right w:val="single" w:sz="4" w:space="0" w:color="auto"/>
            </w:tcBorders>
            <w:shd w:val="clear" w:color="auto" w:fill="FFFFFF" w:themeFill="background1"/>
          </w:tcPr>
          <w:p w:rsidR="00457C9A" w:rsidRPr="00930DFE" w:rsidRDefault="00457C9A" w:rsidP="00E76E30">
            <w:pPr>
              <w:rPr>
                <w:rFonts w:ascii="Arial" w:hAnsi="Arial" w:cs="Arial"/>
                <w:sz w:val="20"/>
                <w:szCs w:val="20"/>
              </w:rPr>
            </w:pPr>
          </w:p>
        </w:tc>
        <w:tc>
          <w:tcPr>
            <w:tcW w:w="855" w:type="dxa"/>
            <w:tcBorders>
              <w:top w:val="single" w:sz="4" w:space="0" w:color="auto"/>
              <w:left w:val="single" w:sz="4" w:space="0" w:color="auto"/>
              <w:right w:val="single" w:sz="4" w:space="0" w:color="auto"/>
            </w:tcBorders>
            <w:shd w:val="clear" w:color="auto" w:fill="FFFFFF" w:themeFill="background1"/>
          </w:tcPr>
          <w:p w:rsidR="00457C9A" w:rsidRPr="00930DFE" w:rsidRDefault="00457C9A" w:rsidP="00E76E30">
            <w:pPr>
              <w:rPr>
                <w:rFonts w:ascii="Arial" w:hAnsi="Arial" w:cs="Arial"/>
                <w:sz w:val="20"/>
                <w:szCs w:val="20"/>
              </w:rPr>
            </w:pPr>
          </w:p>
        </w:tc>
        <w:tc>
          <w:tcPr>
            <w:tcW w:w="855" w:type="dxa"/>
            <w:tcBorders>
              <w:top w:val="single" w:sz="4" w:space="0" w:color="auto"/>
              <w:left w:val="single" w:sz="4" w:space="0" w:color="auto"/>
              <w:right w:val="single" w:sz="4" w:space="0" w:color="auto"/>
            </w:tcBorders>
            <w:shd w:val="clear" w:color="auto" w:fill="FFFFFF" w:themeFill="background1"/>
          </w:tcPr>
          <w:p w:rsidR="00457C9A" w:rsidRPr="00930DFE" w:rsidRDefault="00457C9A" w:rsidP="00E76E30">
            <w:pPr>
              <w:rPr>
                <w:rFonts w:ascii="Arial" w:hAnsi="Arial" w:cs="Arial"/>
                <w:sz w:val="20"/>
                <w:szCs w:val="20"/>
              </w:rPr>
            </w:pPr>
          </w:p>
        </w:tc>
        <w:tc>
          <w:tcPr>
            <w:tcW w:w="855" w:type="dxa"/>
            <w:tcBorders>
              <w:top w:val="single" w:sz="4" w:space="0" w:color="auto"/>
              <w:left w:val="single" w:sz="4" w:space="0" w:color="auto"/>
              <w:right w:val="single" w:sz="4" w:space="0" w:color="auto"/>
            </w:tcBorders>
            <w:shd w:val="clear" w:color="auto" w:fill="FFFFFF" w:themeFill="background1"/>
          </w:tcPr>
          <w:p w:rsidR="00457C9A" w:rsidRPr="00930DFE" w:rsidRDefault="00457C9A" w:rsidP="00E76E30">
            <w:pPr>
              <w:rPr>
                <w:rFonts w:ascii="Arial" w:hAnsi="Arial" w:cs="Arial"/>
                <w:sz w:val="20"/>
                <w:szCs w:val="20"/>
              </w:rPr>
            </w:pPr>
          </w:p>
        </w:tc>
      </w:tr>
      <w:tr w:rsidR="00457C9A" w:rsidRPr="00930DFE" w:rsidTr="00930DFE">
        <w:trPr>
          <w:trHeight w:val="260"/>
        </w:trPr>
        <w:tc>
          <w:tcPr>
            <w:tcW w:w="2808" w:type="dxa"/>
            <w:tcBorders>
              <w:top w:val="single" w:sz="4" w:space="0" w:color="auto"/>
              <w:left w:val="single" w:sz="4" w:space="0" w:color="auto"/>
              <w:bottom w:val="single" w:sz="4" w:space="0" w:color="auto"/>
              <w:right w:val="single" w:sz="4" w:space="0" w:color="auto"/>
            </w:tcBorders>
            <w:vAlign w:val="center"/>
          </w:tcPr>
          <w:p w:rsidR="00457C9A" w:rsidRPr="003D16B8" w:rsidRDefault="00457C9A" w:rsidP="00B47BB8">
            <w:pPr>
              <w:rPr>
                <w:rFonts w:ascii="Arial" w:hAnsi="Arial" w:cs="Arial"/>
                <w:sz w:val="20"/>
                <w:szCs w:val="20"/>
              </w:rPr>
            </w:pPr>
            <w:r w:rsidRPr="003D16B8">
              <w:rPr>
                <w:rFonts w:ascii="Arial" w:hAnsi="Arial" w:cs="Arial"/>
                <w:sz w:val="20"/>
                <w:szCs w:val="20"/>
              </w:rPr>
              <w:t xml:space="preserve">Observation </w:t>
            </w:r>
          </w:p>
        </w:tc>
        <w:tc>
          <w:tcPr>
            <w:tcW w:w="855" w:type="dxa"/>
            <w:tcBorders>
              <w:top w:val="single" w:sz="4" w:space="0" w:color="auto"/>
              <w:left w:val="single" w:sz="4" w:space="0" w:color="auto"/>
              <w:bottom w:val="single" w:sz="4" w:space="0" w:color="auto"/>
              <w:right w:val="single" w:sz="4" w:space="0" w:color="auto"/>
            </w:tcBorders>
            <w:shd w:val="clear" w:color="auto" w:fill="000000" w:themeFill="text1"/>
          </w:tcPr>
          <w:p w:rsidR="00457C9A" w:rsidRPr="00930DFE" w:rsidRDefault="00457C9A" w:rsidP="00E76E30">
            <w:pPr>
              <w:rPr>
                <w:rFonts w:ascii="Arial" w:hAnsi="Arial" w:cs="Arial"/>
                <w:sz w:val="20"/>
                <w:szCs w:val="20"/>
              </w:rPr>
            </w:pPr>
          </w:p>
        </w:tc>
        <w:tc>
          <w:tcPr>
            <w:tcW w:w="855" w:type="dxa"/>
            <w:tcBorders>
              <w:top w:val="single" w:sz="4" w:space="0" w:color="auto"/>
              <w:left w:val="single" w:sz="4" w:space="0" w:color="auto"/>
              <w:bottom w:val="single" w:sz="4" w:space="0" w:color="auto"/>
              <w:right w:val="single" w:sz="4" w:space="0" w:color="auto"/>
            </w:tcBorders>
            <w:shd w:val="clear" w:color="auto" w:fill="000000" w:themeFill="text1"/>
          </w:tcPr>
          <w:p w:rsidR="00457C9A" w:rsidRPr="00930DFE" w:rsidRDefault="00457C9A" w:rsidP="00E76E30">
            <w:pPr>
              <w:rPr>
                <w:rFonts w:ascii="Arial" w:hAnsi="Arial" w:cs="Arial"/>
                <w:sz w:val="20"/>
                <w:szCs w:val="20"/>
              </w:rPr>
            </w:pPr>
          </w:p>
        </w:tc>
        <w:tc>
          <w:tcPr>
            <w:tcW w:w="855" w:type="dxa"/>
            <w:tcBorders>
              <w:top w:val="single" w:sz="4" w:space="0" w:color="auto"/>
              <w:left w:val="single" w:sz="4" w:space="0" w:color="auto"/>
              <w:right w:val="single" w:sz="4" w:space="0" w:color="auto"/>
            </w:tcBorders>
            <w:shd w:val="clear" w:color="auto" w:fill="000000" w:themeFill="text1"/>
          </w:tcPr>
          <w:p w:rsidR="00457C9A" w:rsidRPr="00930DFE" w:rsidRDefault="00457C9A" w:rsidP="00E76E30">
            <w:pPr>
              <w:rPr>
                <w:rFonts w:ascii="Arial" w:hAnsi="Arial" w:cs="Arial"/>
                <w:sz w:val="20"/>
                <w:szCs w:val="20"/>
              </w:rPr>
            </w:pPr>
          </w:p>
        </w:tc>
        <w:tc>
          <w:tcPr>
            <w:tcW w:w="855" w:type="dxa"/>
            <w:tcBorders>
              <w:top w:val="single" w:sz="4" w:space="0" w:color="auto"/>
              <w:left w:val="single" w:sz="4" w:space="0" w:color="auto"/>
              <w:right w:val="single" w:sz="4" w:space="0" w:color="auto"/>
            </w:tcBorders>
            <w:shd w:val="clear" w:color="auto" w:fill="000000" w:themeFill="text1"/>
          </w:tcPr>
          <w:p w:rsidR="00457C9A" w:rsidRPr="00930DFE" w:rsidRDefault="00457C9A" w:rsidP="00E76E30">
            <w:pPr>
              <w:rPr>
                <w:rFonts w:ascii="Arial" w:hAnsi="Arial" w:cs="Arial"/>
                <w:sz w:val="20"/>
                <w:szCs w:val="20"/>
              </w:rPr>
            </w:pPr>
          </w:p>
        </w:tc>
        <w:tc>
          <w:tcPr>
            <w:tcW w:w="855" w:type="dxa"/>
            <w:tcBorders>
              <w:top w:val="single" w:sz="4" w:space="0" w:color="auto"/>
              <w:left w:val="single" w:sz="4" w:space="0" w:color="auto"/>
              <w:right w:val="single" w:sz="4" w:space="0" w:color="auto"/>
            </w:tcBorders>
            <w:shd w:val="clear" w:color="auto" w:fill="000000" w:themeFill="text1"/>
          </w:tcPr>
          <w:p w:rsidR="00457C9A" w:rsidRPr="00930DFE" w:rsidRDefault="00457C9A" w:rsidP="00E76E30">
            <w:pPr>
              <w:rPr>
                <w:rFonts w:ascii="Arial" w:hAnsi="Arial" w:cs="Arial"/>
                <w:sz w:val="20"/>
                <w:szCs w:val="20"/>
              </w:rPr>
            </w:pPr>
          </w:p>
        </w:tc>
        <w:tc>
          <w:tcPr>
            <w:tcW w:w="855" w:type="dxa"/>
            <w:tcBorders>
              <w:top w:val="single" w:sz="4" w:space="0" w:color="auto"/>
              <w:left w:val="single" w:sz="4" w:space="0" w:color="auto"/>
              <w:right w:val="single" w:sz="4" w:space="0" w:color="auto"/>
            </w:tcBorders>
            <w:shd w:val="clear" w:color="auto" w:fill="000000" w:themeFill="text1"/>
          </w:tcPr>
          <w:p w:rsidR="00457C9A" w:rsidRPr="00930DFE" w:rsidRDefault="00457C9A" w:rsidP="00E76E30">
            <w:pPr>
              <w:rPr>
                <w:rFonts w:ascii="Arial" w:hAnsi="Arial" w:cs="Arial"/>
                <w:sz w:val="20"/>
                <w:szCs w:val="20"/>
              </w:rPr>
            </w:pPr>
          </w:p>
        </w:tc>
        <w:tc>
          <w:tcPr>
            <w:tcW w:w="855" w:type="dxa"/>
            <w:tcBorders>
              <w:top w:val="single" w:sz="4" w:space="0" w:color="auto"/>
              <w:left w:val="single" w:sz="4" w:space="0" w:color="auto"/>
              <w:right w:val="single" w:sz="4" w:space="0" w:color="auto"/>
            </w:tcBorders>
            <w:shd w:val="clear" w:color="auto" w:fill="FFFFFF" w:themeFill="background1"/>
          </w:tcPr>
          <w:p w:rsidR="00457C9A" w:rsidRPr="00930DFE" w:rsidRDefault="00457C9A" w:rsidP="00E76E30">
            <w:pPr>
              <w:rPr>
                <w:rFonts w:ascii="Arial" w:hAnsi="Arial" w:cs="Arial"/>
                <w:sz w:val="20"/>
                <w:szCs w:val="20"/>
              </w:rPr>
            </w:pPr>
          </w:p>
        </w:tc>
        <w:tc>
          <w:tcPr>
            <w:tcW w:w="855" w:type="dxa"/>
            <w:tcBorders>
              <w:top w:val="single" w:sz="4" w:space="0" w:color="auto"/>
              <w:left w:val="single" w:sz="4" w:space="0" w:color="auto"/>
              <w:right w:val="single" w:sz="4" w:space="0" w:color="auto"/>
            </w:tcBorders>
            <w:shd w:val="clear" w:color="auto" w:fill="FFFFFF" w:themeFill="background1"/>
          </w:tcPr>
          <w:p w:rsidR="00457C9A" w:rsidRPr="00930DFE" w:rsidRDefault="00457C9A" w:rsidP="00E76E30">
            <w:pPr>
              <w:rPr>
                <w:rFonts w:ascii="Arial" w:hAnsi="Arial" w:cs="Arial"/>
                <w:sz w:val="20"/>
                <w:szCs w:val="20"/>
              </w:rPr>
            </w:pPr>
          </w:p>
        </w:tc>
        <w:tc>
          <w:tcPr>
            <w:tcW w:w="855" w:type="dxa"/>
            <w:tcBorders>
              <w:top w:val="single" w:sz="4" w:space="0" w:color="auto"/>
              <w:left w:val="single" w:sz="4" w:space="0" w:color="auto"/>
              <w:right w:val="single" w:sz="4" w:space="0" w:color="auto"/>
            </w:tcBorders>
            <w:shd w:val="clear" w:color="auto" w:fill="FFFFFF" w:themeFill="background1"/>
          </w:tcPr>
          <w:p w:rsidR="00457C9A" w:rsidRPr="00930DFE" w:rsidRDefault="00457C9A" w:rsidP="00E76E30">
            <w:pPr>
              <w:rPr>
                <w:rFonts w:ascii="Arial" w:hAnsi="Arial" w:cs="Arial"/>
                <w:sz w:val="20"/>
                <w:szCs w:val="20"/>
              </w:rPr>
            </w:pPr>
          </w:p>
        </w:tc>
        <w:tc>
          <w:tcPr>
            <w:tcW w:w="855" w:type="dxa"/>
            <w:tcBorders>
              <w:top w:val="single" w:sz="4" w:space="0" w:color="auto"/>
              <w:left w:val="single" w:sz="4" w:space="0" w:color="auto"/>
              <w:right w:val="single" w:sz="4" w:space="0" w:color="auto"/>
            </w:tcBorders>
            <w:shd w:val="clear" w:color="auto" w:fill="FFFFFF" w:themeFill="background1"/>
          </w:tcPr>
          <w:p w:rsidR="00457C9A" w:rsidRPr="00930DFE" w:rsidRDefault="00457C9A" w:rsidP="00E76E30">
            <w:pPr>
              <w:rPr>
                <w:rFonts w:ascii="Arial" w:hAnsi="Arial" w:cs="Arial"/>
                <w:sz w:val="20"/>
                <w:szCs w:val="20"/>
              </w:rPr>
            </w:pPr>
          </w:p>
        </w:tc>
        <w:tc>
          <w:tcPr>
            <w:tcW w:w="855" w:type="dxa"/>
            <w:tcBorders>
              <w:top w:val="single" w:sz="4" w:space="0" w:color="auto"/>
              <w:left w:val="single" w:sz="4" w:space="0" w:color="auto"/>
              <w:right w:val="single" w:sz="4" w:space="0" w:color="auto"/>
            </w:tcBorders>
            <w:shd w:val="clear" w:color="auto" w:fill="FFFFFF" w:themeFill="background1"/>
          </w:tcPr>
          <w:p w:rsidR="00457C9A" w:rsidRPr="00930DFE" w:rsidRDefault="00457C9A" w:rsidP="00E76E30">
            <w:pPr>
              <w:rPr>
                <w:rFonts w:ascii="Arial" w:hAnsi="Arial" w:cs="Arial"/>
                <w:sz w:val="20"/>
                <w:szCs w:val="20"/>
              </w:rPr>
            </w:pPr>
          </w:p>
        </w:tc>
        <w:tc>
          <w:tcPr>
            <w:tcW w:w="855" w:type="dxa"/>
            <w:tcBorders>
              <w:top w:val="single" w:sz="4" w:space="0" w:color="auto"/>
              <w:left w:val="single" w:sz="4" w:space="0" w:color="auto"/>
              <w:right w:val="single" w:sz="4" w:space="0" w:color="auto"/>
            </w:tcBorders>
            <w:shd w:val="clear" w:color="auto" w:fill="FFFFFF" w:themeFill="background1"/>
          </w:tcPr>
          <w:p w:rsidR="00457C9A" w:rsidRPr="00930DFE" w:rsidRDefault="00457C9A" w:rsidP="00E76E30">
            <w:pPr>
              <w:rPr>
                <w:rFonts w:ascii="Arial" w:hAnsi="Arial" w:cs="Arial"/>
                <w:sz w:val="20"/>
                <w:szCs w:val="20"/>
              </w:rPr>
            </w:pPr>
          </w:p>
        </w:tc>
      </w:tr>
      <w:tr w:rsidR="00457C9A" w:rsidRPr="00930DFE" w:rsidTr="009843C4">
        <w:trPr>
          <w:trHeight w:val="341"/>
        </w:trPr>
        <w:tc>
          <w:tcPr>
            <w:tcW w:w="2808" w:type="dxa"/>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tcPr>
          <w:p w:rsidR="00457C9A" w:rsidRPr="00930DFE" w:rsidRDefault="00457C9A" w:rsidP="0094134D">
            <w:pPr>
              <w:pStyle w:val="ListParagraph"/>
              <w:numPr>
                <w:ilvl w:val="0"/>
                <w:numId w:val="45"/>
              </w:numPr>
              <w:ind w:left="360"/>
              <w:rPr>
                <w:rFonts w:ascii="Arial" w:hAnsi="Arial" w:cs="Arial"/>
                <w:b/>
                <w:sz w:val="20"/>
                <w:szCs w:val="20"/>
              </w:rPr>
            </w:pPr>
            <w:r w:rsidRPr="00930DFE">
              <w:rPr>
                <w:rFonts w:ascii="Arial" w:hAnsi="Arial" w:cs="Arial"/>
                <w:b/>
                <w:sz w:val="20"/>
                <w:szCs w:val="20"/>
              </w:rPr>
              <w:t>Average PWT</w:t>
            </w:r>
          </w:p>
        </w:tc>
        <w:tc>
          <w:tcPr>
            <w:tcW w:w="855" w:type="dxa"/>
            <w:tcBorders>
              <w:top w:val="single" w:sz="4" w:space="0" w:color="auto"/>
              <w:left w:val="single" w:sz="4" w:space="0" w:color="auto"/>
              <w:bottom w:val="single" w:sz="4" w:space="0" w:color="auto"/>
              <w:right w:val="single" w:sz="4" w:space="0" w:color="auto"/>
            </w:tcBorders>
            <w:shd w:val="clear" w:color="auto" w:fill="EAF1DD" w:themeFill="accent3" w:themeFillTint="33"/>
          </w:tcPr>
          <w:p w:rsidR="00457C9A" w:rsidRPr="00930DFE" w:rsidRDefault="00457C9A" w:rsidP="00E76E30">
            <w:pPr>
              <w:rPr>
                <w:rFonts w:ascii="Arial" w:hAnsi="Arial" w:cs="Arial"/>
                <w:sz w:val="20"/>
                <w:szCs w:val="20"/>
              </w:rPr>
            </w:pPr>
          </w:p>
        </w:tc>
        <w:tc>
          <w:tcPr>
            <w:tcW w:w="855" w:type="dxa"/>
            <w:tcBorders>
              <w:top w:val="single" w:sz="4" w:space="0" w:color="auto"/>
              <w:left w:val="single" w:sz="4" w:space="0" w:color="auto"/>
              <w:bottom w:val="single" w:sz="4" w:space="0" w:color="auto"/>
              <w:right w:val="single" w:sz="4" w:space="0" w:color="auto"/>
            </w:tcBorders>
            <w:shd w:val="clear" w:color="auto" w:fill="EAF1DD" w:themeFill="accent3" w:themeFillTint="33"/>
          </w:tcPr>
          <w:p w:rsidR="00457C9A" w:rsidRPr="00930DFE" w:rsidRDefault="00457C9A" w:rsidP="00E76E30">
            <w:pPr>
              <w:rPr>
                <w:rFonts w:ascii="Arial" w:hAnsi="Arial" w:cs="Arial"/>
                <w:sz w:val="20"/>
                <w:szCs w:val="20"/>
              </w:rPr>
            </w:pPr>
          </w:p>
        </w:tc>
        <w:tc>
          <w:tcPr>
            <w:tcW w:w="855" w:type="dxa"/>
            <w:tcBorders>
              <w:top w:val="single" w:sz="4" w:space="0" w:color="auto"/>
              <w:left w:val="single" w:sz="4" w:space="0" w:color="auto"/>
              <w:right w:val="single" w:sz="4" w:space="0" w:color="auto"/>
            </w:tcBorders>
            <w:shd w:val="clear" w:color="auto" w:fill="EAF1DD" w:themeFill="accent3" w:themeFillTint="33"/>
          </w:tcPr>
          <w:p w:rsidR="00457C9A" w:rsidRPr="00930DFE" w:rsidRDefault="00457C9A" w:rsidP="00E76E30">
            <w:pPr>
              <w:rPr>
                <w:rFonts w:ascii="Arial" w:hAnsi="Arial" w:cs="Arial"/>
                <w:sz w:val="20"/>
                <w:szCs w:val="20"/>
              </w:rPr>
            </w:pPr>
          </w:p>
        </w:tc>
        <w:tc>
          <w:tcPr>
            <w:tcW w:w="855" w:type="dxa"/>
            <w:tcBorders>
              <w:top w:val="single" w:sz="4" w:space="0" w:color="auto"/>
              <w:left w:val="single" w:sz="4" w:space="0" w:color="auto"/>
              <w:right w:val="single" w:sz="4" w:space="0" w:color="auto"/>
            </w:tcBorders>
            <w:shd w:val="clear" w:color="auto" w:fill="EAF1DD" w:themeFill="accent3" w:themeFillTint="33"/>
          </w:tcPr>
          <w:p w:rsidR="00457C9A" w:rsidRPr="00930DFE" w:rsidRDefault="00457C9A" w:rsidP="00E76E30">
            <w:pPr>
              <w:rPr>
                <w:rFonts w:ascii="Arial" w:hAnsi="Arial" w:cs="Arial"/>
                <w:sz w:val="20"/>
                <w:szCs w:val="20"/>
              </w:rPr>
            </w:pPr>
          </w:p>
        </w:tc>
        <w:tc>
          <w:tcPr>
            <w:tcW w:w="855" w:type="dxa"/>
            <w:tcBorders>
              <w:top w:val="single" w:sz="4" w:space="0" w:color="auto"/>
              <w:left w:val="single" w:sz="4" w:space="0" w:color="auto"/>
              <w:right w:val="single" w:sz="4" w:space="0" w:color="auto"/>
            </w:tcBorders>
            <w:shd w:val="clear" w:color="auto" w:fill="EAF1DD" w:themeFill="accent3" w:themeFillTint="33"/>
          </w:tcPr>
          <w:p w:rsidR="00457C9A" w:rsidRPr="00930DFE" w:rsidRDefault="00457C9A" w:rsidP="00E76E30">
            <w:pPr>
              <w:rPr>
                <w:rFonts w:ascii="Arial" w:hAnsi="Arial" w:cs="Arial"/>
                <w:sz w:val="20"/>
                <w:szCs w:val="20"/>
              </w:rPr>
            </w:pPr>
          </w:p>
        </w:tc>
        <w:tc>
          <w:tcPr>
            <w:tcW w:w="855" w:type="dxa"/>
            <w:tcBorders>
              <w:top w:val="single" w:sz="4" w:space="0" w:color="auto"/>
              <w:left w:val="single" w:sz="4" w:space="0" w:color="auto"/>
              <w:right w:val="single" w:sz="4" w:space="0" w:color="auto"/>
            </w:tcBorders>
            <w:shd w:val="clear" w:color="auto" w:fill="EAF1DD" w:themeFill="accent3" w:themeFillTint="33"/>
          </w:tcPr>
          <w:p w:rsidR="00457C9A" w:rsidRPr="00930DFE" w:rsidRDefault="00457C9A" w:rsidP="00E76E30">
            <w:pPr>
              <w:rPr>
                <w:rFonts w:ascii="Arial" w:hAnsi="Arial" w:cs="Arial"/>
                <w:sz w:val="20"/>
                <w:szCs w:val="20"/>
              </w:rPr>
            </w:pPr>
          </w:p>
        </w:tc>
        <w:tc>
          <w:tcPr>
            <w:tcW w:w="855" w:type="dxa"/>
            <w:tcBorders>
              <w:top w:val="single" w:sz="4" w:space="0" w:color="auto"/>
              <w:left w:val="single" w:sz="4" w:space="0" w:color="auto"/>
              <w:right w:val="single" w:sz="4" w:space="0" w:color="auto"/>
            </w:tcBorders>
            <w:shd w:val="clear" w:color="auto" w:fill="EAF1DD" w:themeFill="accent3" w:themeFillTint="33"/>
          </w:tcPr>
          <w:p w:rsidR="00457C9A" w:rsidRPr="00930DFE" w:rsidRDefault="00457C9A" w:rsidP="00E76E30">
            <w:pPr>
              <w:rPr>
                <w:rFonts w:ascii="Arial" w:hAnsi="Arial" w:cs="Arial"/>
                <w:sz w:val="20"/>
                <w:szCs w:val="20"/>
              </w:rPr>
            </w:pPr>
          </w:p>
        </w:tc>
        <w:tc>
          <w:tcPr>
            <w:tcW w:w="855" w:type="dxa"/>
            <w:tcBorders>
              <w:top w:val="single" w:sz="4" w:space="0" w:color="auto"/>
              <w:left w:val="single" w:sz="4" w:space="0" w:color="auto"/>
              <w:right w:val="single" w:sz="4" w:space="0" w:color="auto"/>
            </w:tcBorders>
            <w:shd w:val="clear" w:color="auto" w:fill="EAF1DD" w:themeFill="accent3" w:themeFillTint="33"/>
          </w:tcPr>
          <w:p w:rsidR="00457C9A" w:rsidRPr="00930DFE" w:rsidRDefault="00457C9A" w:rsidP="00E76E30">
            <w:pPr>
              <w:rPr>
                <w:rFonts w:ascii="Arial" w:hAnsi="Arial" w:cs="Arial"/>
                <w:sz w:val="20"/>
                <w:szCs w:val="20"/>
              </w:rPr>
            </w:pPr>
          </w:p>
        </w:tc>
        <w:tc>
          <w:tcPr>
            <w:tcW w:w="855" w:type="dxa"/>
            <w:tcBorders>
              <w:top w:val="single" w:sz="4" w:space="0" w:color="auto"/>
              <w:left w:val="single" w:sz="4" w:space="0" w:color="auto"/>
              <w:right w:val="single" w:sz="4" w:space="0" w:color="auto"/>
            </w:tcBorders>
            <w:shd w:val="clear" w:color="auto" w:fill="EAF1DD" w:themeFill="accent3" w:themeFillTint="33"/>
          </w:tcPr>
          <w:p w:rsidR="00457C9A" w:rsidRPr="00930DFE" w:rsidRDefault="00457C9A" w:rsidP="00E76E30">
            <w:pPr>
              <w:rPr>
                <w:rFonts w:ascii="Arial" w:hAnsi="Arial" w:cs="Arial"/>
                <w:sz w:val="20"/>
                <w:szCs w:val="20"/>
              </w:rPr>
            </w:pPr>
          </w:p>
        </w:tc>
        <w:tc>
          <w:tcPr>
            <w:tcW w:w="855" w:type="dxa"/>
            <w:tcBorders>
              <w:top w:val="single" w:sz="4" w:space="0" w:color="auto"/>
              <w:left w:val="single" w:sz="4" w:space="0" w:color="auto"/>
              <w:right w:val="single" w:sz="4" w:space="0" w:color="auto"/>
            </w:tcBorders>
            <w:shd w:val="clear" w:color="auto" w:fill="EAF1DD" w:themeFill="accent3" w:themeFillTint="33"/>
          </w:tcPr>
          <w:p w:rsidR="00457C9A" w:rsidRPr="00930DFE" w:rsidRDefault="00457C9A" w:rsidP="00E76E30">
            <w:pPr>
              <w:rPr>
                <w:rFonts w:ascii="Arial" w:hAnsi="Arial" w:cs="Arial"/>
                <w:sz w:val="20"/>
                <w:szCs w:val="20"/>
              </w:rPr>
            </w:pPr>
          </w:p>
        </w:tc>
        <w:tc>
          <w:tcPr>
            <w:tcW w:w="855" w:type="dxa"/>
            <w:tcBorders>
              <w:top w:val="single" w:sz="4" w:space="0" w:color="auto"/>
              <w:left w:val="single" w:sz="4" w:space="0" w:color="auto"/>
              <w:right w:val="single" w:sz="4" w:space="0" w:color="auto"/>
            </w:tcBorders>
            <w:shd w:val="clear" w:color="auto" w:fill="EAF1DD" w:themeFill="accent3" w:themeFillTint="33"/>
          </w:tcPr>
          <w:p w:rsidR="00457C9A" w:rsidRPr="00930DFE" w:rsidRDefault="00457C9A" w:rsidP="00E76E30">
            <w:pPr>
              <w:rPr>
                <w:rFonts w:ascii="Arial" w:hAnsi="Arial" w:cs="Arial"/>
                <w:sz w:val="20"/>
                <w:szCs w:val="20"/>
              </w:rPr>
            </w:pPr>
          </w:p>
        </w:tc>
        <w:tc>
          <w:tcPr>
            <w:tcW w:w="855" w:type="dxa"/>
            <w:tcBorders>
              <w:top w:val="single" w:sz="4" w:space="0" w:color="auto"/>
              <w:left w:val="single" w:sz="4" w:space="0" w:color="auto"/>
              <w:right w:val="single" w:sz="4" w:space="0" w:color="auto"/>
            </w:tcBorders>
            <w:shd w:val="clear" w:color="auto" w:fill="EAF1DD" w:themeFill="accent3" w:themeFillTint="33"/>
          </w:tcPr>
          <w:p w:rsidR="00457C9A" w:rsidRPr="00930DFE" w:rsidRDefault="00457C9A" w:rsidP="00E76E30">
            <w:pPr>
              <w:rPr>
                <w:rFonts w:ascii="Arial" w:hAnsi="Arial" w:cs="Arial"/>
                <w:sz w:val="20"/>
                <w:szCs w:val="20"/>
              </w:rPr>
            </w:pPr>
          </w:p>
        </w:tc>
      </w:tr>
      <w:tr w:rsidR="00457C9A" w:rsidRPr="00930DFE" w:rsidTr="00930DFE">
        <w:trPr>
          <w:trHeight w:val="269"/>
        </w:trPr>
        <w:tc>
          <w:tcPr>
            <w:tcW w:w="2808" w:type="dxa"/>
            <w:tcBorders>
              <w:top w:val="single" w:sz="4" w:space="0" w:color="auto"/>
              <w:left w:val="single" w:sz="4" w:space="0" w:color="auto"/>
              <w:bottom w:val="single" w:sz="4" w:space="0" w:color="auto"/>
              <w:right w:val="single" w:sz="4" w:space="0" w:color="auto"/>
            </w:tcBorders>
            <w:vAlign w:val="center"/>
          </w:tcPr>
          <w:p w:rsidR="00457C9A" w:rsidRPr="003D16B8" w:rsidRDefault="00457C9A" w:rsidP="00E76E30">
            <w:pPr>
              <w:rPr>
                <w:rFonts w:ascii="Arial" w:hAnsi="Arial" w:cs="Arial"/>
                <w:sz w:val="20"/>
                <w:szCs w:val="20"/>
              </w:rPr>
            </w:pPr>
            <w:r w:rsidRPr="003D16B8">
              <w:rPr>
                <w:rFonts w:ascii="Arial" w:hAnsi="Arial" w:cs="Arial"/>
                <w:sz w:val="20"/>
                <w:szCs w:val="20"/>
              </w:rPr>
              <w:t>Registration</w:t>
            </w:r>
          </w:p>
        </w:tc>
        <w:tc>
          <w:tcPr>
            <w:tcW w:w="855" w:type="dxa"/>
            <w:tcBorders>
              <w:top w:val="single" w:sz="4" w:space="0" w:color="auto"/>
              <w:left w:val="single" w:sz="4" w:space="0" w:color="auto"/>
              <w:bottom w:val="single" w:sz="4" w:space="0" w:color="auto"/>
              <w:right w:val="single" w:sz="4" w:space="0" w:color="auto"/>
            </w:tcBorders>
            <w:shd w:val="clear" w:color="auto" w:fill="FFFFFF" w:themeFill="background1"/>
          </w:tcPr>
          <w:p w:rsidR="00457C9A" w:rsidRPr="00930DFE" w:rsidRDefault="00457C9A" w:rsidP="00E76E30">
            <w:pPr>
              <w:rPr>
                <w:rFonts w:ascii="Arial" w:hAnsi="Arial" w:cs="Arial"/>
                <w:sz w:val="20"/>
                <w:szCs w:val="20"/>
              </w:rPr>
            </w:pPr>
          </w:p>
        </w:tc>
        <w:tc>
          <w:tcPr>
            <w:tcW w:w="855" w:type="dxa"/>
            <w:tcBorders>
              <w:top w:val="single" w:sz="4" w:space="0" w:color="auto"/>
              <w:left w:val="single" w:sz="4" w:space="0" w:color="auto"/>
              <w:bottom w:val="single" w:sz="4" w:space="0" w:color="auto"/>
              <w:right w:val="single" w:sz="4" w:space="0" w:color="auto"/>
            </w:tcBorders>
            <w:shd w:val="clear" w:color="auto" w:fill="FFFFFF" w:themeFill="background1"/>
          </w:tcPr>
          <w:p w:rsidR="00457C9A" w:rsidRPr="00930DFE" w:rsidRDefault="00457C9A" w:rsidP="00E76E30">
            <w:pPr>
              <w:rPr>
                <w:rFonts w:ascii="Arial" w:hAnsi="Arial" w:cs="Arial"/>
                <w:sz w:val="20"/>
                <w:szCs w:val="20"/>
              </w:rPr>
            </w:pPr>
          </w:p>
        </w:tc>
        <w:tc>
          <w:tcPr>
            <w:tcW w:w="855" w:type="dxa"/>
            <w:tcBorders>
              <w:top w:val="single" w:sz="4" w:space="0" w:color="auto"/>
              <w:left w:val="single" w:sz="4" w:space="0" w:color="auto"/>
              <w:right w:val="single" w:sz="4" w:space="0" w:color="auto"/>
            </w:tcBorders>
            <w:shd w:val="clear" w:color="auto" w:fill="FFFFFF" w:themeFill="background1"/>
          </w:tcPr>
          <w:p w:rsidR="00457C9A" w:rsidRPr="00930DFE" w:rsidRDefault="00457C9A" w:rsidP="00E76E30">
            <w:pPr>
              <w:rPr>
                <w:rFonts w:ascii="Arial" w:hAnsi="Arial" w:cs="Arial"/>
                <w:sz w:val="20"/>
                <w:szCs w:val="20"/>
              </w:rPr>
            </w:pPr>
          </w:p>
        </w:tc>
        <w:tc>
          <w:tcPr>
            <w:tcW w:w="855" w:type="dxa"/>
            <w:tcBorders>
              <w:top w:val="single" w:sz="4" w:space="0" w:color="auto"/>
              <w:left w:val="single" w:sz="4" w:space="0" w:color="auto"/>
              <w:right w:val="single" w:sz="4" w:space="0" w:color="auto"/>
            </w:tcBorders>
            <w:shd w:val="clear" w:color="auto" w:fill="FFFFFF" w:themeFill="background1"/>
          </w:tcPr>
          <w:p w:rsidR="00457C9A" w:rsidRPr="00930DFE" w:rsidRDefault="00457C9A" w:rsidP="00E76E30">
            <w:pPr>
              <w:rPr>
                <w:rFonts w:ascii="Arial" w:hAnsi="Arial" w:cs="Arial"/>
                <w:sz w:val="20"/>
                <w:szCs w:val="20"/>
              </w:rPr>
            </w:pPr>
          </w:p>
        </w:tc>
        <w:tc>
          <w:tcPr>
            <w:tcW w:w="855" w:type="dxa"/>
            <w:tcBorders>
              <w:top w:val="single" w:sz="4" w:space="0" w:color="auto"/>
              <w:left w:val="single" w:sz="4" w:space="0" w:color="auto"/>
              <w:right w:val="single" w:sz="4" w:space="0" w:color="auto"/>
            </w:tcBorders>
            <w:shd w:val="clear" w:color="auto" w:fill="FFFFFF" w:themeFill="background1"/>
          </w:tcPr>
          <w:p w:rsidR="00457C9A" w:rsidRPr="00930DFE" w:rsidRDefault="00457C9A" w:rsidP="00E76E30">
            <w:pPr>
              <w:rPr>
                <w:rFonts w:ascii="Arial" w:hAnsi="Arial" w:cs="Arial"/>
                <w:sz w:val="20"/>
                <w:szCs w:val="20"/>
              </w:rPr>
            </w:pPr>
          </w:p>
        </w:tc>
        <w:tc>
          <w:tcPr>
            <w:tcW w:w="855" w:type="dxa"/>
            <w:tcBorders>
              <w:top w:val="single" w:sz="4" w:space="0" w:color="auto"/>
              <w:left w:val="single" w:sz="4" w:space="0" w:color="auto"/>
              <w:right w:val="single" w:sz="4" w:space="0" w:color="auto"/>
            </w:tcBorders>
            <w:shd w:val="clear" w:color="auto" w:fill="FFFFFF" w:themeFill="background1"/>
          </w:tcPr>
          <w:p w:rsidR="00457C9A" w:rsidRPr="00930DFE" w:rsidRDefault="00457C9A" w:rsidP="00E76E30">
            <w:pPr>
              <w:rPr>
                <w:rFonts w:ascii="Arial" w:hAnsi="Arial" w:cs="Arial"/>
                <w:sz w:val="20"/>
                <w:szCs w:val="20"/>
              </w:rPr>
            </w:pPr>
          </w:p>
        </w:tc>
        <w:tc>
          <w:tcPr>
            <w:tcW w:w="855" w:type="dxa"/>
            <w:tcBorders>
              <w:top w:val="single" w:sz="4" w:space="0" w:color="auto"/>
              <w:left w:val="single" w:sz="4" w:space="0" w:color="auto"/>
              <w:right w:val="single" w:sz="4" w:space="0" w:color="auto"/>
            </w:tcBorders>
            <w:shd w:val="clear" w:color="auto" w:fill="FFFFFF" w:themeFill="background1"/>
          </w:tcPr>
          <w:p w:rsidR="00457C9A" w:rsidRPr="00930DFE" w:rsidRDefault="00457C9A" w:rsidP="00E76E30">
            <w:pPr>
              <w:rPr>
                <w:rFonts w:ascii="Arial" w:hAnsi="Arial" w:cs="Arial"/>
                <w:sz w:val="20"/>
                <w:szCs w:val="20"/>
              </w:rPr>
            </w:pPr>
          </w:p>
        </w:tc>
        <w:tc>
          <w:tcPr>
            <w:tcW w:w="855" w:type="dxa"/>
            <w:tcBorders>
              <w:top w:val="single" w:sz="4" w:space="0" w:color="auto"/>
              <w:left w:val="single" w:sz="4" w:space="0" w:color="auto"/>
              <w:right w:val="single" w:sz="4" w:space="0" w:color="auto"/>
            </w:tcBorders>
            <w:shd w:val="clear" w:color="auto" w:fill="FFFFFF" w:themeFill="background1"/>
          </w:tcPr>
          <w:p w:rsidR="00457C9A" w:rsidRPr="00930DFE" w:rsidRDefault="00457C9A" w:rsidP="00E76E30">
            <w:pPr>
              <w:rPr>
                <w:rFonts w:ascii="Arial" w:hAnsi="Arial" w:cs="Arial"/>
                <w:sz w:val="20"/>
                <w:szCs w:val="20"/>
              </w:rPr>
            </w:pPr>
          </w:p>
        </w:tc>
        <w:tc>
          <w:tcPr>
            <w:tcW w:w="855" w:type="dxa"/>
            <w:tcBorders>
              <w:top w:val="single" w:sz="4" w:space="0" w:color="auto"/>
              <w:left w:val="single" w:sz="4" w:space="0" w:color="auto"/>
              <w:right w:val="single" w:sz="4" w:space="0" w:color="auto"/>
            </w:tcBorders>
            <w:shd w:val="clear" w:color="auto" w:fill="FFFFFF" w:themeFill="background1"/>
          </w:tcPr>
          <w:p w:rsidR="00457C9A" w:rsidRPr="00930DFE" w:rsidRDefault="00457C9A" w:rsidP="00E76E30">
            <w:pPr>
              <w:rPr>
                <w:rFonts w:ascii="Arial" w:hAnsi="Arial" w:cs="Arial"/>
                <w:sz w:val="20"/>
                <w:szCs w:val="20"/>
              </w:rPr>
            </w:pPr>
          </w:p>
        </w:tc>
        <w:tc>
          <w:tcPr>
            <w:tcW w:w="855" w:type="dxa"/>
            <w:tcBorders>
              <w:top w:val="single" w:sz="4" w:space="0" w:color="auto"/>
              <w:left w:val="single" w:sz="4" w:space="0" w:color="auto"/>
              <w:right w:val="single" w:sz="4" w:space="0" w:color="auto"/>
            </w:tcBorders>
            <w:shd w:val="clear" w:color="auto" w:fill="FFFFFF" w:themeFill="background1"/>
          </w:tcPr>
          <w:p w:rsidR="00457C9A" w:rsidRPr="00930DFE" w:rsidRDefault="00457C9A" w:rsidP="00E76E30">
            <w:pPr>
              <w:rPr>
                <w:rFonts w:ascii="Arial" w:hAnsi="Arial" w:cs="Arial"/>
                <w:sz w:val="20"/>
                <w:szCs w:val="20"/>
              </w:rPr>
            </w:pPr>
          </w:p>
        </w:tc>
        <w:tc>
          <w:tcPr>
            <w:tcW w:w="855" w:type="dxa"/>
            <w:tcBorders>
              <w:top w:val="single" w:sz="4" w:space="0" w:color="auto"/>
              <w:left w:val="single" w:sz="4" w:space="0" w:color="auto"/>
              <w:right w:val="single" w:sz="4" w:space="0" w:color="auto"/>
            </w:tcBorders>
            <w:shd w:val="clear" w:color="auto" w:fill="FFFFFF" w:themeFill="background1"/>
          </w:tcPr>
          <w:p w:rsidR="00457C9A" w:rsidRPr="00930DFE" w:rsidRDefault="00457C9A" w:rsidP="00E76E30">
            <w:pPr>
              <w:rPr>
                <w:rFonts w:ascii="Arial" w:hAnsi="Arial" w:cs="Arial"/>
                <w:sz w:val="20"/>
                <w:szCs w:val="20"/>
              </w:rPr>
            </w:pPr>
          </w:p>
        </w:tc>
        <w:tc>
          <w:tcPr>
            <w:tcW w:w="855" w:type="dxa"/>
            <w:tcBorders>
              <w:top w:val="single" w:sz="4" w:space="0" w:color="auto"/>
              <w:left w:val="single" w:sz="4" w:space="0" w:color="auto"/>
              <w:right w:val="single" w:sz="4" w:space="0" w:color="auto"/>
            </w:tcBorders>
            <w:shd w:val="clear" w:color="auto" w:fill="FFFFFF" w:themeFill="background1"/>
          </w:tcPr>
          <w:p w:rsidR="00457C9A" w:rsidRPr="00930DFE" w:rsidRDefault="00457C9A" w:rsidP="00E76E30">
            <w:pPr>
              <w:rPr>
                <w:rFonts w:ascii="Arial" w:hAnsi="Arial" w:cs="Arial"/>
                <w:sz w:val="20"/>
                <w:szCs w:val="20"/>
              </w:rPr>
            </w:pPr>
          </w:p>
        </w:tc>
      </w:tr>
      <w:tr w:rsidR="00457C9A" w:rsidRPr="00930DFE" w:rsidTr="00930DFE">
        <w:trPr>
          <w:trHeight w:val="260"/>
        </w:trPr>
        <w:tc>
          <w:tcPr>
            <w:tcW w:w="2808" w:type="dxa"/>
            <w:tcBorders>
              <w:top w:val="single" w:sz="4" w:space="0" w:color="auto"/>
              <w:left w:val="single" w:sz="4" w:space="0" w:color="auto"/>
              <w:bottom w:val="single" w:sz="4" w:space="0" w:color="auto"/>
              <w:right w:val="single" w:sz="4" w:space="0" w:color="auto"/>
            </w:tcBorders>
            <w:vAlign w:val="center"/>
          </w:tcPr>
          <w:p w:rsidR="00457C9A" w:rsidRPr="003D16B8" w:rsidRDefault="00457C9A" w:rsidP="00E76E30">
            <w:pPr>
              <w:rPr>
                <w:rFonts w:ascii="Arial" w:hAnsi="Arial" w:cs="Arial"/>
                <w:sz w:val="20"/>
                <w:szCs w:val="20"/>
              </w:rPr>
            </w:pPr>
            <w:r w:rsidRPr="003D16B8">
              <w:rPr>
                <w:rFonts w:ascii="Arial" w:hAnsi="Arial" w:cs="Arial"/>
                <w:sz w:val="20"/>
                <w:szCs w:val="20"/>
              </w:rPr>
              <w:t>Triage</w:t>
            </w:r>
          </w:p>
        </w:tc>
        <w:tc>
          <w:tcPr>
            <w:tcW w:w="855" w:type="dxa"/>
            <w:tcBorders>
              <w:top w:val="single" w:sz="4" w:space="0" w:color="auto"/>
              <w:left w:val="single" w:sz="4" w:space="0" w:color="auto"/>
              <w:bottom w:val="single" w:sz="4" w:space="0" w:color="auto"/>
              <w:right w:val="single" w:sz="4" w:space="0" w:color="auto"/>
            </w:tcBorders>
            <w:shd w:val="clear" w:color="auto" w:fill="000000" w:themeFill="text1"/>
          </w:tcPr>
          <w:p w:rsidR="00457C9A" w:rsidRPr="00930DFE" w:rsidRDefault="00457C9A" w:rsidP="00E76E30">
            <w:pPr>
              <w:rPr>
                <w:rFonts w:ascii="Arial" w:hAnsi="Arial" w:cs="Arial"/>
                <w:sz w:val="20"/>
                <w:szCs w:val="20"/>
              </w:rPr>
            </w:pPr>
          </w:p>
        </w:tc>
        <w:tc>
          <w:tcPr>
            <w:tcW w:w="855" w:type="dxa"/>
            <w:tcBorders>
              <w:top w:val="single" w:sz="4" w:space="0" w:color="auto"/>
              <w:left w:val="single" w:sz="4" w:space="0" w:color="auto"/>
              <w:bottom w:val="single" w:sz="4" w:space="0" w:color="auto"/>
              <w:right w:val="single" w:sz="4" w:space="0" w:color="auto"/>
            </w:tcBorders>
            <w:shd w:val="clear" w:color="auto" w:fill="000000" w:themeFill="text1"/>
          </w:tcPr>
          <w:p w:rsidR="00457C9A" w:rsidRPr="00930DFE" w:rsidRDefault="00457C9A" w:rsidP="00E76E30">
            <w:pPr>
              <w:rPr>
                <w:rFonts w:ascii="Arial" w:hAnsi="Arial" w:cs="Arial"/>
                <w:sz w:val="20"/>
                <w:szCs w:val="20"/>
              </w:rPr>
            </w:pPr>
          </w:p>
        </w:tc>
        <w:tc>
          <w:tcPr>
            <w:tcW w:w="855" w:type="dxa"/>
            <w:tcBorders>
              <w:top w:val="single" w:sz="4" w:space="0" w:color="auto"/>
              <w:left w:val="single" w:sz="4" w:space="0" w:color="auto"/>
              <w:right w:val="single" w:sz="4" w:space="0" w:color="auto"/>
            </w:tcBorders>
            <w:shd w:val="clear" w:color="auto" w:fill="000000" w:themeFill="text1"/>
          </w:tcPr>
          <w:p w:rsidR="00457C9A" w:rsidRPr="00930DFE" w:rsidRDefault="00457C9A" w:rsidP="00E76E30">
            <w:pPr>
              <w:rPr>
                <w:rFonts w:ascii="Arial" w:hAnsi="Arial" w:cs="Arial"/>
                <w:sz w:val="20"/>
                <w:szCs w:val="20"/>
              </w:rPr>
            </w:pPr>
          </w:p>
        </w:tc>
        <w:tc>
          <w:tcPr>
            <w:tcW w:w="855" w:type="dxa"/>
            <w:tcBorders>
              <w:top w:val="single" w:sz="4" w:space="0" w:color="auto"/>
              <w:left w:val="single" w:sz="4" w:space="0" w:color="auto"/>
              <w:right w:val="single" w:sz="4" w:space="0" w:color="auto"/>
            </w:tcBorders>
            <w:shd w:val="clear" w:color="auto" w:fill="000000" w:themeFill="text1"/>
          </w:tcPr>
          <w:p w:rsidR="00457C9A" w:rsidRPr="00930DFE" w:rsidRDefault="00457C9A" w:rsidP="00E76E30">
            <w:pPr>
              <w:rPr>
                <w:rFonts w:ascii="Arial" w:hAnsi="Arial" w:cs="Arial"/>
                <w:sz w:val="20"/>
                <w:szCs w:val="20"/>
              </w:rPr>
            </w:pPr>
          </w:p>
        </w:tc>
        <w:tc>
          <w:tcPr>
            <w:tcW w:w="855" w:type="dxa"/>
            <w:tcBorders>
              <w:top w:val="single" w:sz="4" w:space="0" w:color="auto"/>
              <w:left w:val="single" w:sz="4" w:space="0" w:color="auto"/>
              <w:right w:val="single" w:sz="4" w:space="0" w:color="auto"/>
            </w:tcBorders>
            <w:shd w:val="clear" w:color="auto" w:fill="000000" w:themeFill="text1"/>
          </w:tcPr>
          <w:p w:rsidR="00457C9A" w:rsidRPr="00930DFE" w:rsidRDefault="00457C9A" w:rsidP="00E76E30">
            <w:pPr>
              <w:rPr>
                <w:rFonts w:ascii="Arial" w:hAnsi="Arial" w:cs="Arial"/>
                <w:sz w:val="20"/>
                <w:szCs w:val="20"/>
              </w:rPr>
            </w:pPr>
          </w:p>
        </w:tc>
        <w:tc>
          <w:tcPr>
            <w:tcW w:w="855" w:type="dxa"/>
            <w:tcBorders>
              <w:top w:val="single" w:sz="4" w:space="0" w:color="auto"/>
              <w:left w:val="single" w:sz="4" w:space="0" w:color="auto"/>
              <w:right w:val="single" w:sz="4" w:space="0" w:color="auto"/>
            </w:tcBorders>
            <w:shd w:val="clear" w:color="auto" w:fill="000000" w:themeFill="text1"/>
          </w:tcPr>
          <w:p w:rsidR="00457C9A" w:rsidRPr="00930DFE" w:rsidRDefault="00457C9A" w:rsidP="00E76E30">
            <w:pPr>
              <w:rPr>
                <w:rFonts w:ascii="Arial" w:hAnsi="Arial" w:cs="Arial"/>
                <w:sz w:val="20"/>
                <w:szCs w:val="20"/>
              </w:rPr>
            </w:pPr>
          </w:p>
        </w:tc>
        <w:tc>
          <w:tcPr>
            <w:tcW w:w="855" w:type="dxa"/>
            <w:tcBorders>
              <w:top w:val="single" w:sz="4" w:space="0" w:color="auto"/>
              <w:left w:val="single" w:sz="4" w:space="0" w:color="auto"/>
              <w:right w:val="single" w:sz="4" w:space="0" w:color="auto"/>
            </w:tcBorders>
            <w:shd w:val="clear" w:color="auto" w:fill="FFFFFF" w:themeFill="background1"/>
          </w:tcPr>
          <w:p w:rsidR="00457C9A" w:rsidRPr="00930DFE" w:rsidRDefault="00457C9A" w:rsidP="00E76E30">
            <w:pPr>
              <w:rPr>
                <w:rFonts w:ascii="Arial" w:hAnsi="Arial" w:cs="Arial"/>
                <w:sz w:val="20"/>
                <w:szCs w:val="20"/>
              </w:rPr>
            </w:pPr>
          </w:p>
        </w:tc>
        <w:tc>
          <w:tcPr>
            <w:tcW w:w="855" w:type="dxa"/>
            <w:tcBorders>
              <w:top w:val="single" w:sz="4" w:space="0" w:color="auto"/>
              <w:left w:val="single" w:sz="4" w:space="0" w:color="auto"/>
              <w:right w:val="single" w:sz="4" w:space="0" w:color="auto"/>
            </w:tcBorders>
            <w:shd w:val="clear" w:color="auto" w:fill="FFFFFF" w:themeFill="background1"/>
          </w:tcPr>
          <w:p w:rsidR="00457C9A" w:rsidRPr="00930DFE" w:rsidRDefault="00457C9A" w:rsidP="00E76E30">
            <w:pPr>
              <w:rPr>
                <w:rFonts w:ascii="Arial" w:hAnsi="Arial" w:cs="Arial"/>
                <w:sz w:val="20"/>
                <w:szCs w:val="20"/>
              </w:rPr>
            </w:pPr>
          </w:p>
        </w:tc>
        <w:tc>
          <w:tcPr>
            <w:tcW w:w="855" w:type="dxa"/>
            <w:tcBorders>
              <w:top w:val="single" w:sz="4" w:space="0" w:color="auto"/>
              <w:left w:val="single" w:sz="4" w:space="0" w:color="auto"/>
              <w:right w:val="single" w:sz="4" w:space="0" w:color="auto"/>
            </w:tcBorders>
            <w:shd w:val="clear" w:color="auto" w:fill="FFFFFF" w:themeFill="background1"/>
          </w:tcPr>
          <w:p w:rsidR="00457C9A" w:rsidRPr="00930DFE" w:rsidRDefault="00457C9A" w:rsidP="00E76E30">
            <w:pPr>
              <w:rPr>
                <w:rFonts w:ascii="Arial" w:hAnsi="Arial" w:cs="Arial"/>
                <w:sz w:val="20"/>
                <w:szCs w:val="20"/>
              </w:rPr>
            </w:pPr>
          </w:p>
        </w:tc>
        <w:tc>
          <w:tcPr>
            <w:tcW w:w="855" w:type="dxa"/>
            <w:tcBorders>
              <w:top w:val="single" w:sz="4" w:space="0" w:color="auto"/>
              <w:left w:val="single" w:sz="4" w:space="0" w:color="auto"/>
              <w:right w:val="single" w:sz="4" w:space="0" w:color="auto"/>
            </w:tcBorders>
            <w:shd w:val="clear" w:color="auto" w:fill="FFFFFF" w:themeFill="background1"/>
          </w:tcPr>
          <w:p w:rsidR="00457C9A" w:rsidRPr="00930DFE" w:rsidRDefault="00457C9A" w:rsidP="00E76E30">
            <w:pPr>
              <w:rPr>
                <w:rFonts w:ascii="Arial" w:hAnsi="Arial" w:cs="Arial"/>
                <w:sz w:val="20"/>
                <w:szCs w:val="20"/>
              </w:rPr>
            </w:pPr>
          </w:p>
        </w:tc>
        <w:tc>
          <w:tcPr>
            <w:tcW w:w="855" w:type="dxa"/>
            <w:tcBorders>
              <w:top w:val="single" w:sz="4" w:space="0" w:color="auto"/>
              <w:left w:val="single" w:sz="4" w:space="0" w:color="auto"/>
              <w:right w:val="single" w:sz="4" w:space="0" w:color="auto"/>
            </w:tcBorders>
            <w:shd w:val="clear" w:color="auto" w:fill="FFFFFF" w:themeFill="background1"/>
          </w:tcPr>
          <w:p w:rsidR="00457C9A" w:rsidRPr="00930DFE" w:rsidRDefault="00457C9A" w:rsidP="00E76E30">
            <w:pPr>
              <w:rPr>
                <w:rFonts w:ascii="Arial" w:hAnsi="Arial" w:cs="Arial"/>
                <w:sz w:val="20"/>
                <w:szCs w:val="20"/>
              </w:rPr>
            </w:pPr>
          </w:p>
        </w:tc>
        <w:tc>
          <w:tcPr>
            <w:tcW w:w="855" w:type="dxa"/>
            <w:tcBorders>
              <w:top w:val="single" w:sz="4" w:space="0" w:color="auto"/>
              <w:left w:val="single" w:sz="4" w:space="0" w:color="auto"/>
              <w:right w:val="single" w:sz="4" w:space="0" w:color="auto"/>
            </w:tcBorders>
            <w:shd w:val="clear" w:color="auto" w:fill="FFFFFF" w:themeFill="background1"/>
          </w:tcPr>
          <w:p w:rsidR="00457C9A" w:rsidRPr="00930DFE" w:rsidRDefault="00457C9A" w:rsidP="00E76E30">
            <w:pPr>
              <w:rPr>
                <w:rFonts w:ascii="Arial" w:hAnsi="Arial" w:cs="Arial"/>
                <w:sz w:val="20"/>
                <w:szCs w:val="20"/>
              </w:rPr>
            </w:pPr>
          </w:p>
        </w:tc>
      </w:tr>
      <w:tr w:rsidR="00457C9A" w:rsidRPr="00930DFE" w:rsidTr="00930DFE">
        <w:trPr>
          <w:trHeight w:val="260"/>
        </w:trPr>
        <w:tc>
          <w:tcPr>
            <w:tcW w:w="2808" w:type="dxa"/>
            <w:tcBorders>
              <w:top w:val="single" w:sz="4" w:space="0" w:color="auto"/>
              <w:left w:val="single" w:sz="4" w:space="0" w:color="auto"/>
              <w:bottom w:val="single" w:sz="4" w:space="0" w:color="auto"/>
              <w:right w:val="single" w:sz="4" w:space="0" w:color="auto"/>
            </w:tcBorders>
            <w:vAlign w:val="center"/>
          </w:tcPr>
          <w:p w:rsidR="00457C9A" w:rsidRPr="003D16B8" w:rsidRDefault="00457C9A" w:rsidP="00E76E30">
            <w:pPr>
              <w:rPr>
                <w:rFonts w:ascii="Arial" w:hAnsi="Arial" w:cs="Arial"/>
                <w:sz w:val="20"/>
                <w:szCs w:val="20"/>
              </w:rPr>
            </w:pPr>
            <w:r w:rsidRPr="003D16B8">
              <w:rPr>
                <w:rFonts w:ascii="Arial" w:hAnsi="Arial" w:cs="Arial"/>
                <w:sz w:val="20"/>
                <w:szCs w:val="20"/>
              </w:rPr>
              <w:t>Vital signs</w:t>
            </w:r>
          </w:p>
        </w:tc>
        <w:tc>
          <w:tcPr>
            <w:tcW w:w="855" w:type="dxa"/>
            <w:tcBorders>
              <w:top w:val="single" w:sz="4" w:space="0" w:color="auto"/>
              <w:left w:val="single" w:sz="4" w:space="0" w:color="auto"/>
              <w:bottom w:val="single" w:sz="4" w:space="0" w:color="auto"/>
              <w:right w:val="single" w:sz="4" w:space="0" w:color="auto"/>
            </w:tcBorders>
            <w:shd w:val="clear" w:color="auto" w:fill="000000" w:themeFill="text1"/>
          </w:tcPr>
          <w:p w:rsidR="00457C9A" w:rsidRPr="00930DFE" w:rsidRDefault="00457C9A" w:rsidP="00E76E30">
            <w:pPr>
              <w:rPr>
                <w:rFonts w:ascii="Arial" w:hAnsi="Arial" w:cs="Arial"/>
                <w:sz w:val="20"/>
                <w:szCs w:val="20"/>
              </w:rPr>
            </w:pPr>
          </w:p>
        </w:tc>
        <w:tc>
          <w:tcPr>
            <w:tcW w:w="855" w:type="dxa"/>
            <w:tcBorders>
              <w:top w:val="single" w:sz="4" w:space="0" w:color="auto"/>
              <w:left w:val="single" w:sz="4" w:space="0" w:color="auto"/>
              <w:bottom w:val="single" w:sz="4" w:space="0" w:color="auto"/>
              <w:right w:val="single" w:sz="4" w:space="0" w:color="auto"/>
            </w:tcBorders>
            <w:shd w:val="clear" w:color="auto" w:fill="000000" w:themeFill="text1"/>
          </w:tcPr>
          <w:p w:rsidR="00457C9A" w:rsidRPr="00930DFE" w:rsidRDefault="00457C9A" w:rsidP="00E76E30">
            <w:pPr>
              <w:rPr>
                <w:rFonts w:ascii="Arial" w:hAnsi="Arial" w:cs="Arial"/>
                <w:sz w:val="20"/>
                <w:szCs w:val="20"/>
              </w:rPr>
            </w:pPr>
          </w:p>
        </w:tc>
        <w:tc>
          <w:tcPr>
            <w:tcW w:w="855" w:type="dxa"/>
            <w:tcBorders>
              <w:top w:val="single" w:sz="4" w:space="0" w:color="auto"/>
              <w:left w:val="single" w:sz="4" w:space="0" w:color="auto"/>
              <w:right w:val="single" w:sz="4" w:space="0" w:color="auto"/>
            </w:tcBorders>
            <w:shd w:val="clear" w:color="auto" w:fill="000000" w:themeFill="text1"/>
          </w:tcPr>
          <w:p w:rsidR="00457C9A" w:rsidRPr="00930DFE" w:rsidRDefault="00457C9A" w:rsidP="00E76E30">
            <w:pPr>
              <w:rPr>
                <w:rFonts w:ascii="Arial" w:hAnsi="Arial" w:cs="Arial"/>
                <w:sz w:val="20"/>
                <w:szCs w:val="20"/>
              </w:rPr>
            </w:pPr>
          </w:p>
        </w:tc>
        <w:tc>
          <w:tcPr>
            <w:tcW w:w="855" w:type="dxa"/>
            <w:tcBorders>
              <w:top w:val="single" w:sz="4" w:space="0" w:color="auto"/>
              <w:left w:val="single" w:sz="4" w:space="0" w:color="auto"/>
              <w:right w:val="single" w:sz="4" w:space="0" w:color="auto"/>
            </w:tcBorders>
            <w:shd w:val="clear" w:color="auto" w:fill="FFFFFF" w:themeFill="background1"/>
          </w:tcPr>
          <w:p w:rsidR="00457C9A" w:rsidRPr="00930DFE" w:rsidRDefault="00457C9A" w:rsidP="00E76E30">
            <w:pPr>
              <w:rPr>
                <w:rFonts w:ascii="Arial" w:hAnsi="Arial" w:cs="Arial"/>
                <w:sz w:val="20"/>
                <w:szCs w:val="20"/>
              </w:rPr>
            </w:pPr>
          </w:p>
        </w:tc>
        <w:tc>
          <w:tcPr>
            <w:tcW w:w="855" w:type="dxa"/>
            <w:tcBorders>
              <w:top w:val="single" w:sz="4" w:space="0" w:color="auto"/>
              <w:left w:val="single" w:sz="4" w:space="0" w:color="auto"/>
              <w:right w:val="single" w:sz="4" w:space="0" w:color="auto"/>
            </w:tcBorders>
            <w:shd w:val="clear" w:color="auto" w:fill="FFFFFF" w:themeFill="background1"/>
          </w:tcPr>
          <w:p w:rsidR="00457C9A" w:rsidRPr="00930DFE" w:rsidRDefault="00457C9A" w:rsidP="00E76E30">
            <w:pPr>
              <w:rPr>
                <w:rFonts w:ascii="Arial" w:hAnsi="Arial" w:cs="Arial"/>
                <w:sz w:val="20"/>
                <w:szCs w:val="20"/>
              </w:rPr>
            </w:pPr>
          </w:p>
        </w:tc>
        <w:tc>
          <w:tcPr>
            <w:tcW w:w="855" w:type="dxa"/>
            <w:tcBorders>
              <w:top w:val="single" w:sz="4" w:space="0" w:color="auto"/>
              <w:left w:val="single" w:sz="4" w:space="0" w:color="auto"/>
              <w:right w:val="single" w:sz="4" w:space="0" w:color="auto"/>
            </w:tcBorders>
            <w:shd w:val="clear" w:color="auto" w:fill="FFFFFF" w:themeFill="background1"/>
          </w:tcPr>
          <w:p w:rsidR="00457C9A" w:rsidRPr="00930DFE" w:rsidRDefault="00457C9A" w:rsidP="00E76E30">
            <w:pPr>
              <w:rPr>
                <w:rFonts w:ascii="Arial" w:hAnsi="Arial" w:cs="Arial"/>
                <w:sz w:val="20"/>
                <w:szCs w:val="20"/>
              </w:rPr>
            </w:pPr>
          </w:p>
        </w:tc>
        <w:tc>
          <w:tcPr>
            <w:tcW w:w="855" w:type="dxa"/>
            <w:tcBorders>
              <w:top w:val="single" w:sz="4" w:space="0" w:color="auto"/>
              <w:left w:val="single" w:sz="4" w:space="0" w:color="auto"/>
              <w:right w:val="single" w:sz="4" w:space="0" w:color="auto"/>
            </w:tcBorders>
            <w:shd w:val="clear" w:color="auto" w:fill="FFFFFF" w:themeFill="background1"/>
          </w:tcPr>
          <w:p w:rsidR="00457C9A" w:rsidRPr="00930DFE" w:rsidRDefault="00457C9A" w:rsidP="00E76E30">
            <w:pPr>
              <w:rPr>
                <w:rFonts w:ascii="Arial" w:hAnsi="Arial" w:cs="Arial"/>
                <w:sz w:val="20"/>
                <w:szCs w:val="20"/>
              </w:rPr>
            </w:pPr>
          </w:p>
        </w:tc>
        <w:tc>
          <w:tcPr>
            <w:tcW w:w="855" w:type="dxa"/>
            <w:tcBorders>
              <w:top w:val="single" w:sz="4" w:space="0" w:color="auto"/>
              <w:left w:val="single" w:sz="4" w:space="0" w:color="auto"/>
              <w:right w:val="single" w:sz="4" w:space="0" w:color="auto"/>
            </w:tcBorders>
            <w:shd w:val="clear" w:color="auto" w:fill="FFFFFF" w:themeFill="background1"/>
          </w:tcPr>
          <w:p w:rsidR="00457C9A" w:rsidRPr="00930DFE" w:rsidRDefault="00457C9A" w:rsidP="00E76E30">
            <w:pPr>
              <w:rPr>
                <w:rFonts w:ascii="Arial" w:hAnsi="Arial" w:cs="Arial"/>
                <w:sz w:val="20"/>
                <w:szCs w:val="20"/>
              </w:rPr>
            </w:pPr>
          </w:p>
        </w:tc>
        <w:tc>
          <w:tcPr>
            <w:tcW w:w="855" w:type="dxa"/>
            <w:tcBorders>
              <w:top w:val="single" w:sz="4" w:space="0" w:color="auto"/>
              <w:left w:val="single" w:sz="4" w:space="0" w:color="auto"/>
              <w:right w:val="single" w:sz="4" w:space="0" w:color="auto"/>
            </w:tcBorders>
            <w:shd w:val="clear" w:color="auto" w:fill="FFFFFF" w:themeFill="background1"/>
          </w:tcPr>
          <w:p w:rsidR="00457C9A" w:rsidRPr="00930DFE" w:rsidRDefault="00457C9A" w:rsidP="00E76E30">
            <w:pPr>
              <w:rPr>
                <w:rFonts w:ascii="Arial" w:hAnsi="Arial" w:cs="Arial"/>
                <w:sz w:val="20"/>
                <w:szCs w:val="20"/>
              </w:rPr>
            </w:pPr>
          </w:p>
        </w:tc>
        <w:tc>
          <w:tcPr>
            <w:tcW w:w="855" w:type="dxa"/>
            <w:tcBorders>
              <w:top w:val="single" w:sz="4" w:space="0" w:color="auto"/>
              <w:left w:val="single" w:sz="4" w:space="0" w:color="auto"/>
              <w:right w:val="single" w:sz="4" w:space="0" w:color="auto"/>
            </w:tcBorders>
            <w:shd w:val="clear" w:color="auto" w:fill="FFFFFF" w:themeFill="background1"/>
          </w:tcPr>
          <w:p w:rsidR="00457C9A" w:rsidRPr="00930DFE" w:rsidRDefault="00457C9A" w:rsidP="00E76E30">
            <w:pPr>
              <w:rPr>
                <w:rFonts w:ascii="Arial" w:hAnsi="Arial" w:cs="Arial"/>
                <w:sz w:val="20"/>
                <w:szCs w:val="20"/>
              </w:rPr>
            </w:pPr>
          </w:p>
        </w:tc>
        <w:tc>
          <w:tcPr>
            <w:tcW w:w="855" w:type="dxa"/>
            <w:tcBorders>
              <w:top w:val="single" w:sz="4" w:space="0" w:color="auto"/>
              <w:left w:val="single" w:sz="4" w:space="0" w:color="auto"/>
              <w:right w:val="single" w:sz="4" w:space="0" w:color="auto"/>
            </w:tcBorders>
            <w:shd w:val="clear" w:color="auto" w:fill="FFFFFF" w:themeFill="background1"/>
          </w:tcPr>
          <w:p w:rsidR="00457C9A" w:rsidRPr="00930DFE" w:rsidRDefault="00457C9A" w:rsidP="00E76E30">
            <w:pPr>
              <w:rPr>
                <w:rFonts w:ascii="Arial" w:hAnsi="Arial" w:cs="Arial"/>
                <w:sz w:val="20"/>
                <w:szCs w:val="20"/>
              </w:rPr>
            </w:pPr>
          </w:p>
        </w:tc>
        <w:tc>
          <w:tcPr>
            <w:tcW w:w="855" w:type="dxa"/>
            <w:tcBorders>
              <w:top w:val="single" w:sz="4" w:space="0" w:color="auto"/>
              <w:left w:val="single" w:sz="4" w:space="0" w:color="auto"/>
              <w:right w:val="single" w:sz="4" w:space="0" w:color="auto"/>
            </w:tcBorders>
            <w:shd w:val="clear" w:color="auto" w:fill="FFFFFF" w:themeFill="background1"/>
          </w:tcPr>
          <w:p w:rsidR="00457C9A" w:rsidRPr="00930DFE" w:rsidRDefault="00457C9A" w:rsidP="00E76E30">
            <w:pPr>
              <w:rPr>
                <w:rFonts w:ascii="Arial" w:hAnsi="Arial" w:cs="Arial"/>
                <w:sz w:val="20"/>
                <w:szCs w:val="20"/>
              </w:rPr>
            </w:pPr>
          </w:p>
        </w:tc>
      </w:tr>
      <w:tr w:rsidR="00457C9A" w:rsidRPr="00930DFE" w:rsidTr="00930DFE">
        <w:trPr>
          <w:trHeight w:val="260"/>
        </w:trPr>
        <w:tc>
          <w:tcPr>
            <w:tcW w:w="2808" w:type="dxa"/>
            <w:tcBorders>
              <w:top w:val="single" w:sz="4" w:space="0" w:color="auto"/>
              <w:left w:val="single" w:sz="4" w:space="0" w:color="auto"/>
              <w:bottom w:val="single" w:sz="4" w:space="0" w:color="auto"/>
              <w:right w:val="single" w:sz="4" w:space="0" w:color="auto"/>
            </w:tcBorders>
            <w:vAlign w:val="center"/>
          </w:tcPr>
          <w:p w:rsidR="00457C9A" w:rsidRPr="003D16B8" w:rsidRDefault="00457C9A" w:rsidP="00E76E30">
            <w:pPr>
              <w:rPr>
                <w:rFonts w:ascii="Arial" w:hAnsi="Arial" w:cs="Arial"/>
                <w:sz w:val="20"/>
                <w:szCs w:val="20"/>
              </w:rPr>
            </w:pPr>
            <w:r w:rsidRPr="003D16B8">
              <w:rPr>
                <w:rFonts w:ascii="Arial" w:hAnsi="Arial" w:cs="Arial"/>
                <w:sz w:val="20"/>
                <w:szCs w:val="20"/>
              </w:rPr>
              <w:t>Medical officer</w:t>
            </w:r>
          </w:p>
        </w:tc>
        <w:tc>
          <w:tcPr>
            <w:tcW w:w="855" w:type="dxa"/>
            <w:tcBorders>
              <w:top w:val="single" w:sz="4" w:space="0" w:color="auto"/>
              <w:left w:val="single" w:sz="4" w:space="0" w:color="auto"/>
              <w:bottom w:val="single" w:sz="4" w:space="0" w:color="auto"/>
              <w:right w:val="single" w:sz="4" w:space="0" w:color="auto"/>
            </w:tcBorders>
            <w:shd w:val="clear" w:color="auto" w:fill="000000" w:themeFill="text1"/>
          </w:tcPr>
          <w:p w:rsidR="00457C9A" w:rsidRPr="00930DFE" w:rsidRDefault="00457C9A" w:rsidP="00E76E30">
            <w:pPr>
              <w:rPr>
                <w:rFonts w:ascii="Arial" w:hAnsi="Arial" w:cs="Arial"/>
                <w:sz w:val="20"/>
                <w:szCs w:val="20"/>
              </w:rPr>
            </w:pPr>
          </w:p>
        </w:tc>
        <w:tc>
          <w:tcPr>
            <w:tcW w:w="855" w:type="dxa"/>
            <w:tcBorders>
              <w:top w:val="single" w:sz="4" w:space="0" w:color="auto"/>
              <w:left w:val="single" w:sz="4" w:space="0" w:color="auto"/>
              <w:bottom w:val="single" w:sz="4" w:space="0" w:color="auto"/>
              <w:right w:val="single" w:sz="4" w:space="0" w:color="auto"/>
            </w:tcBorders>
            <w:shd w:val="clear" w:color="auto" w:fill="000000" w:themeFill="text1"/>
          </w:tcPr>
          <w:p w:rsidR="00457C9A" w:rsidRPr="00930DFE" w:rsidRDefault="00457C9A" w:rsidP="00E76E30">
            <w:pPr>
              <w:rPr>
                <w:rFonts w:ascii="Arial" w:hAnsi="Arial" w:cs="Arial"/>
                <w:sz w:val="20"/>
                <w:szCs w:val="20"/>
              </w:rPr>
            </w:pPr>
          </w:p>
        </w:tc>
        <w:tc>
          <w:tcPr>
            <w:tcW w:w="855" w:type="dxa"/>
            <w:tcBorders>
              <w:top w:val="single" w:sz="4" w:space="0" w:color="auto"/>
              <w:left w:val="single" w:sz="4" w:space="0" w:color="auto"/>
              <w:right w:val="single" w:sz="4" w:space="0" w:color="auto"/>
            </w:tcBorders>
            <w:shd w:val="clear" w:color="auto" w:fill="000000" w:themeFill="text1"/>
          </w:tcPr>
          <w:p w:rsidR="00457C9A" w:rsidRPr="00930DFE" w:rsidRDefault="00457C9A" w:rsidP="00E76E30">
            <w:pPr>
              <w:rPr>
                <w:rFonts w:ascii="Arial" w:hAnsi="Arial" w:cs="Arial"/>
                <w:sz w:val="20"/>
                <w:szCs w:val="20"/>
              </w:rPr>
            </w:pPr>
          </w:p>
        </w:tc>
        <w:tc>
          <w:tcPr>
            <w:tcW w:w="855" w:type="dxa"/>
            <w:tcBorders>
              <w:top w:val="single" w:sz="4" w:space="0" w:color="auto"/>
              <w:left w:val="single" w:sz="4" w:space="0" w:color="auto"/>
              <w:right w:val="single" w:sz="4" w:space="0" w:color="auto"/>
            </w:tcBorders>
            <w:shd w:val="clear" w:color="auto" w:fill="FFFFFF" w:themeFill="background1"/>
          </w:tcPr>
          <w:p w:rsidR="00457C9A" w:rsidRPr="00930DFE" w:rsidRDefault="00457C9A" w:rsidP="00E76E30">
            <w:pPr>
              <w:rPr>
                <w:rFonts w:ascii="Arial" w:hAnsi="Arial" w:cs="Arial"/>
                <w:sz w:val="20"/>
                <w:szCs w:val="20"/>
              </w:rPr>
            </w:pPr>
          </w:p>
        </w:tc>
        <w:tc>
          <w:tcPr>
            <w:tcW w:w="855" w:type="dxa"/>
            <w:tcBorders>
              <w:top w:val="single" w:sz="4" w:space="0" w:color="auto"/>
              <w:left w:val="single" w:sz="4" w:space="0" w:color="auto"/>
              <w:right w:val="single" w:sz="4" w:space="0" w:color="auto"/>
            </w:tcBorders>
            <w:shd w:val="clear" w:color="auto" w:fill="FFFFFF" w:themeFill="background1"/>
          </w:tcPr>
          <w:p w:rsidR="00457C9A" w:rsidRPr="00930DFE" w:rsidRDefault="00457C9A" w:rsidP="00E76E30">
            <w:pPr>
              <w:rPr>
                <w:rFonts w:ascii="Arial" w:hAnsi="Arial" w:cs="Arial"/>
                <w:sz w:val="20"/>
                <w:szCs w:val="20"/>
              </w:rPr>
            </w:pPr>
          </w:p>
        </w:tc>
        <w:tc>
          <w:tcPr>
            <w:tcW w:w="855" w:type="dxa"/>
            <w:tcBorders>
              <w:top w:val="single" w:sz="4" w:space="0" w:color="auto"/>
              <w:left w:val="single" w:sz="4" w:space="0" w:color="auto"/>
              <w:right w:val="single" w:sz="4" w:space="0" w:color="auto"/>
            </w:tcBorders>
            <w:shd w:val="clear" w:color="auto" w:fill="FFFFFF" w:themeFill="background1"/>
          </w:tcPr>
          <w:p w:rsidR="00457C9A" w:rsidRPr="00930DFE" w:rsidRDefault="00457C9A" w:rsidP="00E76E30">
            <w:pPr>
              <w:rPr>
                <w:rFonts w:ascii="Arial" w:hAnsi="Arial" w:cs="Arial"/>
                <w:sz w:val="20"/>
                <w:szCs w:val="20"/>
              </w:rPr>
            </w:pPr>
          </w:p>
        </w:tc>
        <w:tc>
          <w:tcPr>
            <w:tcW w:w="855" w:type="dxa"/>
            <w:tcBorders>
              <w:top w:val="single" w:sz="4" w:space="0" w:color="auto"/>
              <w:left w:val="single" w:sz="4" w:space="0" w:color="auto"/>
              <w:right w:val="single" w:sz="4" w:space="0" w:color="auto"/>
            </w:tcBorders>
            <w:shd w:val="clear" w:color="auto" w:fill="FFFFFF" w:themeFill="background1"/>
          </w:tcPr>
          <w:p w:rsidR="00457C9A" w:rsidRPr="00930DFE" w:rsidRDefault="00457C9A" w:rsidP="00E76E30">
            <w:pPr>
              <w:rPr>
                <w:rFonts w:ascii="Arial" w:hAnsi="Arial" w:cs="Arial"/>
                <w:sz w:val="20"/>
                <w:szCs w:val="20"/>
              </w:rPr>
            </w:pPr>
          </w:p>
        </w:tc>
        <w:tc>
          <w:tcPr>
            <w:tcW w:w="855" w:type="dxa"/>
            <w:tcBorders>
              <w:top w:val="single" w:sz="4" w:space="0" w:color="auto"/>
              <w:left w:val="single" w:sz="4" w:space="0" w:color="auto"/>
              <w:right w:val="single" w:sz="4" w:space="0" w:color="auto"/>
            </w:tcBorders>
            <w:shd w:val="clear" w:color="auto" w:fill="FFFFFF" w:themeFill="background1"/>
          </w:tcPr>
          <w:p w:rsidR="00457C9A" w:rsidRPr="00930DFE" w:rsidRDefault="00457C9A" w:rsidP="00E76E30">
            <w:pPr>
              <w:rPr>
                <w:rFonts w:ascii="Arial" w:hAnsi="Arial" w:cs="Arial"/>
                <w:sz w:val="20"/>
                <w:szCs w:val="20"/>
              </w:rPr>
            </w:pPr>
          </w:p>
        </w:tc>
        <w:tc>
          <w:tcPr>
            <w:tcW w:w="855" w:type="dxa"/>
            <w:tcBorders>
              <w:top w:val="single" w:sz="4" w:space="0" w:color="auto"/>
              <w:left w:val="single" w:sz="4" w:space="0" w:color="auto"/>
              <w:right w:val="single" w:sz="4" w:space="0" w:color="auto"/>
            </w:tcBorders>
            <w:shd w:val="clear" w:color="auto" w:fill="FFFFFF" w:themeFill="background1"/>
          </w:tcPr>
          <w:p w:rsidR="00457C9A" w:rsidRPr="00930DFE" w:rsidRDefault="00457C9A" w:rsidP="00E76E30">
            <w:pPr>
              <w:rPr>
                <w:rFonts w:ascii="Arial" w:hAnsi="Arial" w:cs="Arial"/>
                <w:sz w:val="20"/>
                <w:szCs w:val="20"/>
              </w:rPr>
            </w:pPr>
          </w:p>
        </w:tc>
        <w:tc>
          <w:tcPr>
            <w:tcW w:w="855" w:type="dxa"/>
            <w:tcBorders>
              <w:top w:val="single" w:sz="4" w:space="0" w:color="auto"/>
              <w:left w:val="single" w:sz="4" w:space="0" w:color="auto"/>
              <w:right w:val="single" w:sz="4" w:space="0" w:color="auto"/>
            </w:tcBorders>
            <w:shd w:val="clear" w:color="auto" w:fill="FFFFFF" w:themeFill="background1"/>
          </w:tcPr>
          <w:p w:rsidR="00457C9A" w:rsidRPr="00930DFE" w:rsidRDefault="00457C9A" w:rsidP="00E76E30">
            <w:pPr>
              <w:rPr>
                <w:rFonts w:ascii="Arial" w:hAnsi="Arial" w:cs="Arial"/>
                <w:sz w:val="20"/>
                <w:szCs w:val="20"/>
              </w:rPr>
            </w:pPr>
          </w:p>
        </w:tc>
        <w:tc>
          <w:tcPr>
            <w:tcW w:w="855" w:type="dxa"/>
            <w:tcBorders>
              <w:top w:val="single" w:sz="4" w:space="0" w:color="auto"/>
              <w:left w:val="single" w:sz="4" w:space="0" w:color="auto"/>
              <w:right w:val="single" w:sz="4" w:space="0" w:color="auto"/>
            </w:tcBorders>
            <w:shd w:val="clear" w:color="auto" w:fill="FFFFFF" w:themeFill="background1"/>
          </w:tcPr>
          <w:p w:rsidR="00457C9A" w:rsidRPr="00930DFE" w:rsidRDefault="00457C9A" w:rsidP="00E76E30">
            <w:pPr>
              <w:rPr>
                <w:rFonts w:ascii="Arial" w:hAnsi="Arial" w:cs="Arial"/>
                <w:sz w:val="20"/>
                <w:szCs w:val="20"/>
              </w:rPr>
            </w:pPr>
          </w:p>
        </w:tc>
        <w:tc>
          <w:tcPr>
            <w:tcW w:w="855" w:type="dxa"/>
            <w:tcBorders>
              <w:top w:val="single" w:sz="4" w:space="0" w:color="auto"/>
              <w:left w:val="single" w:sz="4" w:space="0" w:color="auto"/>
              <w:right w:val="single" w:sz="4" w:space="0" w:color="auto"/>
            </w:tcBorders>
            <w:shd w:val="clear" w:color="auto" w:fill="FFFFFF" w:themeFill="background1"/>
          </w:tcPr>
          <w:p w:rsidR="00457C9A" w:rsidRPr="00930DFE" w:rsidRDefault="00457C9A" w:rsidP="00E76E30">
            <w:pPr>
              <w:rPr>
                <w:rFonts w:ascii="Arial" w:hAnsi="Arial" w:cs="Arial"/>
                <w:sz w:val="20"/>
                <w:szCs w:val="20"/>
              </w:rPr>
            </w:pPr>
          </w:p>
        </w:tc>
      </w:tr>
      <w:tr w:rsidR="00457C9A" w:rsidRPr="00930DFE" w:rsidTr="009843C4">
        <w:trPr>
          <w:trHeight w:val="260"/>
        </w:trPr>
        <w:tc>
          <w:tcPr>
            <w:tcW w:w="2808" w:type="dxa"/>
            <w:tcBorders>
              <w:top w:val="single" w:sz="4" w:space="0" w:color="auto"/>
              <w:left w:val="single" w:sz="4" w:space="0" w:color="auto"/>
              <w:bottom w:val="single" w:sz="4" w:space="0" w:color="auto"/>
              <w:right w:val="single" w:sz="4" w:space="0" w:color="auto"/>
            </w:tcBorders>
            <w:vAlign w:val="center"/>
          </w:tcPr>
          <w:p w:rsidR="00457C9A" w:rsidRPr="003D16B8" w:rsidRDefault="00457C9A" w:rsidP="00E76E30">
            <w:pPr>
              <w:rPr>
                <w:rFonts w:ascii="Arial" w:hAnsi="Arial" w:cs="Arial"/>
                <w:sz w:val="20"/>
                <w:szCs w:val="20"/>
              </w:rPr>
            </w:pPr>
            <w:r w:rsidRPr="003D16B8">
              <w:rPr>
                <w:rFonts w:ascii="Arial" w:hAnsi="Arial" w:cs="Arial"/>
                <w:sz w:val="20"/>
                <w:szCs w:val="20"/>
              </w:rPr>
              <w:t>Allied Health services</w:t>
            </w:r>
          </w:p>
        </w:tc>
        <w:tc>
          <w:tcPr>
            <w:tcW w:w="855" w:type="dxa"/>
            <w:tcBorders>
              <w:top w:val="single" w:sz="4" w:space="0" w:color="auto"/>
              <w:left w:val="single" w:sz="4" w:space="0" w:color="auto"/>
              <w:bottom w:val="single" w:sz="4" w:space="0" w:color="auto"/>
              <w:right w:val="single" w:sz="4" w:space="0" w:color="auto"/>
            </w:tcBorders>
            <w:shd w:val="clear" w:color="auto" w:fill="000000" w:themeFill="text1"/>
          </w:tcPr>
          <w:p w:rsidR="00457C9A" w:rsidRPr="00930DFE" w:rsidRDefault="00457C9A" w:rsidP="00E76E30">
            <w:pPr>
              <w:rPr>
                <w:rFonts w:ascii="Arial" w:hAnsi="Arial" w:cs="Arial"/>
                <w:sz w:val="20"/>
                <w:szCs w:val="20"/>
              </w:rPr>
            </w:pPr>
          </w:p>
        </w:tc>
        <w:tc>
          <w:tcPr>
            <w:tcW w:w="855" w:type="dxa"/>
            <w:tcBorders>
              <w:top w:val="single" w:sz="4" w:space="0" w:color="auto"/>
              <w:left w:val="single" w:sz="4" w:space="0" w:color="auto"/>
              <w:bottom w:val="single" w:sz="4" w:space="0" w:color="auto"/>
              <w:right w:val="single" w:sz="4" w:space="0" w:color="auto"/>
            </w:tcBorders>
            <w:shd w:val="clear" w:color="auto" w:fill="000000" w:themeFill="text1"/>
          </w:tcPr>
          <w:p w:rsidR="00457C9A" w:rsidRPr="00930DFE" w:rsidRDefault="00457C9A" w:rsidP="00E76E30">
            <w:pPr>
              <w:rPr>
                <w:rFonts w:ascii="Arial" w:hAnsi="Arial" w:cs="Arial"/>
                <w:sz w:val="20"/>
                <w:szCs w:val="20"/>
              </w:rPr>
            </w:pPr>
          </w:p>
        </w:tc>
        <w:tc>
          <w:tcPr>
            <w:tcW w:w="855" w:type="dxa"/>
            <w:tcBorders>
              <w:top w:val="single" w:sz="4" w:space="0" w:color="auto"/>
              <w:left w:val="single" w:sz="4" w:space="0" w:color="auto"/>
              <w:right w:val="single" w:sz="4" w:space="0" w:color="auto"/>
            </w:tcBorders>
            <w:shd w:val="clear" w:color="auto" w:fill="000000" w:themeFill="text1"/>
          </w:tcPr>
          <w:p w:rsidR="00457C9A" w:rsidRPr="00930DFE" w:rsidRDefault="00457C9A" w:rsidP="00E76E30">
            <w:pPr>
              <w:rPr>
                <w:rFonts w:ascii="Arial" w:hAnsi="Arial" w:cs="Arial"/>
                <w:sz w:val="20"/>
                <w:szCs w:val="20"/>
              </w:rPr>
            </w:pPr>
          </w:p>
        </w:tc>
        <w:tc>
          <w:tcPr>
            <w:tcW w:w="855" w:type="dxa"/>
            <w:tcBorders>
              <w:top w:val="single" w:sz="4" w:space="0" w:color="auto"/>
              <w:left w:val="single" w:sz="4" w:space="0" w:color="auto"/>
              <w:right w:val="single" w:sz="4" w:space="0" w:color="auto"/>
            </w:tcBorders>
            <w:shd w:val="clear" w:color="auto" w:fill="FFFFFF" w:themeFill="background1"/>
          </w:tcPr>
          <w:p w:rsidR="00457C9A" w:rsidRPr="00930DFE" w:rsidRDefault="00457C9A" w:rsidP="00E76E30">
            <w:pPr>
              <w:rPr>
                <w:rFonts w:ascii="Arial" w:hAnsi="Arial" w:cs="Arial"/>
                <w:sz w:val="20"/>
                <w:szCs w:val="20"/>
              </w:rPr>
            </w:pPr>
          </w:p>
        </w:tc>
        <w:tc>
          <w:tcPr>
            <w:tcW w:w="855" w:type="dxa"/>
            <w:tcBorders>
              <w:top w:val="single" w:sz="4" w:space="0" w:color="auto"/>
              <w:left w:val="single" w:sz="4" w:space="0" w:color="auto"/>
              <w:right w:val="single" w:sz="4" w:space="0" w:color="auto"/>
            </w:tcBorders>
            <w:shd w:val="clear" w:color="auto" w:fill="FFFFFF" w:themeFill="background1"/>
          </w:tcPr>
          <w:p w:rsidR="00457C9A" w:rsidRPr="00930DFE" w:rsidRDefault="00457C9A" w:rsidP="00E76E30">
            <w:pPr>
              <w:rPr>
                <w:rFonts w:ascii="Arial" w:hAnsi="Arial" w:cs="Arial"/>
                <w:sz w:val="20"/>
                <w:szCs w:val="20"/>
              </w:rPr>
            </w:pPr>
          </w:p>
        </w:tc>
        <w:tc>
          <w:tcPr>
            <w:tcW w:w="855" w:type="dxa"/>
            <w:tcBorders>
              <w:top w:val="single" w:sz="4" w:space="0" w:color="auto"/>
              <w:left w:val="single" w:sz="4" w:space="0" w:color="auto"/>
              <w:right w:val="single" w:sz="4" w:space="0" w:color="auto"/>
            </w:tcBorders>
            <w:shd w:val="clear" w:color="auto" w:fill="FFFFFF" w:themeFill="background1"/>
          </w:tcPr>
          <w:p w:rsidR="00457C9A" w:rsidRPr="00930DFE" w:rsidRDefault="00457C9A" w:rsidP="00E76E30">
            <w:pPr>
              <w:rPr>
                <w:rFonts w:ascii="Arial" w:hAnsi="Arial" w:cs="Arial"/>
                <w:sz w:val="20"/>
                <w:szCs w:val="20"/>
              </w:rPr>
            </w:pPr>
          </w:p>
        </w:tc>
        <w:tc>
          <w:tcPr>
            <w:tcW w:w="855" w:type="dxa"/>
            <w:tcBorders>
              <w:top w:val="single" w:sz="4" w:space="0" w:color="auto"/>
              <w:left w:val="single" w:sz="4" w:space="0" w:color="auto"/>
              <w:right w:val="single" w:sz="4" w:space="0" w:color="auto"/>
            </w:tcBorders>
            <w:shd w:val="clear" w:color="auto" w:fill="000000" w:themeFill="text1"/>
          </w:tcPr>
          <w:p w:rsidR="00457C9A" w:rsidRPr="00930DFE" w:rsidRDefault="00457C9A" w:rsidP="00E76E30">
            <w:pPr>
              <w:rPr>
                <w:rFonts w:ascii="Arial" w:hAnsi="Arial" w:cs="Arial"/>
                <w:sz w:val="20"/>
                <w:szCs w:val="20"/>
              </w:rPr>
            </w:pPr>
          </w:p>
        </w:tc>
        <w:tc>
          <w:tcPr>
            <w:tcW w:w="855" w:type="dxa"/>
            <w:tcBorders>
              <w:top w:val="single" w:sz="4" w:space="0" w:color="auto"/>
              <w:left w:val="single" w:sz="4" w:space="0" w:color="auto"/>
              <w:right w:val="single" w:sz="4" w:space="0" w:color="auto"/>
            </w:tcBorders>
            <w:shd w:val="clear" w:color="auto" w:fill="000000" w:themeFill="text1"/>
          </w:tcPr>
          <w:p w:rsidR="00457C9A" w:rsidRPr="00930DFE" w:rsidRDefault="00457C9A" w:rsidP="00E76E30">
            <w:pPr>
              <w:rPr>
                <w:rFonts w:ascii="Arial" w:hAnsi="Arial" w:cs="Arial"/>
                <w:sz w:val="20"/>
                <w:szCs w:val="20"/>
              </w:rPr>
            </w:pPr>
          </w:p>
        </w:tc>
        <w:tc>
          <w:tcPr>
            <w:tcW w:w="855" w:type="dxa"/>
            <w:tcBorders>
              <w:top w:val="single" w:sz="4" w:space="0" w:color="auto"/>
              <w:left w:val="single" w:sz="4" w:space="0" w:color="auto"/>
              <w:right w:val="single" w:sz="4" w:space="0" w:color="auto"/>
            </w:tcBorders>
            <w:shd w:val="clear" w:color="auto" w:fill="000000" w:themeFill="text1"/>
          </w:tcPr>
          <w:p w:rsidR="00457C9A" w:rsidRPr="00930DFE" w:rsidRDefault="00457C9A" w:rsidP="00E76E30">
            <w:pPr>
              <w:rPr>
                <w:rFonts w:ascii="Arial" w:hAnsi="Arial" w:cs="Arial"/>
                <w:sz w:val="20"/>
                <w:szCs w:val="20"/>
              </w:rPr>
            </w:pPr>
          </w:p>
        </w:tc>
        <w:tc>
          <w:tcPr>
            <w:tcW w:w="855" w:type="dxa"/>
            <w:tcBorders>
              <w:top w:val="single" w:sz="4" w:space="0" w:color="auto"/>
              <w:left w:val="single" w:sz="4" w:space="0" w:color="auto"/>
              <w:right w:val="single" w:sz="4" w:space="0" w:color="auto"/>
            </w:tcBorders>
            <w:shd w:val="clear" w:color="auto" w:fill="FFFFFF" w:themeFill="background1"/>
          </w:tcPr>
          <w:p w:rsidR="00457C9A" w:rsidRPr="00930DFE" w:rsidRDefault="00457C9A" w:rsidP="00E76E30">
            <w:pPr>
              <w:rPr>
                <w:rFonts w:ascii="Arial" w:hAnsi="Arial" w:cs="Arial"/>
                <w:sz w:val="20"/>
                <w:szCs w:val="20"/>
              </w:rPr>
            </w:pPr>
          </w:p>
        </w:tc>
        <w:tc>
          <w:tcPr>
            <w:tcW w:w="855" w:type="dxa"/>
            <w:tcBorders>
              <w:top w:val="single" w:sz="4" w:space="0" w:color="auto"/>
              <w:left w:val="single" w:sz="4" w:space="0" w:color="auto"/>
              <w:right w:val="single" w:sz="4" w:space="0" w:color="auto"/>
            </w:tcBorders>
            <w:shd w:val="clear" w:color="auto" w:fill="FFFFFF" w:themeFill="background1"/>
          </w:tcPr>
          <w:p w:rsidR="00457C9A" w:rsidRPr="00930DFE" w:rsidRDefault="00457C9A" w:rsidP="00E76E30">
            <w:pPr>
              <w:rPr>
                <w:rFonts w:ascii="Arial" w:hAnsi="Arial" w:cs="Arial"/>
                <w:sz w:val="20"/>
                <w:szCs w:val="20"/>
              </w:rPr>
            </w:pPr>
          </w:p>
        </w:tc>
        <w:tc>
          <w:tcPr>
            <w:tcW w:w="855" w:type="dxa"/>
            <w:tcBorders>
              <w:top w:val="single" w:sz="4" w:space="0" w:color="auto"/>
              <w:left w:val="single" w:sz="4" w:space="0" w:color="auto"/>
              <w:right w:val="single" w:sz="4" w:space="0" w:color="auto"/>
            </w:tcBorders>
            <w:shd w:val="clear" w:color="auto" w:fill="FFFFFF" w:themeFill="background1"/>
          </w:tcPr>
          <w:p w:rsidR="00457C9A" w:rsidRPr="00930DFE" w:rsidRDefault="00457C9A" w:rsidP="00E76E30">
            <w:pPr>
              <w:rPr>
                <w:rFonts w:ascii="Arial" w:hAnsi="Arial" w:cs="Arial"/>
                <w:sz w:val="20"/>
                <w:szCs w:val="20"/>
              </w:rPr>
            </w:pPr>
          </w:p>
        </w:tc>
      </w:tr>
      <w:tr w:rsidR="00457C9A" w:rsidRPr="00930DFE" w:rsidTr="00930DFE">
        <w:trPr>
          <w:trHeight w:val="251"/>
        </w:trPr>
        <w:tc>
          <w:tcPr>
            <w:tcW w:w="2808" w:type="dxa"/>
            <w:tcBorders>
              <w:top w:val="single" w:sz="4" w:space="0" w:color="auto"/>
              <w:left w:val="single" w:sz="4" w:space="0" w:color="auto"/>
              <w:bottom w:val="single" w:sz="4" w:space="0" w:color="auto"/>
              <w:right w:val="single" w:sz="4" w:space="0" w:color="auto"/>
            </w:tcBorders>
            <w:vAlign w:val="center"/>
          </w:tcPr>
          <w:p w:rsidR="00457C9A" w:rsidRPr="003D16B8" w:rsidRDefault="00457C9A" w:rsidP="00E76E30">
            <w:pPr>
              <w:rPr>
                <w:rFonts w:ascii="Arial" w:hAnsi="Arial" w:cs="Arial"/>
                <w:sz w:val="20"/>
                <w:szCs w:val="20"/>
              </w:rPr>
            </w:pPr>
            <w:r w:rsidRPr="003D16B8">
              <w:rPr>
                <w:rFonts w:ascii="Arial" w:hAnsi="Arial" w:cs="Arial"/>
                <w:sz w:val="20"/>
                <w:szCs w:val="20"/>
              </w:rPr>
              <w:t>Pharmacy</w:t>
            </w:r>
          </w:p>
        </w:tc>
        <w:tc>
          <w:tcPr>
            <w:tcW w:w="855" w:type="dxa"/>
            <w:tcBorders>
              <w:top w:val="single" w:sz="4" w:space="0" w:color="auto"/>
              <w:left w:val="single" w:sz="4" w:space="0" w:color="auto"/>
              <w:bottom w:val="single" w:sz="4" w:space="0" w:color="auto"/>
              <w:right w:val="single" w:sz="4" w:space="0" w:color="auto"/>
            </w:tcBorders>
            <w:shd w:val="clear" w:color="auto" w:fill="000000" w:themeFill="text1"/>
          </w:tcPr>
          <w:p w:rsidR="00457C9A" w:rsidRPr="00930DFE" w:rsidRDefault="00457C9A" w:rsidP="00E76E30">
            <w:pPr>
              <w:rPr>
                <w:rFonts w:ascii="Arial" w:hAnsi="Arial" w:cs="Arial"/>
                <w:sz w:val="20"/>
                <w:szCs w:val="20"/>
              </w:rPr>
            </w:pPr>
          </w:p>
        </w:tc>
        <w:tc>
          <w:tcPr>
            <w:tcW w:w="855" w:type="dxa"/>
            <w:tcBorders>
              <w:top w:val="single" w:sz="4" w:space="0" w:color="auto"/>
              <w:left w:val="single" w:sz="4" w:space="0" w:color="auto"/>
              <w:bottom w:val="single" w:sz="4" w:space="0" w:color="auto"/>
              <w:right w:val="single" w:sz="4" w:space="0" w:color="auto"/>
            </w:tcBorders>
            <w:shd w:val="clear" w:color="auto" w:fill="000000" w:themeFill="text1"/>
          </w:tcPr>
          <w:p w:rsidR="00457C9A" w:rsidRPr="00930DFE" w:rsidRDefault="00457C9A" w:rsidP="00E76E30">
            <w:pPr>
              <w:rPr>
                <w:rFonts w:ascii="Arial" w:hAnsi="Arial" w:cs="Arial"/>
                <w:sz w:val="20"/>
                <w:szCs w:val="20"/>
              </w:rPr>
            </w:pPr>
          </w:p>
        </w:tc>
        <w:tc>
          <w:tcPr>
            <w:tcW w:w="855" w:type="dxa"/>
            <w:tcBorders>
              <w:top w:val="single" w:sz="4" w:space="0" w:color="auto"/>
              <w:left w:val="single" w:sz="4" w:space="0" w:color="auto"/>
              <w:right w:val="single" w:sz="4" w:space="0" w:color="auto"/>
            </w:tcBorders>
            <w:shd w:val="clear" w:color="auto" w:fill="000000" w:themeFill="text1"/>
          </w:tcPr>
          <w:p w:rsidR="00457C9A" w:rsidRPr="00930DFE" w:rsidRDefault="00457C9A" w:rsidP="00E76E30">
            <w:pPr>
              <w:rPr>
                <w:rFonts w:ascii="Arial" w:hAnsi="Arial" w:cs="Arial"/>
                <w:sz w:val="20"/>
                <w:szCs w:val="20"/>
              </w:rPr>
            </w:pPr>
          </w:p>
        </w:tc>
        <w:tc>
          <w:tcPr>
            <w:tcW w:w="855" w:type="dxa"/>
            <w:tcBorders>
              <w:top w:val="single" w:sz="4" w:space="0" w:color="auto"/>
              <w:left w:val="single" w:sz="4" w:space="0" w:color="auto"/>
              <w:right w:val="single" w:sz="4" w:space="0" w:color="auto"/>
            </w:tcBorders>
            <w:shd w:val="clear" w:color="auto" w:fill="FFFFFF" w:themeFill="background1"/>
          </w:tcPr>
          <w:p w:rsidR="00457C9A" w:rsidRPr="00930DFE" w:rsidRDefault="00457C9A" w:rsidP="00E76E30">
            <w:pPr>
              <w:rPr>
                <w:rFonts w:ascii="Arial" w:hAnsi="Arial" w:cs="Arial"/>
                <w:sz w:val="20"/>
                <w:szCs w:val="20"/>
              </w:rPr>
            </w:pPr>
          </w:p>
        </w:tc>
        <w:tc>
          <w:tcPr>
            <w:tcW w:w="855" w:type="dxa"/>
            <w:tcBorders>
              <w:top w:val="single" w:sz="4" w:space="0" w:color="auto"/>
              <w:left w:val="single" w:sz="4" w:space="0" w:color="auto"/>
              <w:right w:val="single" w:sz="4" w:space="0" w:color="auto"/>
            </w:tcBorders>
            <w:shd w:val="clear" w:color="auto" w:fill="FFFFFF" w:themeFill="background1"/>
          </w:tcPr>
          <w:p w:rsidR="00457C9A" w:rsidRPr="00930DFE" w:rsidRDefault="00457C9A" w:rsidP="00E76E30">
            <w:pPr>
              <w:rPr>
                <w:rFonts w:ascii="Arial" w:hAnsi="Arial" w:cs="Arial"/>
                <w:sz w:val="20"/>
                <w:szCs w:val="20"/>
              </w:rPr>
            </w:pPr>
          </w:p>
        </w:tc>
        <w:tc>
          <w:tcPr>
            <w:tcW w:w="855" w:type="dxa"/>
            <w:tcBorders>
              <w:top w:val="single" w:sz="4" w:space="0" w:color="auto"/>
              <w:left w:val="single" w:sz="4" w:space="0" w:color="auto"/>
              <w:right w:val="single" w:sz="4" w:space="0" w:color="auto"/>
            </w:tcBorders>
            <w:shd w:val="clear" w:color="auto" w:fill="FFFFFF" w:themeFill="background1"/>
          </w:tcPr>
          <w:p w:rsidR="00457C9A" w:rsidRPr="00930DFE" w:rsidRDefault="00457C9A" w:rsidP="00E76E30">
            <w:pPr>
              <w:rPr>
                <w:rFonts w:ascii="Arial" w:hAnsi="Arial" w:cs="Arial"/>
                <w:sz w:val="20"/>
                <w:szCs w:val="20"/>
              </w:rPr>
            </w:pPr>
          </w:p>
        </w:tc>
        <w:tc>
          <w:tcPr>
            <w:tcW w:w="855" w:type="dxa"/>
            <w:tcBorders>
              <w:top w:val="single" w:sz="4" w:space="0" w:color="auto"/>
              <w:left w:val="single" w:sz="4" w:space="0" w:color="auto"/>
              <w:right w:val="single" w:sz="4" w:space="0" w:color="auto"/>
            </w:tcBorders>
            <w:shd w:val="clear" w:color="auto" w:fill="FFFFFF" w:themeFill="background1"/>
          </w:tcPr>
          <w:p w:rsidR="00457C9A" w:rsidRPr="00930DFE" w:rsidRDefault="00457C9A" w:rsidP="00E76E30">
            <w:pPr>
              <w:rPr>
                <w:rFonts w:ascii="Arial" w:hAnsi="Arial" w:cs="Arial"/>
                <w:sz w:val="20"/>
                <w:szCs w:val="20"/>
              </w:rPr>
            </w:pPr>
          </w:p>
        </w:tc>
        <w:tc>
          <w:tcPr>
            <w:tcW w:w="855" w:type="dxa"/>
            <w:tcBorders>
              <w:top w:val="single" w:sz="4" w:space="0" w:color="auto"/>
              <w:left w:val="single" w:sz="4" w:space="0" w:color="auto"/>
              <w:right w:val="single" w:sz="4" w:space="0" w:color="auto"/>
            </w:tcBorders>
            <w:shd w:val="clear" w:color="auto" w:fill="FFFFFF" w:themeFill="background1"/>
          </w:tcPr>
          <w:p w:rsidR="00457C9A" w:rsidRPr="00930DFE" w:rsidRDefault="00457C9A" w:rsidP="00E76E30">
            <w:pPr>
              <w:rPr>
                <w:rFonts w:ascii="Arial" w:hAnsi="Arial" w:cs="Arial"/>
                <w:sz w:val="20"/>
                <w:szCs w:val="20"/>
              </w:rPr>
            </w:pPr>
          </w:p>
        </w:tc>
        <w:tc>
          <w:tcPr>
            <w:tcW w:w="855" w:type="dxa"/>
            <w:tcBorders>
              <w:top w:val="single" w:sz="4" w:space="0" w:color="auto"/>
              <w:left w:val="single" w:sz="4" w:space="0" w:color="auto"/>
              <w:right w:val="single" w:sz="4" w:space="0" w:color="auto"/>
            </w:tcBorders>
            <w:shd w:val="clear" w:color="auto" w:fill="FFFFFF" w:themeFill="background1"/>
          </w:tcPr>
          <w:p w:rsidR="00457C9A" w:rsidRPr="00930DFE" w:rsidRDefault="00457C9A" w:rsidP="00E76E30">
            <w:pPr>
              <w:rPr>
                <w:rFonts w:ascii="Arial" w:hAnsi="Arial" w:cs="Arial"/>
                <w:sz w:val="20"/>
                <w:szCs w:val="20"/>
              </w:rPr>
            </w:pPr>
          </w:p>
        </w:tc>
        <w:tc>
          <w:tcPr>
            <w:tcW w:w="855" w:type="dxa"/>
            <w:tcBorders>
              <w:top w:val="single" w:sz="4" w:space="0" w:color="auto"/>
              <w:left w:val="single" w:sz="4" w:space="0" w:color="auto"/>
              <w:right w:val="single" w:sz="4" w:space="0" w:color="auto"/>
            </w:tcBorders>
            <w:shd w:val="clear" w:color="auto" w:fill="FFFFFF" w:themeFill="background1"/>
          </w:tcPr>
          <w:p w:rsidR="00457C9A" w:rsidRPr="00930DFE" w:rsidRDefault="00457C9A" w:rsidP="00E76E30">
            <w:pPr>
              <w:rPr>
                <w:rFonts w:ascii="Arial" w:hAnsi="Arial" w:cs="Arial"/>
                <w:sz w:val="20"/>
                <w:szCs w:val="20"/>
              </w:rPr>
            </w:pPr>
          </w:p>
        </w:tc>
        <w:tc>
          <w:tcPr>
            <w:tcW w:w="855" w:type="dxa"/>
            <w:tcBorders>
              <w:top w:val="single" w:sz="4" w:space="0" w:color="auto"/>
              <w:left w:val="single" w:sz="4" w:space="0" w:color="auto"/>
              <w:right w:val="single" w:sz="4" w:space="0" w:color="auto"/>
            </w:tcBorders>
            <w:shd w:val="clear" w:color="auto" w:fill="FFFFFF" w:themeFill="background1"/>
          </w:tcPr>
          <w:p w:rsidR="00457C9A" w:rsidRPr="00930DFE" w:rsidRDefault="00457C9A" w:rsidP="00E76E30">
            <w:pPr>
              <w:rPr>
                <w:rFonts w:ascii="Arial" w:hAnsi="Arial" w:cs="Arial"/>
                <w:sz w:val="20"/>
                <w:szCs w:val="20"/>
              </w:rPr>
            </w:pPr>
          </w:p>
        </w:tc>
        <w:tc>
          <w:tcPr>
            <w:tcW w:w="855" w:type="dxa"/>
            <w:tcBorders>
              <w:top w:val="single" w:sz="4" w:space="0" w:color="auto"/>
              <w:left w:val="single" w:sz="4" w:space="0" w:color="auto"/>
              <w:right w:val="single" w:sz="4" w:space="0" w:color="auto"/>
            </w:tcBorders>
            <w:shd w:val="clear" w:color="auto" w:fill="FFFFFF" w:themeFill="background1"/>
          </w:tcPr>
          <w:p w:rsidR="00457C9A" w:rsidRPr="00930DFE" w:rsidRDefault="00457C9A" w:rsidP="00E76E30">
            <w:pPr>
              <w:rPr>
                <w:rFonts w:ascii="Arial" w:hAnsi="Arial" w:cs="Arial"/>
                <w:sz w:val="20"/>
                <w:szCs w:val="20"/>
              </w:rPr>
            </w:pPr>
          </w:p>
        </w:tc>
      </w:tr>
      <w:tr w:rsidR="00457C9A" w:rsidRPr="00930DFE" w:rsidTr="00930DFE">
        <w:trPr>
          <w:trHeight w:val="269"/>
        </w:trPr>
        <w:tc>
          <w:tcPr>
            <w:tcW w:w="2808" w:type="dxa"/>
            <w:tcBorders>
              <w:top w:val="single" w:sz="4" w:space="0" w:color="auto"/>
              <w:left w:val="single" w:sz="4" w:space="0" w:color="auto"/>
              <w:bottom w:val="single" w:sz="4" w:space="0" w:color="auto"/>
              <w:right w:val="single" w:sz="4" w:space="0" w:color="auto"/>
            </w:tcBorders>
            <w:vAlign w:val="center"/>
          </w:tcPr>
          <w:p w:rsidR="00457C9A" w:rsidRPr="003D16B8" w:rsidRDefault="00457C9A" w:rsidP="00E76E30">
            <w:pPr>
              <w:rPr>
                <w:rFonts w:ascii="Arial" w:hAnsi="Arial" w:cs="Arial"/>
                <w:sz w:val="20"/>
                <w:szCs w:val="20"/>
              </w:rPr>
            </w:pPr>
            <w:r w:rsidRPr="003D16B8">
              <w:rPr>
                <w:rFonts w:ascii="Arial" w:hAnsi="Arial" w:cs="Arial"/>
                <w:sz w:val="20"/>
                <w:szCs w:val="20"/>
              </w:rPr>
              <w:t>Imaging</w:t>
            </w:r>
          </w:p>
        </w:tc>
        <w:tc>
          <w:tcPr>
            <w:tcW w:w="855" w:type="dxa"/>
            <w:tcBorders>
              <w:top w:val="single" w:sz="4" w:space="0" w:color="auto"/>
              <w:left w:val="single" w:sz="4" w:space="0" w:color="auto"/>
              <w:bottom w:val="single" w:sz="4" w:space="0" w:color="auto"/>
              <w:right w:val="single" w:sz="4" w:space="0" w:color="auto"/>
            </w:tcBorders>
            <w:shd w:val="clear" w:color="auto" w:fill="000000" w:themeFill="text1"/>
          </w:tcPr>
          <w:p w:rsidR="00457C9A" w:rsidRPr="00930DFE" w:rsidRDefault="00457C9A" w:rsidP="00E76E30">
            <w:pPr>
              <w:rPr>
                <w:rFonts w:ascii="Arial" w:hAnsi="Arial" w:cs="Arial"/>
                <w:sz w:val="20"/>
                <w:szCs w:val="20"/>
              </w:rPr>
            </w:pPr>
          </w:p>
        </w:tc>
        <w:tc>
          <w:tcPr>
            <w:tcW w:w="855" w:type="dxa"/>
            <w:tcBorders>
              <w:top w:val="single" w:sz="4" w:space="0" w:color="auto"/>
              <w:left w:val="single" w:sz="4" w:space="0" w:color="auto"/>
              <w:bottom w:val="single" w:sz="4" w:space="0" w:color="auto"/>
              <w:right w:val="single" w:sz="4" w:space="0" w:color="auto"/>
            </w:tcBorders>
            <w:shd w:val="clear" w:color="auto" w:fill="000000" w:themeFill="text1"/>
          </w:tcPr>
          <w:p w:rsidR="00457C9A" w:rsidRPr="00930DFE" w:rsidRDefault="00457C9A" w:rsidP="00E76E30">
            <w:pPr>
              <w:rPr>
                <w:rFonts w:ascii="Arial" w:hAnsi="Arial" w:cs="Arial"/>
                <w:sz w:val="20"/>
                <w:szCs w:val="20"/>
              </w:rPr>
            </w:pPr>
          </w:p>
        </w:tc>
        <w:tc>
          <w:tcPr>
            <w:tcW w:w="855" w:type="dxa"/>
            <w:tcBorders>
              <w:top w:val="single" w:sz="4" w:space="0" w:color="auto"/>
              <w:left w:val="single" w:sz="4" w:space="0" w:color="auto"/>
              <w:right w:val="single" w:sz="4" w:space="0" w:color="auto"/>
            </w:tcBorders>
            <w:shd w:val="clear" w:color="auto" w:fill="000000" w:themeFill="text1"/>
          </w:tcPr>
          <w:p w:rsidR="00457C9A" w:rsidRPr="00930DFE" w:rsidRDefault="00457C9A" w:rsidP="00E76E30">
            <w:pPr>
              <w:rPr>
                <w:rFonts w:ascii="Arial" w:hAnsi="Arial" w:cs="Arial"/>
                <w:sz w:val="20"/>
                <w:szCs w:val="20"/>
              </w:rPr>
            </w:pPr>
          </w:p>
        </w:tc>
        <w:tc>
          <w:tcPr>
            <w:tcW w:w="855" w:type="dxa"/>
            <w:tcBorders>
              <w:top w:val="single" w:sz="4" w:space="0" w:color="auto"/>
              <w:left w:val="single" w:sz="4" w:space="0" w:color="auto"/>
              <w:right w:val="single" w:sz="4" w:space="0" w:color="auto"/>
            </w:tcBorders>
            <w:shd w:val="clear" w:color="auto" w:fill="FFFFFF" w:themeFill="background1"/>
          </w:tcPr>
          <w:p w:rsidR="00457C9A" w:rsidRPr="00930DFE" w:rsidRDefault="00457C9A" w:rsidP="00E76E30">
            <w:pPr>
              <w:rPr>
                <w:rFonts w:ascii="Arial" w:hAnsi="Arial" w:cs="Arial"/>
                <w:sz w:val="20"/>
                <w:szCs w:val="20"/>
              </w:rPr>
            </w:pPr>
          </w:p>
        </w:tc>
        <w:tc>
          <w:tcPr>
            <w:tcW w:w="855" w:type="dxa"/>
            <w:tcBorders>
              <w:top w:val="single" w:sz="4" w:space="0" w:color="auto"/>
              <w:left w:val="single" w:sz="4" w:space="0" w:color="auto"/>
              <w:right w:val="single" w:sz="4" w:space="0" w:color="auto"/>
            </w:tcBorders>
            <w:shd w:val="clear" w:color="auto" w:fill="FFFFFF" w:themeFill="background1"/>
          </w:tcPr>
          <w:p w:rsidR="00457C9A" w:rsidRPr="00930DFE" w:rsidRDefault="00457C9A" w:rsidP="00E76E30">
            <w:pPr>
              <w:rPr>
                <w:rFonts w:ascii="Arial" w:hAnsi="Arial" w:cs="Arial"/>
                <w:sz w:val="20"/>
                <w:szCs w:val="20"/>
              </w:rPr>
            </w:pPr>
          </w:p>
        </w:tc>
        <w:tc>
          <w:tcPr>
            <w:tcW w:w="855" w:type="dxa"/>
            <w:tcBorders>
              <w:top w:val="single" w:sz="4" w:space="0" w:color="auto"/>
              <w:left w:val="single" w:sz="4" w:space="0" w:color="auto"/>
              <w:right w:val="single" w:sz="4" w:space="0" w:color="auto"/>
            </w:tcBorders>
            <w:shd w:val="clear" w:color="auto" w:fill="FFFFFF" w:themeFill="background1"/>
          </w:tcPr>
          <w:p w:rsidR="00457C9A" w:rsidRPr="00930DFE" w:rsidRDefault="00457C9A" w:rsidP="00E76E30">
            <w:pPr>
              <w:rPr>
                <w:rFonts w:ascii="Arial" w:hAnsi="Arial" w:cs="Arial"/>
                <w:sz w:val="20"/>
                <w:szCs w:val="20"/>
              </w:rPr>
            </w:pPr>
          </w:p>
        </w:tc>
        <w:tc>
          <w:tcPr>
            <w:tcW w:w="855" w:type="dxa"/>
            <w:tcBorders>
              <w:top w:val="single" w:sz="4" w:space="0" w:color="auto"/>
              <w:left w:val="single" w:sz="4" w:space="0" w:color="auto"/>
              <w:right w:val="single" w:sz="4" w:space="0" w:color="auto"/>
            </w:tcBorders>
            <w:shd w:val="clear" w:color="auto" w:fill="FFFFFF" w:themeFill="background1"/>
          </w:tcPr>
          <w:p w:rsidR="00457C9A" w:rsidRPr="00930DFE" w:rsidRDefault="00457C9A" w:rsidP="00E76E30">
            <w:pPr>
              <w:rPr>
                <w:rFonts w:ascii="Arial" w:hAnsi="Arial" w:cs="Arial"/>
                <w:sz w:val="20"/>
                <w:szCs w:val="20"/>
              </w:rPr>
            </w:pPr>
          </w:p>
        </w:tc>
        <w:tc>
          <w:tcPr>
            <w:tcW w:w="855" w:type="dxa"/>
            <w:tcBorders>
              <w:top w:val="single" w:sz="4" w:space="0" w:color="auto"/>
              <w:left w:val="single" w:sz="4" w:space="0" w:color="auto"/>
              <w:right w:val="single" w:sz="4" w:space="0" w:color="auto"/>
            </w:tcBorders>
            <w:shd w:val="clear" w:color="auto" w:fill="FFFFFF" w:themeFill="background1"/>
          </w:tcPr>
          <w:p w:rsidR="00457C9A" w:rsidRPr="00930DFE" w:rsidRDefault="00457C9A" w:rsidP="00E76E30">
            <w:pPr>
              <w:rPr>
                <w:rFonts w:ascii="Arial" w:hAnsi="Arial" w:cs="Arial"/>
                <w:sz w:val="20"/>
                <w:szCs w:val="20"/>
              </w:rPr>
            </w:pPr>
          </w:p>
        </w:tc>
        <w:tc>
          <w:tcPr>
            <w:tcW w:w="855" w:type="dxa"/>
            <w:tcBorders>
              <w:top w:val="single" w:sz="4" w:space="0" w:color="auto"/>
              <w:left w:val="single" w:sz="4" w:space="0" w:color="auto"/>
              <w:right w:val="single" w:sz="4" w:space="0" w:color="auto"/>
            </w:tcBorders>
            <w:shd w:val="clear" w:color="auto" w:fill="FFFFFF" w:themeFill="background1"/>
          </w:tcPr>
          <w:p w:rsidR="00457C9A" w:rsidRPr="00930DFE" w:rsidRDefault="00457C9A" w:rsidP="00E76E30">
            <w:pPr>
              <w:rPr>
                <w:rFonts w:ascii="Arial" w:hAnsi="Arial" w:cs="Arial"/>
                <w:sz w:val="20"/>
                <w:szCs w:val="20"/>
              </w:rPr>
            </w:pPr>
          </w:p>
        </w:tc>
        <w:tc>
          <w:tcPr>
            <w:tcW w:w="855" w:type="dxa"/>
            <w:tcBorders>
              <w:top w:val="single" w:sz="4" w:space="0" w:color="auto"/>
              <w:left w:val="single" w:sz="4" w:space="0" w:color="auto"/>
              <w:right w:val="single" w:sz="4" w:space="0" w:color="auto"/>
            </w:tcBorders>
            <w:shd w:val="clear" w:color="auto" w:fill="FFFFFF" w:themeFill="background1"/>
          </w:tcPr>
          <w:p w:rsidR="00457C9A" w:rsidRPr="00930DFE" w:rsidRDefault="00457C9A" w:rsidP="00E76E30">
            <w:pPr>
              <w:rPr>
                <w:rFonts w:ascii="Arial" w:hAnsi="Arial" w:cs="Arial"/>
                <w:sz w:val="20"/>
                <w:szCs w:val="20"/>
              </w:rPr>
            </w:pPr>
          </w:p>
        </w:tc>
        <w:tc>
          <w:tcPr>
            <w:tcW w:w="855" w:type="dxa"/>
            <w:tcBorders>
              <w:top w:val="single" w:sz="4" w:space="0" w:color="auto"/>
              <w:left w:val="single" w:sz="4" w:space="0" w:color="auto"/>
              <w:right w:val="single" w:sz="4" w:space="0" w:color="auto"/>
            </w:tcBorders>
            <w:shd w:val="clear" w:color="auto" w:fill="FFFFFF" w:themeFill="background1"/>
          </w:tcPr>
          <w:p w:rsidR="00457C9A" w:rsidRPr="00930DFE" w:rsidRDefault="00457C9A" w:rsidP="00E76E30">
            <w:pPr>
              <w:rPr>
                <w:rFonts w:ascii="Arial" w:hAnsi="Arial" w:cs="Arial"/>
                <w:sz w:val="20"/>
                <w:szCs w:val="20"/>
              </w:rPr>
            </w:pPr>
          </w:p>
        </w:tc>
        <w:tc>
          <w:tcPr>
            <w:tcW w:w="855" w:type="dxa"/>
            <w:tcBorders>
              <w:top w:val="single" w:sz="4" w:space="0" w:color="auto"/>
              <w:left w:val="single" w:sz="4" w:space="0" w:color="auto"/>
              <w:right w:val="single" w:sz="4" w:space="0" w:color="auto"/>
            </w:tcBorders>
            <w:shd w:val="clear" w:color="auto" w:fill="FFFFFF" w:themeFill="background1"/>
          </w:tcPr>
          <w:p w:rsidR="00457C9A" w:rsidRPr="00930DFE" w:rsidRDefault="00457C9A" w:rsidP="00E76E30">
            <w:pPr>
              <w:rPr>
                <w:rFonts w:ascii="Arial" w:hAnsi="Arial" w:cs="Arial"/>
                <w:sz w:val="20"/>
                <w:szCs w:val="20"/>
              </w:rPr>
            </w:pPr>
          </w:p>
        </w:tc>
      </w:tr>
      <w:tr w:rsidR="00457C9A" w:rsidRPr="00930DFE" w:rsidTr="00930DFE">
        <w:trPr>
          <w:trHeight w:val="161"/>
        </w:trPr>
        <w:tc>
          <w:tcPr>
            <w:tcW w:w="2808" w:type="dxa"/>
            <w:tcBorders>
              <w:top w:val="single" w:sz="4" w:space="0" w:color="auto"/>
              <w:left w:val="single" w:sz="4" w:space="0" w:color="auto"/>
              <w:bottom w:val="single" w:sz="4" w:space="0" w:color="auto"/>
              <w:right w:val="single" w:sz="4" w:space="0" w:color="auto"/>
            </w:tcBorders>
            <w:vAlign w:val="center"/>
          </w:tcPr>
          <w:p w:rsidR="00457C9A" w:rsidRPr="003D16B8" w:rsidRDefault="00457C9A" w:rsidP="00E76E30">
            <w:pPr>
              <w:rPr>
                <w:rFonts w:ascii="Arial" w:hAnsi="Arial" w:cs="Arial"/>
                <w:sz w:val="20"/>
                <w:szCs w:val="20"/>
              </w:rPr>
            </w:pPr>
            <w:r w:rsidRPr="003D16B8">
              <w:rPr>
                <w:rFonts w:ascii="Arial" w:hAnsi="Arial" w:cs="Arial"/>
                <w:sz w:val="20"/>
                <w:szCs w:val="20"/>
              </w:rPr>
              <w:t>X-rays</w:t>
            </w:r>
          </w:p>
        </w:tc>
        <w:tc>
          <w:tcPr>
            <w:tcW w:w="855" w:type="dxa"/>
            <w:tcBorders>
              <w:top w:val="single" w:sz="4" w:space="0" w:color="auto"/>
              <w:left w:val="single" w:sz="4" w:space="0" w:color="auto"/>
              <w:bottom w:val="single" w:sz="4" w:space="0" w:color="auto"/>
              <w:right w:val="single" w:sz="4" w:space="0" w:color="auto"/>
            </w:tcBorders>
            <w:shd w:val="clear" w:color="auto" w:fill="000000" w:themeFill="text1"/>
          </w:tcPr>
          <w:p w:rsidR="00457C9A" w:rsidRPr="00930DFE" w:rsidRDefault="00457C9A" w:rsidP="00E76E30">
            <w:pPr>
              <w:rPr>
                <w:rFonts w:ascii="Arial" w:hAnsi="Arial" w:cs="Arial"/>
                <w:sz w:val="20"/>
                <w:szCs w:val="20"/>
              </w:rPr>
            </w:pPr>
          </w:p>
        </w:tc>
        <w:tc>
          <w:tcPr>
            <w:tcW w:w="855" w:type="dxa"/>
            <w:tcBorders>
              <w:top w:val="single" w:sz="4" w:space="0" w:color="auto"/>
              <w:left w:val="single" w:sz="4" w:space="0" w:color="auto"/>
              <w:bottom w:val="single" w:sz="4" w:space="0" w:color="auto"/>
              <w:right w:val="single" w:sz="4" w:space="0" w:color="auto"/>
            </w:tcBorders>
            <w:shd w:val="clear" w:color="auto" w:fill="000000" w:themeFill="text1"/>
          </w:tcPr>
          <w:p w:rsidR="00457C9A" w:rsidRPr="00930DFE" w:rsidRDefault="00457C9A" w:rsidP="00E76E30">
            <w:pPr>
              <w:rPr>
                <w:rFonts w:ascii="Arial" w:hAnsi="Arial" w:cs="Arial"/>
                <w:sz w:val="20"/>
                <w:szCs w:val="20"/>
              </w:rPr>
            </w:pPr>
          </w:p>
        </w:tc>
        <w:tc>
          <w:tcPr>
            <w:tcW w:w="855" w:type="dxa"/>
            <w:tcBorders>
              <w:top w:val="single" w:sz="4" w:space="0" w:color="auto"/>
              <w:left w:val="single" w:sz="4" w:space="0" w:color="auto"/>
              <w:right w:val="single" w:sz="4" w:space="0" w:color="auto"/>
            </w:tcBorders>
            <w:shd w:val="clear" w:color="auto" w:fill="000000" w:themeFill="text1"/>
          </w:tcPr>
          <w:p w:rsidR="00457C9A" w:rsidRPr="00930DFE" w:rsidRDefault="00457C9A" w:rsidP="00E76E30">
            <w:pPr>
              <w:rPr>
                <w:rFonts w:ascii="Arial" w:hAnsi="Arial" w:cs="Arial"/>
                <w:sz w:val="20"/>
                <w:szCs w:val="20"/>
              </w:rPr>
            </w:pPr>
          </w:p>
        </w:tc>
        <w:tc>
          <w:tcPr>
            <w:tcW w:w="855" w:type="dxa"/>
            <w:tcBorders>
              <w:top w:val="single" w:sz="4" w:space="0" w:color="auto"/>
              <w:left w:val="single" w:sz="4" w:space="0" w:color="auto"/>
              <w:right w:val="single" w:sz="4" w:space="0" w:color="auto"/>
            </w:tcBorders>
            <w:shd w:val="clear" w:color="auto" w:fill="FFFFFF" w:themeFill="background1"/>
          </w:tcPr>
          <w:p w:rsidR="00457C9A" w:rsidRPr="00930DFE" w:rsidRDefault="00457C9A" w:rsidP="00E76E30">
            <w:pPr>
              <w:rPr>
                <w:rFonts w:ascii="Arial" w:hAnsi="Arial" w:cs="Arial"/>
                <w:sz w:val="20"/>
                <w:szCs w:val="20"/>
              </w:rPr>
            </w:pPr>
          </w:p>
        </w:tc>
        <w:tc>
          <w:tcPr>
            <w:tcW w:w="855" w:type="dxa"/>
            <w:tcBorders>
              <w:top w:val="single" w:sz="4" w:space="0" w:color="auto"/>
              <w:left w:val="single" w:sz="4" w:space="0" w:color="auto"/>
              <w:right w:val="single" w:sz="4" w:space="0" w:color="auto"/>
            </w:tcBorders>
            <w:shd w:val="clear" w:color="auto" w:fill="FFFFFF" w:themeFill="background1"/>
          </w:tcPr>
          <w:p w:rsidR="00457C9A" w:rsidRPr="00930DFE" w:rsidRDefault="00457C9A" w:rsidP="00E76E30">
            <w:pPr>
              <w:rPr>
                <w:rFonts w:ascii="Arial" w:hAnsi="Arial" w:cs="Arial"/>
                <w:sz w:val="20"/>
                <w:szCs w:val="20"/>
              </w:rPr>
            </w:pPr>
          </w:p>
        </w:tc>
        <w:tc>
          <w:tcPr>
            <w:tcW w:w="855" w:type="dxa"/>
            <w:tcBorders>
              <w:top w:val="single" w:sz="4" w:space="0" w:color="auto"/>
              <w:left w:val="single" w:sz="4" w:space="0" w:color="auto"/>
              <w:right w:val="single" w:sz="4" w:space="0" w:color="auto"/>
            </w:tcBorders>
            <w:shd w:val="clear" w:color="auto" w:fill="FFFFFF" w:themeFill="background1"/>
          </w:tcPr>
          <w:p w:rsidR="00457C9A" w:rsidRPr="00930DFE" w:rsidRDefault="00457C9A" w:rsidP="00E76E30">
            <w:pPr>
              <w:rPr>
                <w:rFonts w:ascii="Arial" w:hAnsi="Arial" w:cs="Arial"/>
                <w:sz w:val="20"/>
                <w:szCs w:val="20"/>
              </w:rPr>
            </w:pPr>
          </w:p>
        </w:tc>
        <w:tc>
          <w:tcPr>
            <w:tcW w:w="855" w:type="dxa"/>
            <w:tcBorders>
              <w:top w:val="single" w:sz="4" w:space="0" w:color="auto"/>
              <w:left w:val="single" w:sz="4" w:space="0" w:color="auto"/>
              <w:right w:val="single" w:sz="4" w:space="0" w:color="auto"/>
            </w:tcBorders>
            <w:shd w:val="clear" w:color="auto" w:fill="FFFFFF" w:themeFill="background1"/>
          </w:tcPr>
          <w:p w:rsidR="00457C9A" w:rsidRPr="00930DFE" w:rsidRDefault="00457C9A" w:rsidP="00E76E30">
            <w:pPr>
              <w:rPr>
                <w:rFonts w:ascii="Arial" w:hAnsi="Arial" w:cs="Arial"/>
                <w:sz w:val="20"/>
                <w:szCs w:val="20"/>
              </w:rPr>
            </w:pPr>
          </w:p>
        </w:tc>
        <w:tc>
          <w:tcPr>
            <w:tcW w:w="855" w:type="dxa"/>
            <w:tcBorders>
              <w:top w:val="single" w:sz="4" w:space="0" w:color="auto"/>
              <w:left w:val="single" w:sz="4" w:space="0" w:color="auto"/>
              <w:right w:val="single" w:sz="4" w:space="0" w:color="auto"/>
            </w:tcBorders>
            <w:shd w:val="clear" w:color="auto" w:fill="FFFFFF" w:themeFill="background1"/>
          </w:tcPr>
          <w:p w:rsidR="00457C9A" w:rsidRPr="00930DFE" w:rsidRDefault="00457C9A" w:rsidP="00E76E30">
            <w:pPr>
              <w:rPr>
                <w:rFonts w:ascii="Arial" w:hAnsi="Arial" w:cs="Arial"/>
                <w:sz w:val="20"/>
                <w:szCs w:val="20"/>
              </w:rPr>
            </w:pPr>
          </w:p>
        </w:tc>
        <w:tc>
          <w:tcPr>
            <w:tcW w:w="855" w:type="dxa"/>
            <w:tcBorders>
              <w:top w:val="single" w:sz="4" w:space="0" w:color="auto"/>
              <w:left w:val="single" w:sz="4" w:space="0" w:color="auto"/>
              <w:right w:val="single" w:sz="4" w:space="0" w:color="auto"/>
            </w:tcBorders>
            <w:shd w:val="clear" w:color="auto" w:fill="FFFFFF" w:themeFill="background1"/>
          </w:tcPr>
          <w:p w:rsidR="00457C9A" w:rsidRPr="00930DFE" w:rsidRDefault="00457C9A" w:rsidP="00E76E30">
            <w:pPr>
              <w:rPr>
                <w:rFonts w:ascii="Arial" w:hAnsi="Arial" w:cs="Arial"/>
                <w:sz w:val="20"/>
                <w:szCs w:val="20"/>
              </w:rPr>
            </w:pPr>
          </w:p>
        </w:tc>
        <w:tc>
          <w:tcPr>
            <w:tcW w:w="855" w:type="dxa"/>
            <w:tcBorders>
              <w:top w:val="single" w:sz="4" w:space="0" w:color="auto"/>
              <w:left w:val="single" w:sz="4" w:space="0" w:color="auto"/>
              <w:right w:val="single" w:sz="4" w:space="0" w:color="auto"/>
            </w:tcBorders>
            <w:shd w:val="clear" w:color="auto" w:fill="FFFFFF" w:themeFill="background1"/>
          </w:tcPr>
          <w:p w:rsidR="00457C9A" w:rsidRPr="00930DFE" w:rsidRDefault="00457C9A" w:rsidP="00E76E30">
            <w:pPr>
              <w:rPr>
                <w:rFonts w:ascii="Arial" w:hAnsi="Arial" w:cs="Arial"/>
                <w:sz w:val="20"/>
                <w:szCs w:val="20"/>
              </w:rPr>
            </w:pPr>
          </w:p>
        </w:tc>
        <w:tc>
          <w:tcPr>
            <w:tcW w:w="855" w:type="dxa"/>
            <w:tcBorders>
              <w:top w:val="single" w:sz="4" w:space="0" w:color="auto"/>
              <w:left w:val="single" w:sz="4" w:space="0" w:color="auto"/>
              <w:right w:val="single" w:sz="4" w:space="0" w:color="auto"/>
            </w:tcBorders>
            <w:shd w:val="clear" w:color="auto" w:fill="FFFFFF" w:themeFill="background1"/>
          </w:tcPr>
          <w:p w:rsidR="00457C9A" w:rsidRPr="00930DFE" w:rsidRDefault="00457C9A" w:rsidP="00E76E30">
            <w:pPr>
              <w:rPr>
                <w:rFonts w:ascii="Arial" w:hAnsi="Arial" w:cs="Arial"/>
                <w:sz w:val="20"/>
                <w:szCs w:val="20"/>
              </w:rPr>
            </w:pPr>
          </w:p>
        </w:tc>
        <w:tc>
          <w:tcPr>
            <w:tcW w:w="855" w:type="dxa"/>
            <w:tcBorders>
              <w:top w:val="single" w:sz="4" w:space="0" w:color="auto"/>
              <w:left w:val="single" w:sz="4" w:space="0" w:color="auto"/>
              <w:right w:val="single" w:sz="4" w:space="0" w:color="auto"/>
            </w:tcBorders>
            <w:shd w:val="clear" w:color="auto" w:fill="FFFFFF" w:themeFill="background1"/>
          </w:tcPr>
          <w:p w:rsidR="00457C9A" w:rsidRPr="00930DFE" w:rsidRDefault="00457C9A" w:rsidP="00E76E30">
            <w:pPr>
              <w:rPr>
                <w:rFonts w:ascii="Arial" w:hAnsi="Arial" w:cs="Arial"/>
                <w:sz w:val="20"/>
                <w:szCs w:val="20"/>
              </w:rPr>
            </w:pPr>
          </w:p>
        </w:tc>
      </w:tr>
      <w:tr w:rsidR="00457C9A" w:rsidRPr="00930DFE" w:rsidTr="009843C4">
        <w:trPr>
          <w:trHeight w:val="287"/>
        </w:trPr>
        <w:tc>
          <w:tcPr>
            <w:tcW w:w="2808" w:type="dxa"/>
            <w:tcBorders>
              <w:top w:val="single" w:sz="4" w:space="0" w:color="auto"/>
              <w:left w:val="single" w:sz="4" w:space="0" w:color="auto"/>
              <w:bottom w:val="single" w:sz="4" w:space="0" w:color="auto"/>
              <w:right w:val="single" w:sz="4" w:space="0" w:color="auto"/>
            </w:tcBorders>
            <w:vAlign w:val="center"/>
          </w:tcPr>
          <w:p w:rsidR="00457C9A" w:rsidRPr="003D16B8" w:rsidRDefault="00457C9A" w:rsidP="00865130">
            <w:pPr>
              <w:rPr>
                <w:rFonts w:ascii="Arial" w:hAnsi="Arial" w:cs="Arial"/>
                <w:sz w:val="20"/>
                <w:szCs w:val="20"/>
              </w:rPr>
            </w:pPr>
            <w:r w:rsidRPr="003D16B8">
              <w:rPr>
                <w:rFonts w:ascii="Arial" w:hAnsi="Arial" w:cs="Arial"/>
                <w:sz w:val="20"/>
                <w:szCs w:val="20"/>
              </w:rPr>
              <w:t>Laboratory</w:t>
            </w:r>
          </w:p>
        </w:tc>
        <w:tc>
          <w:tcPr>
            <w:tcW w:w="855" w:type="dxa"/>
            <w:tcBorders>
              <w:top w:val="single" w:sz="4" w:space="0" w:color="auto"/>
              <w:left w:val="single" w:sz="4" w:space="0" w:color="auto"/>
              <w:bottom w:val="single" w:sz="4" w:space="0" w:color="auto"/>
              <w:right w:val="single" w:sz="4" w:space="0" w:color="auto"/>
            </w:tcBorders>
            <w:shd w:val="clear" w:color="auto" w:fill="000000" w:themeFill="text1"/>
          </w:tcPr>
          <w:p w:rsidR="00457C9A" w:rsidRPr="00930DFE" w:rsidRDefault="00457C9A" w:rsidP="00E76E30">
            <w:pPr>
              <w:rPr>
                <w:rFonts w:ascii="Arial" w:hAnsi="Arial" w:cs="Arial"/>
                <w:sz w:val="20"/>
                <w:szCs w:val="20"/>
              </w:rPr>
            </w:pPr>
          </w:p>
        </w:tc>
        <w:tc>
          <w:tcPr>
            <w:tcW w:w="855" w:type="dxa"/>
            <w:tcBorders>
              <w:top w:val="single" w:sz="4" w:space="0" w:color="auto"/>
              <w:left w:val="single" w:sz="4" w:space="0" w:color="auto"/>
              <w:bottom w:val="single" w:sz="4" w:space="0" w:color="auto"/>
              <w:right w:val="single" w:sz="4" w:space="0" w:color="auto"/>
            </w:tcBorders>
            <w:shd w:val="clear" w:color="auto" w:fill="000000" w:themeFill="text1"/>
          </w:tcPr>
          <w:p w:rsidR="00457C9A" w:rsidRPr="00930DFE" w:rsidRDefault="00457C9A" w:rsidP="00E76E30">
            <w:pPr>
              <w:rPr>
                <w:rFonts w:ascii="Arial" w:hAnsi="Arial" w:cs="Arial"/>
                <w:sz w:val="20"/>
                <w:szCs w:val="20"/>
              </w:rPr>
            </w:pPr>
          </w:p>
        </w:tc>
        <w:tc>
          <w:tcPr>
            <w:tcW w:w="855" w:type="dxa"/>
            <w:tcBorders>
              <w:top w:val="single" w:sz="4" w:space="0" w:color="auto"/>
              <w:left w:val="single" w:sz="4" w:space="0" w:color="auto"/>
              <w:right w:val="single" w:sz="4" w:space="0" w:color="auto"/>
            </w:tcBorders>
            <w:shd w:val="clear" w:color="auto" w:fill="000000" w:themeFill="text1"/>
          </w:tcPr>
          <w:p w:rsidR="00457C9A" w:rsidRPr="00930DFE" w:rsidRDefault="00457C9A" w:rsidP="00E76E30">
            <w:pPr>
              <w:rPr>
                <w:rFonts w:ascii="Arial" w:hAnsi="Arial" w:cs="Arial"/>
                <w:sz w:val="20"/>
                <w:szCs w:val="20"/>
              </w:rPr>
            </w:pPr>
          </w:p>
        </w:tc>
        <w:tc>
          <w:tcPr>
            <w:tcW w:w="855" w:type="dxa"/>
            <w:tcBorders>
              <w:top w:val="single" w:sz="4" w:space="0" w:color="auto"/>
              <w:left w:val="single" w:sz="4" w:space="0" w:color="auto"/>
              <w:right w:val="single" w:sz="4" w:space="0" w:color="auto"/>
            </w:tcBorders>
            <w:shd w:val="clear" w:color="auto" w:fill="FFFFFF" w:themeFill="background1"/>
          </w:tcPr>
          <w:p w:rsidR="00457C9A" w:rsidRPr="00930DFE" w:rsidRDefault="00457C9A" w:rsidP="00E76E30">
            <w:pPr>
              <w:rPr>
                <w:rFonts w:ascii="Arial" w:hAnsi="Arial" w:cs="Arial"/>
                <w:sz w:val="20"/>
                <w:szCs w:val="20"/>
              </w:rPr>
            </w:pPr>
          </w:p>
        </w:tc>
        <w:tc>
          <w:tcPr>
            <w:tcW w:w="855" w:type="dxa"/>
            <w:tcBorders>
              <w:top w:val="single" w:sz="4" w:space="0" w:color="auto"/>
              <w:left w:val="single" w:sz="4" w:space="0" w:color="auto"/>
              <w:right w:val="single" w:sz="4" w:space="0" w:color="auto"/>
            </w:tcBorders>
            <w:shd w:val="clear" w:color="auto" w:fill="FFFFFF" w:themeFill="background1"/>
          </w:tcPr>
          <w:p w:rsidR="00457C9A" w:rsidRPr="00930DFE" w:rsidRDefault="00457C9A" w:rsidP="00E76E30">
            <w:pPr>
              <w:rPr>
                <w:rFonts w:ascii="Arial" w:hAnsi="Arial" w:cs="Arial"/>
                <w:sz w:val="20"/>
                <w:szCs w:val="20"/>
              </w:rPr>
            </w:pPr>
          </w:p>
        </w:tc>
        <w:tc>
          <w:tcPr>
            <w:tcW w:w="855" w:type="dxa"/>
            <w:tcBorders>
              <w:top w:val="single" w:sz="4" w:space="0" w:color="auto"/>
              <w:left w:val="single" w:sz="4" w:space="0" w:color="auto"/>
              <w:right w:val="single" w:sz="4" w:space="0" w:color="auto"/>
            </w:tcBorders>
            <w:shd w:val="clear" w:color="auto" w:fill="FFFFFF" w:themeFill="background1"/>
          </w:tcPr>
          <w:p w:rsidR="00457C9A" w:rsidRPr="00930DFE" w:rsidRDefault="00457C9A" w:rsidP="00E76E30">
            <w:pPr>
              <w:rPr>
                <w:rFonts w:ascii="Arial" w:hAnsi="Arial" w:cs="Arial"/>
                <w:sz w:val="20"/>
                <w:szCs w:val="20"/>
              </w:rPr>
            </w:pPr>
          </w:p>
        </w:tc>
        <w:tc>
          <w:tcPr>
            <w:tcW w:w="855" w:type="dxa"/>
            <w:tcBorders>
              <w:top w:val="single" w:sz="4" w:space="0" w:color="auto"/>
              <w:left w:val="single" w:sz="4" w:space="0" w:color="auto"/>
              <w:right w:val="single" w:sz="4" w:space="0" w:color="auto"/>
            </w:tcBorders>
            <w:shd w:val="clear" w:color="auto" w:fill="000000" w:themeFill="text1"/>
          </w:tcPr>
          <w:p w:rsidR="00457C9A" w:rsidRPr="00930DFE" w:rsidRDefault="00457C9A" w:rsidP="00E76E30">
            <w:pPr>
              <w:rPr>
                <w:rFonts w:ascii="Arial" w:hAnsi="Arial" w:cs="Arial"/>
                <w:sz w:val="20"/>
                <w:szCs w:val="20"/>
              </w:rPr>
            </w:pPr>
          </w:p>
        </w:tc>
        <w:tc>
          <w:tcPr>
            <w:tcW w:w="855" w:type="dxa"/>
            <w:tcBorders>
              <w:top w:val="single" w:sz="4" w:space="0" w:color="auto"/>
              <w:left w:val="single" w:sz="4" w:space="0" w:color="auto"/>
              <w:right w:val="single" w:sz="4" w:space="0" w:color="auto"/>
            </w:tcBorders>
            <w:shd w:val="clear" w:color="auto" w:fill="000000" w:themeFill="text1"/>
          </w:tcPr>
          <w:p w:rsidR="00457C9A" w:rsidRPr="00930DFE" w:rsidRDefault="00457C9A" w:rsidP="00E76E30">
            <w:pPr>
              <w:rPr>
                <w:rFonts w:ascii="Arial" w:hAnsi="Arial" w:cs="Arial"/>
                <w:sz w:val="20"/>
                <w:szCs w:val="20"/>
              </w:rPr>
            </w:pPr>
          </w:p>
        </w:tc>
        <w:tc>
          <w:tcPr>
            <w:tcW w:w="855" w:type="dxa"/>
            <w:tcBorders>
              <w:top w:val="single" w:sz="4" w:space="0" w:color="auto"/>
              <w:left w:val="single" w:sz="4" w:space="0" w:color="auto"/>
              <w:right w:val="single" w:sz="4" w:space="0" w:color="auto"/>
            </w:tcBorders>
            <w:shd w:val="clear" w:color="auto" w:fill="000000" w:themeFill="text1"/>
          </w:tcPr>
          <w:p w:rsidR="00457C9A" w:rsidRPr="00930DFE" w:rsidRDefault="00457C9A" w:rsidP="00E76E30">
            <w:pPr>
              <w:rPr>
                <w:rFonts w:ascii="Arial" w:hAnsi="Arial" w:cs="Arial"/>
                <w:sz w:val="20"/>
                <w:szCs w:val="20"/>
              </w:rPr>
            </w:pPr>
          </w:p>
        </w:tc>
        <w:tc>
          <w:tcPr>
            <w:tcW w:w="855" w:type="dxa"/>
            <w:tcBorders>
              <w:top w:val="single" w:sz="4" w:space="0" w:color="auto"/>
              <w:left w:val="single" w:sz="4" w:space="0" w:color="auto"/>
              <w:right w:val="single" w:sz="4" w:space="0" w:color="auto"/>
            </w:tcBorders>
            <w:shd w:val="clear" w:color="auto" w:fill="FFFFFF" w:themeFill="background1"/>
          </w:tcPr>
          <w:p w:rsidR="00457C9A" w:rsidRPr="00930DFE" w:rsidRDefault="00457C9A" w:rsidP="00E76E30">
            <w:pPr>
              <w:rPr>
                <w:rFonts w:ascii="Arial" w:hAnsi="Arial" w:cs="Arial"/>
                <w:sz w:val="20"/>
                <w:szCs w:val="20"/>
              </w:rPr>
            </w:pPr>
          </w:p>
        </w:tc>
        <w:tc>
          <w:tcPr>
            <w:tcW w:w="855" w:type="dxa"/>
            <w:tcBorders>
              <w:top w:val="single" w:sz="4" w:space="0" w:color="auto"/>
              <w:left w:val="single" w:sz="4" w:space="0" w:color="auto"/>
              <w:right w:val="single" w:sz="4" w:space="0" w:color="auto"/>
            </w:tcBorders>
            <w:shd w:val="clear" w:color="auto" w:fill="FFFFFF" w:themeFill="background1"/>
          </w:tcPr>
          <w:p w:rsidR="00457C9A" w:rsidRPr="00930DFE" w:rsidRDefault="00457C9A" w:rsidP="00E76E30">
            <w:pPr>
              <w:rPr>
                <w:rFonts w:ascii="Arial" w:hAnsi="Arial" w:cs="Arial"/>
                <w:sz w:val="20"/>
                <w:szCs w:val="20"/>
              </w:rPr>
            </w:pPr>
          </w:p>
        </w:tc>
        <w:tc>
          <w:tcPr>
            <w:tcW w:w="855" w:type="dxa"/>
            <w:tcBorders>
              <w:top w:val="single" w:sz="4" w:space="0" w:color="auto"/>
              <w:left w:val="single" w:sz="4" w:space="0" w:color="auto"/>
              <w:right w:val="single" w:sz="4" w:space="0" w:color="auto"/>
            </w:tcBorders>
            <w:shd w:val="clear" w:color="auto" w:fill="FFFFFF" w:themeFill="background1"/>
          </w:tcPr>
          <w:p w:rsidR="00457C9A" w:rsidRPr="00930DFE" w:rsidRDefault="00457C9A" w:rsidP="00E76E30">
            <w:pPr>
              <w:rPr>
                <w:rFonts w:ascii="Arial" w:hAnsi="Arial" w:cs="Arial"/>
                <w:sz w:val="20"/>
                <w:szCs w:val="20"/>
              </w:rPr>
            </w:pPr>
          </w:p>
        </w:tc>
      </w:tr>
      <w:tr w:rsidR="00457C9A" w:rsidRPr="00930DFE" w:rsidTr="00930DFE">
        <w:trPr>
          <w:trHeight w:val="260"/>
        </w:trPr>
        <w:tc>
          <w:tcPr>
            <w:tcW w:w="2808" w:type="dxa"/>
            <w:tcBorders>
              <w:top w:val="single" w:sz="4" w:space="0" w:color="auto"/>
              <w:left w:val="single" w:sz="4" w:space="0" w:color="auto"/>
              <w:bottom w:val="single" w:sz="4" w:space="0" w:color="auto"/>
              <w:right w:val="single" w:sz="4" w:space="0" w:color="auto"/>
            </w:tcBorders>
            <w:vAlign w:val="center"/>
          </w:tcPr>
          <w:p w:rsidR="00457C9A" w:rsidRPr="003D16B8" w:rsidRDefault="00457C9A" w:rsidP="00865130">
            <w:pPr>
              <w:rPr>
                <w:rFonts w:ascii="Arial" w:hAnsi="Arial" w:cs="Arial"/>
                <w:sz w:val="20"/>
                <w:szCs w:val="20"/>
              </w:rPr>
            </w:pPr>
            <w:r w:rsidRPr="003D16B8">
              <w:rPr>
                <w:rFonts w:ascii="Arial" w:hAnsi="Arial" w:cs="Arial"/>
                <w:sz w:val="20"/>
                <w:szCs w:val="20"/>
              </w:rPr>
              <w:t xml:space="preserve">Observation </w:t>
            </w:r>
          </w:p>
        </w:tc>
        <w:tc>
          <w:tcPr>
            <w:tcW w:w="855" w:type="dxa"/>
            <w:tcBorders>
              <w:top w:val="single" w:sz="4" w:space="0" w:color="auto"/>
              <w:left w:val="single" w:sz="4" w:space="0" w:color="auto"/>
              <w:bottom w:val="single" w:sz="4" w:space="0" w:color="auto"/>
              <w:right w:val="single" w:sz="4" w:space="0" w:color="auto"/>
            </w:tcBorders>
            <w:shd w:val="clear" w:color="auto" w:fill="000000" w:themeFill="text1"/>
          </w:tcPr>
          <w:p w:rsidR="00457C9A" w:rsidRPr="00930DFE" w:rsidRDefault="00457C9A" w:rsidP="00E76E30">
            <w:pPr>
              <w:rPr>
                <w:rFonts w:ascii="Arial" w:hAnsi="Arial" w:cs="Arial"/>
                <w:sz w:val="20"/>
                <w:szCs w:val="20"/>
              </w:rPr>
            </w:pPr>
          </w:p>
        </w:tc>
        <w:tc>
          <w:tcPr>
            <w:tcW w:w="855" w:type="dxa"/>
            <w:tcBorders>
              <w:top w:val="single" w:sz="4" w:space="0" w:color="auto"/>
              <w:left w:val="single" w:sz="4" w:space="0" w:color="auto"/>
              <w:bottom w:val="single" w:sz="4" w:space="0" w:color="auto"/>
              <w:right w:val="single" w:sz="4" w:space="0" w:color="auto"/>
            </w:tcBorders>
            <w:shd w:val="clear" w:color="auto" w:fill="000000" w:themeFill="text1"/>
          </w:tcPr>
          <w:p w:rsidR="00457C9A" w:rsidRPr="00930DFE" w:rsidRDefault="00457C9A" w:rsidP="00E76E30">
            <w:pPr>
              <w:rPr>
                <w:rFonts w:ascii="Arial" w:hAnsi="Arial" w:cs="Arial"/>
                <w:sz w:val="20"/>
                <w:szCs w:val="20"/>
              </w:rPr>
            </w:pPr>
          </w:p>
        </w:tc>
        <w:tc>
          <w:tcPr>
            <w:tcW w:w="855" w:type="dxa"/>
            <w:tcBorders>
              <w:top w:val="single" w:sz="4" w:space="0" w:color="auto"/>
              <w:left w:val="single" w:sz="4" w:space="0" w:color="auto"/>
              <w:right w:val="single" w:sz="4" w:space="0" w:color="auto"/>
            </w:tcBorders>
            <w:shd w:val="clear" w:color="auto" w:fill="000000" w:themeFill="text1"/>
          </w:tcPr>
          <w:p w:rsidR="00457C9A" w:rsidRPr="00930DFE" w:rsidRDefault="00457C9A" w:rsidP="00E76E30">
            <w:pPr>
              <w:rPr>
                <w:rFonts w:ascii="Arial" w:hAnsi="Arial" w:cs="Arial"/>
                <w:sz w:val="20"/>
                <w:szCs w:val="20"/>
              </w:rPr>
            </w:pPr>
          </w:p>
        </w:tc>
        <w:tc>
          <w:tcPr>
            <w:tcW w:w="855" w:type="dxa"/>
            <w:tcBorders>
              <w:top w:val="single" w:sz="4" w:space="0" w:color="auto"/>
              <w:left w:val="single" w:sz="4" w:space="0" w:color="auto"/>
              <w:right w:val="single" w:sz="4" w:space="0" w:color="auto"/>
            </w:tcBorders>
            <w:shd w:val="clear" w:color="auto" w:fill="000000" w:themeFill="text1"/>
          </w:tcPr>
          <w:p w:rsidR="00457C9A" w:rsidRPr="00930DFE" w:rsidRDefault="00457C9A" w:rsidP="00E76E30">
            <w:pPr>
              <w:rPr>
                <w:rFonts w:ascii="Arial" w:hAnsi="Arial" w:cs="Arial"/>
                <w:sz w:val="20"/>
                <w:szCs w:val="20"/>
              </w:rPr>
            </w:pPr>
          </w:p>
        </w:tc>
        <w:tc>
          <w:tcPr>
            <w:tcW w:w="855" w:type="dxa"/>
            <w:tcBorders>
              <w:top w:val="single" w:sz="4" w:space="0" w:color="auto"/>
              <w:left w:val="single" w:sz="4" w:space="0" w:color="auto"/>
              <w:right w:val="single" w:sz="4" w:space="0" w:color="auto"/>
            </w:tcBorders>
            <w:shd w:val="clear" w:color="auto" w:fill="000000" w:themeFill="text1"/>
          </w:tcPr>
          <w:p w:rsidR="00457C9A" w:rsidRPr="00930DFE" w:rsidRDefault="00457C9A" w:rsidP="00E76E30">
            <w:pPr>
              <w:rPr>
                <w:rFonts w:ascii="Arial" w:hAnsi="Arial" w:cs="Arial"/>
                <w:sz w:val="20"/>
                <w:szCs w:val="20"/>
              </w:rPr>
            </w:pPr>
          </w:p>
        </w:tc>
        <w:tc>
          <w:tcPr>
            <w:tcW w:w="855" w:type="dxa"/>
            <w:tcBorders>
              <w:top w:val="single" w:sz="4" w:space="0" w:color="auto"/>
              <w:left w:val="single" w:sz="4" w:space="0" w:color="auto"/>
              <w:right w:val="single" w:sz="4" w:space="0" w:color="auto"/>
            </w:tcBorders>
            <w:shd w:val="clear" w:color="auto" w:fill="000000" w:themeFill="text1"/>
          </w:tcPr>
          <w:p w:rsidR="00457C9A" w:rsidRPr="00930DFE" w:rsidRDefault="00457C9A" w:rsidP="00E76E30">
            <w:pPr>
              <w:rPr>
                <w:rFonts w:ascii="Arial" w:hAnsi="Arial" w:cs="Arial"/>
                <w:sz w:val="20"/>
                <w:szCs w:val="20"/>
              </w:rPr>
            </w:pPr>
          </w:p>
        </w:tc>
        <w:tc>
          <w:tcPr>
            <w:tcW w:w="855" w:type="dxa"/>
            <w:tcBorders>
              <w:top w:val="single" w:sz="4" w:space="0" w:color="auto"/>
              <w:left w:val="single" w:sz="4" w:space="0" w:color="auto"/>
              <w:right w:val="single" w:sz="4" w:space="0" w:color="auto"/>
            </w:tcBorders>
            <w:shd w:val="clear" w:color="auto" w:fill="FFFFFF" w:themeFill="background1"/>
          </w:tcPr>
          <w:p w:rsidR="00457C9A" w:rsidRPr="00930DFE" w:rsidRDefault="00457C9A" w:rsidP="00E76E30">
            <w:pPr>
              <w:rPr>
                <w:rFonts w:ascii="Arial" w:hAnsi="Arial" w:cs="Arial"/>
                <w:sz w:val="20"/>
                <w:szCs w:val="20"/>
              </w:rPr>
            </w:pPr>
          </w:p>
        </w:tc>
        <w:tc>
          <w:tcPr>
            <w:tcW w:w="855" w:type="dxa"/>
            <w:tcBorders>
              <w:top w:val="single" w:sz="4" w:space="0" w:color="auto"/>
              <w:left w:val="single" w:sz="4" w:space="0" w:color="auto"/>
              <w:right w:val="single" w:sz="4" w:space="0" w:color="auto"/>
            </w:tcBorders>
            <w:shd w:val="clear" w:color="auto" w:fill="FFFFFF" w:themeFill="background1"/>
          </w:tcPr>
          <w:p w:rsidR="00457C9A" w:rsidRPr="00930DFE" w:rsidRDefault="00457C9A" w:rsidP="00E76E30">
            <w:pPr>
              <w:rPr>
                <w:rFonts w:ascii="Arial" w:hAnsi="Arial" w:cs="Arial"/>
                <w:sz w:val="20"/>
                <w:szCs w:val="20"/>
              </w:rPr>
            </w:pPr>
          </w:p>
        </w:tc>
        <w:tc>
          <w:tcPr>
            <w:tcW w:w="855" w:type="dxa"/>
            <w:tcBorders>
              <w:top w:val="single" w:sz="4" w:space="0" w:color="auto"/>
              <w:left w:val="single" w:sz="4" w:space="0" w:color="auto"/>
              <w:right w:val="single" w:sz="4" w:space="0" w:color="auto"/>
            </w:tcBorders>
            <w:shd w:val="clear" w:color="auto" w:fill="FFFFFF" w:themeFill="background1"/>
          </w:tcPr>
          <w:p w:rsidR="00457C9A" w:rsidRPr="00930DFE" w:rsidRDefault="00457C9A" w:rsidP="00E76E30">
            <w:pPr>
              <w:rPr>
                <w:rFonts w:ascii="Arial" w:hAnsi="Arial" w:cs="Arial"/>
                <w:sz w:val="20"/>
                <w:szCs w:val="20"/>
              </w:rPr>
            </w:pPr>
          </w:p>
        </w:tc>
        <w:tc>
          <w:tcPr>
            <w:tcW w:w="855" w:type="dxa"/>
            <w:tcBorders>
              <w:top w:val="single" w:sz="4" w:space="0" w:color="auto"/>
              <w:left w:val="single" w:sz="4" w:space="0" w:color="auto"/>
              <w:right w:val="single" w:sz="4" w:space="0" w:color="auto"/>
            </w:tcBorders>
            <w:shd w:val="clear" w:color="auto" w:fill="FFFFFF" w:themeFill="background1"/>
          </w:tcPr>
          <w:p w:rsidR="00457C9A" w:rsidRPr="00930DFE" w:rsidRDefault="00457C9A" w:rsidP="00E76E30">
            <w:pPr>
              <w:rPr>
                <w:rFonts w:ascii="Arial" w:hAnsi="Arial" w:cs="Arial"/>
                <w:sz w:val="20"/>
                <w:szCs w:val="20"/>
              </w:rPr>
            </w:pPr>
          </w:p>
        </w:tc>
        <w:tc>
          <w:tcPr>
            <w:tcW w:w="855" w:type="dxa"/>
            <w:tcBorders>
              <w:top w:val="single" w:sz="4" w:space="0" w:color="auto"/>
              <w:left w:val="single" w:sz="4" w:space="0" w:color="auto"/>
              <w:right w:val="single" w:sz="4" w:space="0" w:color="auto"/>
            </w:tcBorders>
            <w:shd w:val="clear" w:color="auto" w:fill="FFFFFF" w:themeFill="background1"/>
          </w:tcPr>
          <w:p w:rsidR="00457C9A" w:rsidRPr="00930DFE" w:rsidRDefault="00457C9A" w:rsidP="00E76E30">
            <w:pPr>
              <w:rPr>
                <w:rFonts w:ascii="Arial" w:hAnsi="Arial" w:cs="Arial"/>
                <w:sz w:val="20"/>
                <w:szCs w:val="20"/>
              </w:rPr>
            </w:pPr>
          </w:p>
        </w:tc>
        <w:tc>
          <w:tcPr>
            <w:tcW w:w="855" w:type="dxa"/>
            <w:tcBorders>
              <w:top w:val="single" w:sz="4" w:space="0" w:color="auto"/>
              <w:left w:val="single" w:sz="4" w:space="0" w:color="auto"/>
              <w:right w:val="single" w:sz="4" w:space="0" w:color="auto"/>
            </w:tcBorders>
            <w:shd w:val="clear" w:color="auto" w:fill="FFFFFF" w:themeFill="background1"/>
          </w:tcPr>
          <w:p w:rsidR="00457C9A" w:rsidRPr="00930DFE" w:rsidRDefault="00457C9A" w:rsidP="00E76E30">
            <w:pPr>
              <w:rPr>
                <w:rFonts w:ascii="Arial" w:hAnsi="Arial" w:cs="Arial"/>
                <w:sz w:val="20"/>
                <w:szCs w:val="20"/>
              </w:rPr>
            </w:pPr>
          </w:p>
        </w:tc>
      </w:tr>
      <w:tr w:rsidR="00457C9A" w:rsidRPr="00930DFE" w:rsidTr="009843C4">
        <w:trPr>
          <w:trHeight w:val="260"/>
        </w:trPr>
        <w:tc>
          <w:tcPr>
            <w:tcW w:w="2808" w:type="dxa"/>
            <w:tcBorders>
              <w:top w:val="single" w:sz="4" w:space="0" w:color="auto"/>
              <w:left w:val="single" w:sz="4" w:space="0" w:color="auto"/>
              <w:bottom w:val="single" w:sz="4" w:space="0" w:color="auto"/>
              <w:right w:val="single" w:sz="4" w:space="0" w:color="auto"/>
            </w:tcBorders>
            <w:vAlign w:val="center"/>
          </w:tcPr>
          <w:p w:rsidR="00457C9A" w:rsidRPr="003D16B8" w:rsidRDefault="00457C9A" w:rsidP="00B47BB8">
            <w:pPr>
              <w:rPr>
                <w:rFonts w:ascii="Arial" w:hAnsi="Arial" w:cs="Arial"/>
                <w:sz w:val="20"/>
                <w:szCs w:val="20"/>
              </w:rPr>
            </w:pPr>
            <w:r w:rsidRPr="003D16B8">
              <w:rPr>
                <w:rFonts w:ascii="Arial" w:hAnsi="Arial" w:cs="Arial"/>
                <w:sz w:val="20"/>
                <w:szCs w:val="20"/>
              </w:rPr>
              <w:t>Bed allocated</w:t>
            </w:r>
          </w:p>
        </w:tc>
        <w:tc>
          <w:tcPr>
            <w:tcW w:w="855" w:type="dxa"/>
            <w:tcBorders>
              <w:top w:val="single" w:sz="4" w:space="0" w:color="auto"/>
              <w:left w:val="single" w:sz="4" w:space="0" w:color="auto"/>
              <w:bottom w:val="single" w:sz="4" w:space="0" w:color="auto"/>
              <w:right w:val="single" w:sz="4" w:space="0" w:color="auto"/>
            </w:tcBorders>
            <w:shd w:val="clear" w:color="auto" w:fill="FFFFFF" w:themeFill="background1"/>
          </w:tcPr>
          <w:p w:rsidR="00457C9A" w:rsidRPr="00930DFE" w:rsidRDefault="00457C9A" w:rsidP="00E76E30">
            <w:pPr>
              <w:rPr>
                <w:rFonts w:ascii="Arial" w:hAnsi="Arial" w:cs="Arial"/>
                <w:sz w:val="20"/>
                <w:szCs w:val="20"/>
              </w:rPr>
            </w:pPr>
          </w:p>
        </w:tc>
        <w:tc>
          <w:tcPr>
            <w:tcW w:w="855" w:type="dxa"/>
            <w:tcBorders>
              <w:top w:val="single" w:sz="4" w:space="0" w:color="auto"/>
              <w:left w:val="single" w:sz="4" w:space="0" w:color="auto"/>
              <w:bottom w:val="single" w:sz="4" w:space="0" w:color="auto"/>
              <w:right w:val="single" w:sz="4" w:space="0" w:color="auto"/>
            </w:tcBorders>
            <w:shd w:val="clear" w:color="auto" w:fill="FFFFFF" w:themeFill="background1"/>
          </w:tcPr>
          <w:p w:rsidR="00457C9A" w:rsidRPr="00930DFE" w:rsidRDefault="00457C9A" w:rsidP="00E76E30">
            <w:pPr>
              <w:rPr>
                <w:rFonts w:ascii="Arial" w:hAnsi="Arial" w:cs="Arial"/>
                <w:sz w:val="20"/>
                <w:szCs w:val="20"/>
              </w:rPr>
            </w:pPr>
          </w:p>
        </w:tc>
        <w:tc>
          <w:tcPr>
            <w:tcW w:w="855" w:type="dxa"/>
            <w:tcBorders>
              <w:top w:val="single" w:sz="4" w:space="0" w:color="auto"/>
              <w:left w:val="single" w:sz="4" w:space="0" w:color="auto"/>
              <w:right w:val="single" w:sz="4" w:space="0" w:color="auto"/>
            </w:tcBorders>
            <w:shd w:val="clear" w:color="auto" w:fill="FFFFFF" w:themeFill="background1"/>
          </w:tcPr>
          <w:p w:rsidR="00457C9A" w:rsidRPr="00930DFE" w:rsidRDefault="00457C9A" w:rsidP="00E76E30">
            <w:pPr>
              <w:rPr>
                <w:rFonts w:ascii="Arial" w:hAnsi="Arial" w:cs="Arial"/>
                <w:sz w:val="20"/>
                <w:szCs w:val="20"/>
              </w:rPr>
            </w:pPr>
          </w:p>
        </w:tc>
        <w:tc>
          <w:tcPr>
            <w:tcW w:w="855" w:type="dxa"/>
            <w:tcBorders>
              <w:top w:val="single" w:sz="4" w:space="0" w:color="auto"/>
              <w:left w:val="single" w:sz="4" w:space="0" w:color="auto"/>
              <w:right w:val="single" w:sz="4" w:space="0" w:color="auto"/>
            </w:tcBorders>
            <w:shd w:val="clear" w:color="auto" w:fill="000000" w:themeFill="text1"/>
          </w:tcPr>
          <w:p w:rsidR="00457C9A" w:rsidRPr="00930DFE" w:rsidRDefault="00457C9A" w:rsidP="00E76E30">
            <w:pPr>
              <w:rPr>
                <w:rFonts w:ascii="Arial" w:hAnsi="Arial" w:cs="Arial"/>
                <w:sz w:val="20"/>
                <w:szCs w:val="20"/>
              </w:rPr>
            </w:pPr>
          </w:p>
        </w:tc>
        <w:tc>
          <w:tcPr>
            <w:tcW w:w="855" w:type="dxa"/>
            <w:tcBorders>
              <w:top w:val="single" w:sz="4" w:space="0" w:color="auto"/>
              <w:left w:val="single" w:sz="4" w:space="0" w:color="auto"/>
              <w:right w:val="single" w:sz="4" w:space="0" w:color="auto"/>
            </w:tcBorders>
            <w:shd w:val="clear" w:color="auto" w:fill="000000" w:themeFill="text1"/>
          </w:tcPr>
          <w:p w:rsidR="00457C9A" w:rsidRPr="00930DFE" w:rsidRDefault="00457C9A" w:rsidP="00E76E30">
            <w:pPr>
              <w:rPr>
                <w:rFonts w:ascii="Arial" w:hAnsi="Arial" w:cs="Arial"/>
                <w:sz w:val="20"/>
                <w:szCs w:val="20"/>
              </w:rPr>
            </w:pPr>
          </w:p>
        </w:tc>
        <w:tc>
          <w:tcPr>
            <w:tcW w:w="855" w:type="dxa"/>
            <w:tcBorders>
              <w:top w:val="single" w:sz="4" w:space="0" w:color="auto"/>
              <w:left w:val="single" w:sz="4" w:space="0" w:color="auto"/>
              <w:right w:val="single" w:sz="4" w:space="0" w:color="auto"/>
            </w:tcBorders>
            <w:shd w:val="clear" w:color="auto" w:fill="000000" w:themeFill="text1"/>
          </w:tcPr>
          <w:p w:rsidR="00457C9A" w:rsidRPr="00930DFE" w:rsidRDefault="00457C9A" w:rsidP="00E76E30">
            <w:pPr>
              <w:rPr>
                <w:rFonts w:ascii="Arial" w:hAnsi="Arial" w:cs="Arial"/>
                <w:sz w:val="20"/>
                <w:szCs w:val="20"/>
              </w:rPr>
            </w:pPr>
          </w:p>
        </w:tc>
        <w:tc>
          <w:tcPr>
            <w:tcW w:w="855" w:type="dxa"/>
            <w:tcBorders>
              <w:top w:val="single" w:sz="4" w:space="0" w:color="auto"/>
              <w:left w:val="single" w:sz="4" w:space="0" w:color="auto"/>
              <w:right w:val="single" w:sz="4" w:space="0" w:color="auto"/>
            </w:tcBorders>
            <w:shd w:val="clear" w:color="auto" w:fill="000000" w:themeFill="text1"/>
          </w:tcPr>
          <w:p w:rsidR="00457C9A" w:rsidRPr="00930DFE" w:rsidRDefault="00457C9A" w:rsidP="00E76E30">
            <w:pPr>
              <w:rPr>
                <w:rFonts w:ascii="Arial" w:hAnsi="Arial" w:cs="Arial"/>
                <w:sz w:val="20"/>
                <w:szCs w:val="20"/>
              </w:rPr>
            </w:pPr>
          </w:p>
        </w:tc>
        <w:tc>
          <w:tcPr>
            <w:tcW w:w="855" w:type="dxa"/>
            <w:tcBorders>
              <w:top w:val="single" w:sz="4" w:space="0" w:color="auto"/>
              <w:left w:val="single" w:sz="4" w:space="0" w:color="auto"/>
              <w:right w:val="single" w:sz="4" w:space="0" w:color="auto"/>
            </w:tcBorders>
            <w:shd w:val="clear" w:color="auto" w:fill="000000" w:themeFill="text1"/>
          </w:tcPr>
          <w:p w:rsidR="00457C9A" w:rsidRPr="00930DFE" w:rsidRDefault="00457C9A" w:rsidP="00E76E30">
            <w:pPr>
              <w:rPr>
                <w:rFonts w:ascii="Arial" w:hAnsi="Arial" w:cs="Arial"/>
                <w:sz w:val="20"/>
                <w:szCs w:val="20"/>
              </w:rPr>
            </w:pPr>
          </w:p>
        </w:tc>
        <w:tc>
          <w:tcPr>
            <w:tcW w:w="855" w:type="dxa"/>
            <w:tcBorders>
              <w:top w:val="single" w:sz="4" w:space="0" w:color="auto"/>
              <w:left w:val="single" w:sz="4" w:space="0" w:color="auto"/>
              <w:right w:val="single" w:sz="4" w:space="0" w:color="auto"/>
            </w:tcBorders>
            <w:shd w:val="clear" w:color="auto" w:fill="000000" w:themeFill="text1"/>
          </w:tcPr>
          <w:p w:rsidR="00457C9A" w:rsidRPr="00930DFE" w:rsidRDefault="00457C9A" w:rsidP="00E76E30">
            <w:pPr>
              <w:rPr>
                <w:rFonts w:ascii="Arial" w:hAnsi="Arial" w:cs="Arial"/>
                <w:sz w:val="20"/>
                <w:szCs w:val="20"/>
              </w:rPr>
            </w:pPr>
          </w:p>
        </w:tc>
        <w:tc>
          <w:tcPr>
            <w:tcW w:w="855" w:type="dxa"/>
            <w:tcBorders>
              <w:top w:val="single" w:sz="4" w:space="0" w:color="auto"/>
              <w:left w:val="single" w:sz="4" w:space="0" w:color="auto"/>
              <w:right w:val="single" w:sz="4" w:space="0" w:color="auto"/>
            </w:tcBorders>
            <w:shd w:val="clear" w:color="auto" w:fill="FFFFFF" w:themeFill="background1"/>
          </w:tcPr>
          <w:p w:rsidR="00457C9A" w:rsidRPr="00930DFE" w:rsidRDefault="00457C9A" w:rsidP="00E76E30">
            <w:pPr>
              <w:rPr>
                <w:rFonts w:ascii="Arial" w:hAnsi="Arial" w:cs="Arial"/>
                <w:sz w:val="20"/>
                <w:szCs w:val="20"/>
              </w:rPr>
            </w:pPr>
          </w:p>
        </w:tc>
        <w:tc>
          <w:tcPr>
            <w:tcW w:w="855" w:type="dxa"/>
            <w:tcBorders>
              <w:top w:val="single" w:sz="4" w:space="0" w:color="auto"/>
              <w:left w:val="single" w:sz="4" w:space="0" w:color="auto"/>
              <w:right w:val="single" w:sz="4" w:space="0" w:color="auto"/>
            </w:tcBorders>
            <w:shd w:val="clear" w:color="auto" w:fill="FFFFFF" w:themeFill="background1"/>
          </w:tcPr>
          <w:p w:rsidR="00457C9A" w:rsidRPr="00930DFE" w:rsidRDefault="00457C9A" w:rsidP="00E76E30">
            <w:pPr>
              <w:rPr>
                <w:rFonts w:ascii="Arial" w:hAnsi="Arial" w:cs="Arial"/>
                <w:sz w:val="20"/>
                <w:szCs w:val="20"/>
              </w:rPr>
            </w:pPr>
          </w:p>
        </w:tc>
        <w:tc>
          <w:tcPr>
            <w:tcW w:w="855" w:type="dxa"/>
            <w:tcBorders>
              <w:top w:val="single" w:sz="4" w:space="0" w:color="auto"/>
              <w:left w:val="single" w:sz="4" w:space="0" w:color="auto"/>
              <w:right w:val="single" w:sz="4" w:space="0" w:color="auto"/>
            </w:tcBorders>
            <w:shd w:val="clear" w:color="auto" w:fill="FFFFFF" w:themeFill="background1"/>
          </w:tcPr>
          <w:p w:rsidR="00457C9A" w:rsidRPr="00930DFE" w:rsidRDefault="00457C9A" w:rsidP="00E76E30">
            <w:pPr>
              <w:rPr>
                <w:rFonts w:ascii="Arial" w:hAnsi="Arial" w:cs="Arial"/>
                <w:sz w:val="20"/>
                <w:szCs w:val="20"/>
              </w:rPr>
            </w:pPr>
          </w:p>
        </w:tc>
      </w:tr>
      <w:tr w:rsidR="00457C9A" w:rsidRPr="00930DFE" w:rsidTr="004D17E3">
        <w:trPr>
          <w:trHeight w:val="368"/>
        </w:trPr>
        <w:tc>
          <w:tcPr>
            <w:tcW w:w="2808" w:type="dxa"/>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tcPr>
          <w:p w:rsidR="00457C9A" w:rsidRPr="00930DFE" w:rsidRDefault="00457C9A" w:rsidP="00930DFE">
            <w:pPr>
              <w:pStyle w:val="ListParagraph"/>
              <w:numPr>
                <w:ilvl w:val="0"/>
                <w:numId w:val="45"/>
              </w:numPr>
              <w:ind w:left="360"/>
              <w:rPr>
                <w:rFonts w:ascii="Arial" w:hAnsi="Arial" w:cs="Arial"/>
                <w:b/>
                <w:sz w:val="20"/>
                <w:szCs w:val="20"/>
              </w:rPr>
            </w:pPr>
            <w:r w:rsidRPr="00930DFE">
              <w:rPr>
                <w:rFonts w:ascii="Arial" w:hAnsi="Arial" w:cs="Arial"/>
                <w:b/>
                <w:sz w:val="20"/>
                <w:szCs w:val="20"/>
              </w:rPr>
              <w:t xml:space="preserve">AVG Time spent </w:t>
            </w:r>
          </w:p>
        </w:tc>
        <w:tc>
          <w:tcPr>
            <w:tcW w:w="855" w:type="dxa"/>
            <w:tcBorders>
              <w:top w:val="single" w:sz="4" w:space="0" w:color="auto"/>
              <w:left w:val="single" w:sz="4" w:space="0" w:color="auto"/>
              <w:bottom w:val="single" w:sz="4" w:space="0" w:color="auto"/>
              <w:right w:val="single" w:sz="4" w:space="0" w:color="auto"/>
            </w:tcBorders>
            <w:shd w:val="clear" w:color="auto" w:fill="EAF1DD" w:themeFill="accent3" w:themeFillTint="33"/>
          </w:tcPr>
          <w:p w:rsidR="00457C9A" w:rsidRPr="00930DFE" w:rsidRDefault="00457C9A" w:rsidP="00E76E30">
            <w:pPr>
              <w:rPr>
                <w:rFonts w:ascii="Arial" w:hAnsi="Arial" w:cs="Arial"/>
                <w:sz w:val="20"/>
                <w:szCs w:val="20"/>
              </w:rPr>
            </w:pPr>
          </w:p>
        </w:tc>
        <w:tc>
          <w:tcPr>
            <w:tcW w:w="855" w:type="dxa"/>
            <w:tcBorders>
              <w:top w:val="single" w:sz="4" w:space="0" w:color="auto"/>
              <w:left w:val="single" w:sz="4" w:space="0" w:color="auto"/>
              <w:bottom w:val="single" w:sz="4" w:space="0" w:color="auto"/>
              <w:right w:val="single" w:sz="4" w:space="0" w:color="auto"/>
            </w:tcBorders>
            <w:shd w:val="clear" w:color="auto" w:fill="EAF1DD" w:themeFill="accent3" w:themeFillTint="33"/>
          </w:tcPr>
          <w:p w:rsidR="00457C9A" w:rsidRPr="00930DFE" w:rsidRDefault="00457C9A" w:rsidP="00E76E30">
            <w:pPr>
              <w:rPr>
                <w:rFonts w:ascii="Arial" w:hAnsi="Arial" w:cs="Arial"/>
                <w:sz w:val="20"/>
                <w:szCs w:val="20"/>
              </w:rPr>
            </w:pPr>
          </w:p>
        </w:tc>
        <w:tc>
          <w:tcPr>
            <w:tcW w:w="855" w:type="dxa"/>
            <w:tcBorders>
              <w:top w:val="single" w:sz="4" w:space="0" w:color="auto"/>
              <w:left w:val="single" w:sz="4" w:space="0" w:color="auto"/>
              <w:right w:val="single" w:sz="4" w:space="0" w:color="auto"/>
            </w:tcBorders>
            <w:shd w:val="clear" w:color="auto" w:fill="EAF1DD" w:themeFill="accent3" w:themeFillTint="33"/>
          </w:tcPr>
          <w:p w:rsidR="00457C9A" w:rsidRPr="00930DFE" w:rsidRDefault="00457C9A" w:rsidP="00E76E30">
            <w:pPr>
              <w:rPr>
                <w:rFonts w:ascii="Arial" w:hAnsi="Arial" w:cs="Arial"/>
                <w:sz w:val="20"/>
                <w:szCs w:val="20"/>
              </w:rPr>
            </w:pPr>
          </w:p>
        </w:tc>
        <w:tc>
          <w:tcPr>
            <w:tcW w:w="855" w:type="dxa"/>
            <w:tcBorders>
              <w:top w:val="single" w:sz="4" w:space="0" w:color="auto"/>
              <w:left w:val="single" w:sz="4" w:space="0" w:color="auto"/>
              <w:right w:val="single" w:sz="4" w:space="0" w:color="auto"/>
            </w:tcBorders>
            <w:shd w:val="clear" w:color="auto" w:fill="EAF1DD" w:themeFill="accent3" w:themeFillTint="33"/>
          </w:tcPr>
          <w:p w:rsidR="00457C9A" w:rsidRPr="00930DFE" w:rsidRDefault="00457C9A" w:rsidP="00E76E30">
            <w:pPr>
              <w:rPr>
                <w:rFonts w:ascii="Arial" w:hAnsi="Arial" w:cs="Arial"/>
                <w:sz w:val="20"/>
                <w:szCs w:val="20"/>
              </w:rPr>
            </w:pPr>
          </w:p>
        </w:tc>
        <w:tc>
          <w:tcPr>
            <w:tcW w:w="855" w:type="dxa"/>
            <w:tcBorders>
              <w:top w:val="single" w:sz="4" w:space="0" w:color="auto"/>
              <w:left w:val="single" w:sz="4" w:space="0" w:color="auto"/>
              <w:right w:val="single" w:sz="4" w:space="0" w:color="auto"/>
            </w:tcBorders>
            <w:shd w:val="clear" w:color="auto" w:fill="EAF1DD" w:themeFill="accent3" w:themeFillTint="33"/>
          </w:tcPr>
          <w:p w:rsidR="00457C9A" w:rsidRPr="00930DFE" w:rsidRDefault="00457C9A" w:rsidP="00E76E30">
            <w:pPr>
              <w:rPr>
                <w:rFonts w:ascii="Arial" w:hAnsi="Arial" w:cs="Arial"/>
                <w:sz w:val="20"/>
                <w:szCs w:val="20"/>
              </w:rPr>
            </w:pPr>
          </w:p>
        </w:tc>
        <w:tc>
          <w:tcPr>
            <w:tcW w:w="855" w:type="dxa"/>
            <w:tcBorders>
              <w:top w:val="single" w:sz="4" w:space="0" w:color="auto"/>
              <w:left w:val="single" w:sz="4" w:space="0" w:color="auto"/>
              <w:right w:val="single" w:sz="4" w:space="0" w:color="auto"/>
            </w:tcBorders>
            <w:shd w:val="clear" w:color="auto" w:fill="EAF1DD" w:themeFill="accent3" w:themeFillTint="33"/>
          </w:tcPr>
          <w:p w:rsidR="00457C9A" w:rsidRPr="00930DFE" w:rsidRDefault="00457C9A" w:rsidP="00E76E30">
            <w:pPr>
              <w:rPr>
                <w:rFonts w:ascii="Arial" w:hAnsi="Arial" w:cs="Arial"/>
                <w:sz w:val="20"/>
                <w:szCs w:val="20"/>
              </w:rPr>
            </w:pPr>
          </w:p>
        </w:tc>
        <w:tc>
          <w:tcPr>
            <w:tcW w:w="855" w:type="dxa"/>
            <w:tcBorders>
              <w:top w:val="single" w:sz="4" w:space="0" w:color="auto"/>
              <w:left w:val="single" w:sz="4" w:space="0" w:color="auto"/>
              <w:right w:val="single" w:sz="4" w:space="0" w:color="auto"/>
            </w:tcBorders>
            <w:shd w:val="clear" w:color="auto" w:fill="EAF1DD" w:themeFill="accent3" w:themeFillTint="33"/>
          </w:tcPr>
          <w:p w:rsidR="00457C9A" w:rsidRPr="00930DFE" w:rsidRDefault="00457C9A" w:rsidP="00E76E30">
            <w:pPr>
              <w:rPr>
                <w:rFonts w:ascii="Arial" w:hAnsi="Arial" w:cs="Arial"/>
                <w:sz w:val="20"/>
                <w:szCs w:val="20"/>
              </w:rPr>
            </w:pPr>
          </w:p>
        </w:tc>
        <w:tc>
          <w:tcPr>
            <w:tcW w:w="855" w:type="dxa"/>
            <w:tcBorders>
              <w:top w:val="single" w:sz="4" w:space="0" w:color="auto"/>
              <w:left w:val="single" w:sz="4" w:space="0" w:color="auto"/>
              <w:right w:val="single" w:sz="4" w:space="0" w:color="auto"/>
            </w:tcBorders>
            <w:shd w:val="clear" w:color="auto" w:fill="EAF1DD" w:themeFill="accent3" w:themeFillTint="33"/>
          </w:tcPr>
          <w:p w:rsidR="00457C9A" w:rsidRPr="00930DFE" w:rsidRDefault="00457C9A" w:rsidP="00E76E30">
            <w:pPr>
              <w:rPr>
                <w:rFonts w:ascii="Arial" w:hAnsi="Arial" w:cs="Arial"/>
                <w:sz w:val="20"/>
                <w:szCs w:val="20"/>
              </w:rPr>
            </w:pPr>
          </w:p>
        </w:tc>
        <w:tc>
          <w:tcPr>
            <w:tcW w:w="855" w:type="dxa"/>
            <w:tcBorders>
              <w:top w:val="single" w:sz="4" w:space="0" w:color="auto"/>
              <w:left w:val="single" w:sz="4" w:space="0" w:color="auto"/>
              <w:right w:val="single" w:sz="4" w:space="0" w:color="auto"/>
            </w:tcBorders>
            <w:shd w:val="clear" w:color="auto" w:fill="EAF1DD" w:themeFill="accent3" w:themeFillTint="33"/>
          </w:tcPr>
          <w:p w:rsidR="00457C9A" w:rsidRPr="00930DFE" w:rsidRDefault="00457C9A" w:rsidP="00E76E30">
            <w:pPr>
              <w:rPr>
                <w:rFonts w:ascii="Arial" w:hAnsi="Arial" w:cs="Arial"/>
                <w:sz w:val="20"/>
                <w:szCs w:val="20"/>
              </w:rPr>
            </w:pPr>
          </w:p>
        </w:tc>
        <w:tc>
          <w:tcPr>
            <w:tcW w:w="855" w:type="dxa"/>
            <w:tcBorders>
              <w:top w:val="single" w:sz="4" w:space="0" w:color="auto"/>
              <w:left w:val="single" w:sz="4" w:space="0" w:color="auto"/>
              <w:right w:val="single" w:sz="4" w:space="0" w:color="auto"/>
            </w:tcBorders>
            <w:shd w:val="clear" w:color="auto" w:fill="EAF1DD" w:themeFill="accent3" w:themeFillTint="33"/>
          </w:tcPr>
          <w:p w:rsidR="00457C9A" w:rsidRPr="00930DFE" w:rsidRDefault="00457C9A" w:rsidP="00E76E30">
            <w:pPr>
              <w:rPr>
                <w:rFonts w:ascii="Arial" w:hAnsi="Arial" w:cs="Arial"/>
                <w:sz w:val="20"/>
                <w:szCs w:val="20"/>
              </w:rPr>
            </w:pPr>
          </w:p>
        </w:tc>
        <w:tc>
          <w:tcPr>
            <w:tcW w:w="855" w:type="dxa"/>
            <w:tcBorders>
              <w:top w:val="single" w:sz="4" w:space="0" w:color="auto"/>
              <w:left w:val="single" w:sz="4" w:space="0" w:color="auto"/>
              <w:right w:val="single" w:sz="4" w:space="0" w:color="auto"/>
            </w:tcBorders>
            <w:shd w:val="clear" w:color="auto" w:fill="EAF1DD" w:themeFill="accent3" w:themeFillTint="33"/>
          </w:tcPr>
          <w:p w:rsidR="00457C9A" w:rsidRPr="00930DFE" w:rsidRDefault="00457C9A" w:rsidP="00E76E30">
            <w:pPr>
              <w:rPr>
                <w:rFonts w:ascii="Arial" w:hAnsi="Arial" w:cs="Arial"/>
                <w:sz w:val="20"/>
                <w:szCs w:val="20"/>
              </w:rPr>
            </w:pPr>
          </w:p>
        </w:tc>
        <w:tc>
          <w:tcPr>
            <w:tcW w:w="855" w:type="dxa"/>
            <w:tcBorders>
              <w:top w:val="single" w:sz="4" w:space="0" w:color="auto"/>
              <w:left w:val="single" w:sz="4" w:space="0" w:color="auto"/>
              <w:right w:val="single" w:sz="4" w:space="0" w:color="auto"/>
            </w:tcBorders>
            <w:shd w:val="clear" w:color="auto" w:fill="EAF1DD" w:themeFill="accent3" w:themeFillTint="33"/>
          </w:tcPr>
          <w:p w:rsidR="00457C9A" w:rsidRPr="00930DFE" w:rsidRDefault="00457C9A" w:rsidP="00E76E30">
            <w:pPr>
              <w:rPr>
                <w:rFonts w:ascii="Arial" w:hAnsi="Arial" w:cs="Arial"/>
                <w:sz w:val="20"/>
                <w:szCs w:val="20"/>
              </w:rPr>
            </w:pPr>
          </w:p>
        </w:tc>
      </w:tr>
    </w:tbl>
    <w:p w:rsidR="00C90C74" w:rsidRPr="00C90C74" w:rsidRDefault="00C90C74" w:rsidP="00C90C74">
      <w:pPr>
        <w:pStyle w:val="Caption"/>
        <w:spacing w:before="0"/>
        <w:jc w:val="left"/>
        <w:rPr>
          <w:i w:val="0"/>
          <w:color w:val="000000" w:themeColor="text1"/>
          <w:sz w:val="20"/>
          <w:szCs w:val="20"/>
        </w:rPr>
      </w:pPr>
      <w:r w:rsidRPr="00C90C74">
        <w:rPr>
          <w:bCs w:val="0"/>
          <w:i w:val="0"/>
          <w:color w:val="000000" w:themeColor="text1"/>
          <w:sz w:val="20"/>
          <w:szCs w:val="20"/>
        </w:rPr>
        <w:t>*</w:t>
      </w:r>
      <w:r w:rsidRPr="00C90C74">
        <w:rPr>
          <w:i w:val="0"/>
          <w:color w:val="000000" w:themeColor="text1"/>
          <w:sz w:val="20"/>
          <w:szCs w:val="20"/>
        </w:rPr>
        <w:t xml:space="preserve"> </w:t>
      </w:r>
      <w:r>
        <w:rPr>
          <w:i w:val="0"/>
          <w:color w:val="000000" w:themeColor="text1"/>
          <w:sz w:val="20"/>
          <w:szCs w:val="20"/>
        </w:rPr>
        <w:t xml:space="preserve">Note: </w:t>
      </w:r>
      <w:r w:rsidRPr="00C90C74">
        <w:rPr>
          <w:i w:val="0"/>
          <w:color w:val="000000" w:themeColor="text1"/>
          <w:sz w:val="20"/>
          <w:szCs w:val="20"/>
        </w:rPr>
        <w:t>Add the name of the OPD and additional columns for OPD according to the number of OPDs in the facility</w:t>
      </w:r>
    </w:p>
    <w:p w:rsidR="0077536C" w:rsidRPr="00983840" w:rsidRDefault="002B050B" w:rsidP="00C90C74">
      <w:pPr>
        <w:pStyle w:val="Caption"/>
        <w:spacing w:before="0"/>
        <w:jc w:val="left"/>
        <w:rPr>
          <w:sz w:val="22"/>
          <w:szCs w:val="22"/>
        </w:rPr>
      </w:pPr>
      <w:bookmarkStart w:id="24" w:name="_Toc532129257"/>
      <w:r w:rsidRPr="002B050B">
        <w:rPr>
          <w:b/>
          <w:i w:val="0"/>
          <w:color w:val="000000" w:themeColor="text1"/>
        </w:rPr>
        <w:t xml:space="preserve">Table </w:t>
      </w:r>
      <w:r w:rsidR="007D6122" w:rsidRPr="002B050B">
        <w:rPr>
          <w:b/>
          <w:i w:val="0"/>
          <w:color w:val="000000" w:themeColor="text1"/>
        </w:rPr>
        <w:fldChar w:fldCharType="begin"/>
      </w:r>
      <w:r w:rsidRPr="002B050B">
        <w:rPr>
          <w:b/>
          <w:i w:val="0"/>
          <w:color w:val="000000" w:themeColor="text1"/>
        </w:rPr>
        <w:instrText xml:space="preserve"> SEQ Table \* ARABIC </w:instrText>
      </w:r>
      <w:r w:rsidR="007D6122" w:rsidRPr="002B050B">
        <w:rPr>
          <w:b/>
          <w:i w:val="0"/>
          <w:color w:val="000000" w:themeColor="text1"/>
        </w:rPr>
        <w:fldChar w:fldCharType="separate"/>
      </w:r>
      <w:r w:rsidR="00DD7F43">
        <w:rPr>
          <w:b/>
          <w:i w:val="0"/>
          <w:noProof/>
          <w:color w:val="000000" w:themeColor="text1"/>
        </w:rPr>
        <w:t>3</w:t>
      </w:r>
      <w:r w:rsidR="007D6122" w:rsidRPr="002B050B">
        <w:rPr>
          <w:b/>
          <w:i w:val="0"/>
          <w:color w:val="000000" w:themeColor="text1"/>
        </w:rPr>
        <w:fldChar w:fldCharType="end"/>
      </w:r>
      <w:r w:rsidRPr="002B050B">
        <w:rPr>
          <w:b/>
          <w:i w:val="0"/>
          <w:color w:val="000000" w:themeColor="text1"/>
          <w:sz w:val="22"/>
          <w:szCs w:val="22"/>
        </w:rPr>
        <w:t>:</w:t>
      </w:r>
      <w:r w:rsidRPr="002B050B">
        <w:rPr>
          <w:i w:val="0"/>
          <w:color w:val="000000" w:themeColor="text1"/>
          <w:sz w:val="22"/>
          <w:szCs w:val="22"/>
        </w:rPr>
        <w:t xml:space="preserve"> Format to summarise </w:t>
      </w:r>
      <w:r w:rsidR="00930DFE">
        <w:rPr>
          <w:i w:val="0"/>
          <w:color w:val="000000" w:themeColor="text1"/>
          <w:sz w:val="22"/>
          <w:szCs w:val="22"/>
        </w:rPr>
        <w:t xml:space="preserve">patient waiting time </w:t>
      </w:r>
      <w:r w:rsidR="00FA4B79">
        <w:rPr>
          <w:i w:val="0"/>
          <w:color w:val="000000" w:themeColor="text1"/>
          <w:sz w:val="22"/>
          <w:szCs w:val="22"/>
        </w:rPr>
        <w:t xml:space="preserve">survey </w:t>
      </w:r>
      <w:r w:rsidRPr="002B050B">
        <w:rPr>
          <w:i w:val="0"/>
          <w:color w:val="000000" w:themeColor="text1"/>
          <w:sz w:val="22"/>
          <w:szCs w:val="22"/>
        </w:rPr>
        <w:t>results for hospitals</w:t>
      </w:r>
      <w:bookmarkEnd w:id="24"/>
    </w:p>
    <w:p w:rsidR="00930DFE" w:rsidRDefault="00930DFE" w:rsidP="00FA6A12">
      <w:pPr>
        <w:tabs>
          <w:tab w:val="left" w:pos="1440"/>
        </w:tabs>
        <w:spacing w:line="360" w:lineRule="auto"/>
        <w:ind w:left="1440" w:hanging="1440"/>
        <w:rPr>
          <w:rFonts w:ascii="Arial" w:hAnsi="Arial" w:cs="Arial"/>
          <w:sz w:val="22"/>
          <w:szCs w:val="22"/>
        </w:rPr>
        <w:sectPr w:rsidR="00930DFE" w:rsidSect="004D17E3">
          <w:endnotePr>
            <w:numFmt w:val="decimal"/>
          </w:endnotePr>
          <w:pgSz w:w="15840" w:h="12240" w:orient="landscape" w:code="1"/>
          <w:pgMar w:top="1440" w:right="1440" w:bottom="1440" w:left="1440" w:header="720" w:footer="720" w:gutter="0"/>
          <w:cols w:space="720"/>
          <w:titlePg/>
          <w:docGrid w:linePitch="360"/>
        </w:sectPr>
      </w:pPr>
    </w:p>
    <w:p w:rsidR="00FA6A12" w:rsidRPr="00983840" w:rsidRDefault="00FA6A12" w:rsidP="00FA6A12">
      <w:pPr>
        <w:tabs>
          <w:tab w:val="left" w:pos="1440"/>
        </w:tabs>
        <w:spacing w:line="360" w:lineRule="auto"/>
        <w:ind w:left="1440" w:hanging="1440"/>
        <w:rPr>
          <w:rFonts w:ascii="Arial" w:hAnsi="Arial" w:cs="Arial"/>
          <w:sz w:val="22"/>
          <w:szCs w:val="22"/>
        </w:rPr>
      </w:pPr>
      <w:r w:rsidRPr="00983840">
        <w:rPr>
          <w:rFonts w:ascii="Arial" w:hAnsi="Arial" w:cs="Arial"/>
          <w:sz w:val="22"/>
          <w:szCs w:val="22"/>
        </w:rPr>
        <w:lastRenderedPageBreak/>
        <w:t>Step 1</w:t>
      </w:r>
      <w:r w:rsidR="0077536C" w:rsidRPr="00983840">
        <w:rPr>
          <w:rFonts w:ascii="Arial" w:hAnsi="Arial" w:cs="Arial"/>
          <w:sz w:val="22"/>
          <w:szCs w:val="22"/>
        </w:rPr>
        <w:t>3</w:t>
      </w:r>
      <w:r w:rsidRPr="00983840">
        <w:rPr>
          <w:rFonts w:ascii="Arial" w:hAnsi="Arial" w:cs="Arial"/>
          <w:sz w:val="22"/>
          <w:szCs w:val="22"/>
        </w:rPr>
        <w:t>:</w:t>
      </w:r>
      <w:r w:rsidRPr="00983840">
        <w:rPr>
          <w:rFonts w:ascii="Arial" w:hAnsi="Arial" w:cs="Arial"/>
          <w:sz w:val="22"/>
          <w:szCs w:val="22"/>
        </w:rPr>
        <w:tab/>
        <w:t xml:space="preserve">Compare the </w:t>
      </w:r>
      <w:r w:rsidR="00865130">
        <w:rPr>
          <w:rFonts w:ascii="Arial" w:hAnsi="Arial" w:cs="Arial"/>
          <w:sz w:val="22"/>
          <w:szCs w:val="22"/>
        </w:rPr>
        <w:t>PWT</w:t>
      </w:r>
      <w:r w:rsidRPr="00983840">
        <w:rPr>
          <w:rFonts w:ascii="Arial" w:hAnsi="Arial" w:cs="Arial"/>
          <w:sz w:val="22"/>
          <w:szCs w:val="22"/>
        </w:rPr>
        <w:t xml:space="preserve"> for each quarter with the previous quarter to establish trends and need for improvement.</w:t>
      </w:r>
    </w:p>
    <w:p w:rsidR="00FA6A12" w:rsidRPr="00983840" w:rsidRDefault="00FA6A12" w:rsidP="00FA6A12">
      <w:pPr>
        <w:pStyle w:val="ListParagraph"/>
        <w:tabs>
          <w:tab w:val="left" w:pos="450"/>
        </w:tabs>
        <w:spacing w:line="360" w:lineRule="auto"/>
        <w:ind w:left="1440" w:hanging="1440"/>
        <w:rPr>
          <w:rFonts w:ascii="Arial" w:hAnsi="Arial" w:cs="Arial"/>
          <w:sz w:val="22"/>
          <w:szCs w:val="22"/>
        </w:rPr>
      </w:pPr>
      <w:r w:rsidRPr="00983840">
        <w:rPr>
          <w:rFonts w:ascii="Arial" w:hAnsi="Arial" w:cs="Arial"/>
          <w:sz w:val="22"/>
          <w:szCs w:val="22"/>
        </w:rPr>
        <w:t>Step 1</w:t>
      </w:r>
      <w:r w:rsidR="0077536C" w:rsidRPr="00983840">
        <w:rPr>
          <w:rFonts w:ascii="Arial" w:hAnsi="Arial" w:cs="Arial"/>
          <w:sz w:val="22"/>
          <w:szCs w:val="22"/>
        </w:rPr>
        <w:t>4</w:t>
      </w:r>
      <w:r w:rsidRPr="00983840">
        <w:rPr>
          <w:rFonts w:ascii="Arial" w:hAnsi="Arial" w:cs="Arial"/>
          <w:sz w:val="22"/>
          <w:szCs w:val="22"/>
        </w:rPr>
        <w:t xml:space="preserve">:     </w:t>
      </w:r>
      <w:r w:rsidRPr="00983840">
        <w:rPr>
          <w:rFonts w:ascii="Arial" w:hAnsi="Arial" w:cs="Arial"/>
          <w:sz w:val="22"/>
          <w:szCs w:val="22"/>
        </w:rPr>
        <w:tab/>
        <w:t xml:space="preserve">If the average time spent in each of the identified service areas by patients exceeds three hours, establish what and where the bottle-necks are in each area by using the National Quality Improvement Guideline.  </w:t>
      </w:r>
    </w:p>
    <w:p w:rsidR="00FA6A12" w:rsidRDefault="00FA6A12" w:rsidP="00FA6A12">
      <w:pPr>
        <w:pStyle w:val="ListParagraph"/>
        <w:tabs>
          <w:tab w:val="left" w:pos="450"/>
        </w:tabs>
        <w:spacing w:line="360" w:lineRule="auto"/>
        <w:ind w:left="1440" w:hanging="1440"/>
        <w:rPr>
          <w:rFonts w:ascii="Arial" w:hAnsi="Arial" w:cs="Arial"/>
        </w:rPr>
      </w:pPr>
    </w:p>
    <w:p w:rsidR="00FA6A12" w:rsidRPr="00983840" w:rsidRDefault="00FA6A12" w:rsidP="00983840">
      <w:pPr>
        <w:pStyle w:val="ListParagraph"/>
        <w:numPr>
          <w:ilvl w:val="2"/>
          <w:numId w:val="20"/>
        </w:numPr>
        <w:spacing w:line="360" w:lineRule="auto"/>
        <w:ind w:left="630" w:hanging="630"/>
        <w:outlineLvl w:val="2"/>
        <w:rPr>
          <w:rFonts w:ascii="Arial" w:hAnsi="Arial" w:cs="Arial"/>
          <w:b/>
          <w:color w:val="006024"/>
          <w:sz w:val="22"/>
          <w:szCs w:val="22"/>
          <w:lang w:val="en-US"/>
        </w:rPr>
      </w:pPr>
      <w:bookmarkStart w:id="25" w:name="_Toc532059641"/>
      <w:r w:rsidRPr="00983840">
        <w:rPr>
          <w:rFonts w:ascii="Arial" w:hAnsi="Arial" w:cs="Arial"/>
          <w:b/>
          <w:color w:val="006024"/>
          <w:sz w:val="22"/>
          <w:szCs w:val="22"/>
          <w:lang w:val="en-US"/>
        </w:rPr>
        <w:t>Interventions</w:t>
      </w:r>
      <w:bookmarkEnd w:id="25"/>
    </w:p>
    <w:p w:rsidR="00FA6A12" w:rsidRPr="00983840" w:rsidRDefault="00FA6A12" w:rsidP="00FA6A12">
      <w:pPr>
        <w:rPr>
          <w:rFonts w:ascii="Arial" w:hAnsi="Arial" w:cs="Arial"/>
          <w:sz w:val="22"/>
          <w:szCs w:val="22"/>
        </w:rPr>
      </w:pPr>
      <w:r w:rsidRPr="00983840">
        <w:rPr>
          <w:rFonts w:ascii="Arial" w:hAnsi="Arial" w:cs="Arial"/>
          <w:sz w:val="22"/>
          <w:szCs w:val="22"/>
        </w:rPr>
        <w:t>Step 1</w:t>
      </w:r>
      <w:r w:rsidR="0077536C" w:rsidRPr="00983840">
        <w:rPr>
          <w:rFonts w:ascii="Arial" w:hAnsi="Arial" w:cs="Arial"/>
          <w:sz w:val="22"/>
          <w:szCs w:val="22"/>
        </w:rPr>
        <w:t>5</w:t>
      </w:r>
      <w:r w:rsidRPr="00983840">
        <w:rPr>
          <w:rFonts w:ascii="Arial" w:hAnsi="Arial" w:cs="Arial"/>
          <w:sz w:val="22"/>
          <w:szCs w:val="22"/>
        </w:rPr>
        <w:t>:</w:t>
      </w:r>
      <w:r w:rsidRPr="00983840">
        <w:rPr>
          <w:rFonts w:ascii="Arial" w:hAnsi="Arial" w:cs="Arial"/>
          <w:sz w:val="22"/>
          <w:szCs w:val="22"/>
        </w:rPr>
        <w:tab/>
        <w:t>Address identified deficiencies in bottle-neck areas, see section</w:t>
      </w:r>
      <w:r w:rsidR="00C37BFC" w:rsidRPr="00983840">
        <w:rPr>
          <w:rFonts w:ascii="Arial" w:hAnsi="Arial" w:cs="Arial"/>
          <w:sz w:val="22"/>
          <w:szCs w:val="22"/>
        </w:rPr>
        <w:t xml:space="preserve"> </w:t>
      </w:r>
      <w:r w:rsidR="00B3534A" w:rsidRPr="00983840">
        <w:rPr>
          <w:rFonts w:ascii="Arial" w:hAnsi="Arial" w:cs="Arial"/>
          <w:sz w:val="22"/>
          <w:szCs w:val="22"/>
        </w:rPr>
        <w:t>4</w:t>
      </w:r>
      <w:r w:rsidRPr="00983840">
        <w:rPr>
          <w:rFonts w:ascii="Arial" w:hAnsi="Arial" w:cs="Arial"/>
          <w:sz w:val="22"/>
          <w:szCs w:val="22"/>
        </w:rPr>
        <w:t>.</w:t>
      </w:r>
    </w:p>
    <w:p w:rsidR="00C37BFC" w:rsidRPr="00FA6A12" w:rsidRDefault="00C37BFC" w:rsidP="00FA6A12">
      <w:pPr>
        <w:rPr>
          <w:rFonts w:ascii="Arial" w:hAnsi="Arial" w:cs="Arial"/>
          <w:b/>
          <w:color w:val="006024"/>
          <w:sz w:val="22"/>
          <w:szCs w:val="22"/>
          <w:lang w:val="en-US"/>
        </w:rPr>
      </w:pPr>
    </w:p>
    <w:p w:rsidR="00FA6A12" w:rsidRPr="00983840" w:rsidRDefault="00983840" w:rsidP="00983840">
      <w:pPr>
        <w:spacing w:line="360" w:lineRule="auto"/>
        <w:outlineLvl w:val="2"/>
        <w:rPr>
          <w:rFonts w:ascii="Arial" w:hAnsi="Arial" w:cs="Arial"/>
          <w:b/>
          <w:color w:val="006024"/>
          <w:sz w:val="22"/>
          <w:szCs w:val="22"/>
          <w:lang w:val="en-US"/>
        </w:rPr>
      </w:pPr>
      <w:bookmarkStart w:id="26" w:name="_Toc532059642"/>
      <w:r>
        <w:rPr>
          <w:rFonts w:ascii="Arial" w:hAnsi="Arial" w:cs="Arial"/>
          <w:b/>
          <w:color w:val="006024"/>
          <w:sz w:val="22"/>
          <w:szCs w:val="22"/>
          <w:lang w:val="en-US"/>
        </w:rPr>
        <w:t xml:space="preserve">3.2.4 </w:t>
      </w:r>
      <w:r w:rsidR="00FA6A12" w:rsidRPr="00983840">
        <w:rPr>
          <w:rFonts w:ascii="Arial" w:hAnsi="Arial" w:cs="Arial"/>
          <w:b/>
          <w:color w:val="006024"/>
          <w:sz w:val="22"/>
          <w:szCs w:val="22"/>
          <w:lang w:val="en-US"/>
        </w:rPr>
        <w:t>Compile a Quality Improvement</w:t>
      </w:r>
      <w:r w:rsidR="00B3534A" w:rsidRPr="00983840">
        <w:rPr>
          <w:rFonts w:ascii="Arial" w:hAnsi="Arial" w:cs="Arial"/>
          <w:b/>
          <w:color w:val="006024"/>
          <w:sz w:val="22"/>
          <w:szCs w:val="22"/>
          <w:lang w:val="en-US"/>
        </w:rPr>
        <w:t xml:space="preserve"> </w:t>
      </w:r>
      <w:r w:rsidR="00AA29EA" w:rsidRPr="00983840">
        <w:rPr>
          <w:rFonts w:ascii="Arial" w:hAnsi="Arial" w:cs="Arial"/>
          <w:b/>
          <w:color w:val="006024"/>
          <w:sz w:val="22"/>
          <w:szCs w:val="22"/>
          <w:lang w:val="en-US"/>
        </w:rPr>
        <w:t>P</w:t>
      </w:r>
      <w:r w:rsidR="00B3534A" w:rsidRPr="00983840">
        <w:rPr>
          <w:rFonts w:ascii="Arial" w:hAnsi="Arial" w:cs="Arial"/>
          <w:b/>
          <w:color w:val="006024"/>
          <w:sz w:val="22"/>
          <w:szCs w:val="22"/>
          <w:lang w:val="en-US"/>
        </w:rPr>
        <w:t>lan</w:t>
      </w:r>
      <w:bookmarkEnd w:id="26"/>
    </w:p>
    <w:p w:rsidR="00091D83" w:rsidRPr="00FA6A12" w:rsidRDefault="00091D83" w:rsidP="00FA6A12">
      <w:pPr>
        <w:spacing w:before="240" w:line="360" w:lineRule="auto"/>
        <w:rPr>
          <w:rFonts w:ascii="Arial" w:hAnsi="Arial" w:cs="Arial"/>
          <w:sz w:val="22"/>
          <w:szCs w:val="22"/>
          <w:lang w:val="en-US"/>
        </w:rPr>
      </w:pPr>
      <w:r w:rsidRPr="00FA6A12">
        <w:rPr>
          <w:rFonts w:ascii="Arial" w:hAnsi="Arial" w:cs="Arial"/>
          <w:sz w:val="22"/>
          <w:szCs w:val="22"/>
          <w:lang w:val="en-US"/>
        </w:rPr>
        <w:t>Step 1</w:t>
      </w:r>
      <w:r w:rsidR="0077536C">
        <w:rPr>
          <w:rFonts w:ascii="Arial" w:hAnsi="Arial" w:cs="Arial"/>
          <w:sz w:val="22"/>
          <w:szCs w:val="22"/>
          <w:lang w:val="en-US"/>
        </w:rPr>
        <w:t>6</w:t>
      </w:r>
      <w:r w:rsidRPr="00FA6A12">
        <w:rPr>
          <w:rFonts w:ascii="Arial" w:hAnsi="Arial" w:cs="Arial"/>
          <w:sz w:val="22"/>
          <w:szCs w:val="22"/>
          <w:lang w:val="en-US"/>
        </w:rPr>
        <w:t xml:space="preserve">: </w:t>
      </w:r>
      <w:r w:rsidRPr="00FA6A12">
        <w:rPr>
          <w:rFonts w:ascii="Arial" w:hAnsi="Arial" w:cs="Arial"/>
          <w:sz w:val="22"/>
          <w:szCs w:val="22"/>
          <w:lang w:val="en-US"/>
        </w:rPr>
        <w:tab/>
      </w:r>
      <w:r w:rsidR="00B3534A">
        <w:rPr>
          <w:rFonts w:ascii="Arial" w:hAnsi="Arial" w:cs="Arial"/>
          <w:sz w:val="22"/>
          <w:szCs w:val="22"/>
          <w:lang w:val="en-US"/>
        </w:rPr>
        <w:t xml:space="preserve">The </w:t>
      </w:r>
      <w:r w:rsidR="00930DFE">
        <w:rPr>
          <w:rFonts w:ascii="Arial" w:hAnsi="Arial" w:cs="Arial"/>
          <w:sz w:val="22"/>
          <w:szCs w:val="22"/>
          <w:lang w:val="en-US"/>
        </w:rPr>
        <w:t>Quality Improvement P</w:t>
      </w:r>
      <w:r w:rsidR="00B3534A">
        <w:rPr>
          <w:rFonts w:ascii="Arial" w:hAnsi="Arial" w:cs="Arial"/>
          <w:sz w:val="22"/>
          <w:szCs w:val="22"/>
          <w:lang w:val="en-US"/>
        </w:rPr>
        <w:t xml:space="preserve">lan </w:t>
      </w:r>
      <w:r w:rsidR="00930DFE">
        <w:rPr>
          <w:rFonts w:ascii="Arial" w:hAnsi="Arial" w:cs="Arial"/>
          <w:sz w:val="22"/>
          <w:szCs w:val="22"/>
          <w:lang w:val="en-US"/>
        </w:rPr>
        <w:t xml:space="preserve">(QIP) </w:t>
      </w:r>
      <w:r w:rsidR="00B3534A">
        <w:rPr>
          <w:rFonts w:ascii="Arial" w:hAnsi="Arial" w:cs="Arial"/>
          <w:sz w:val="22"/>
          <w:szCs w:val="22"/>
          <w:lang w:val="en-US"/>
        </w:rPr>
        <w:t>should include the following</w:t>
      </w:r>
    </w:p>
    <w:p w:rsidR="00091D83" w:rsidRDefault="00091D83" w:rsidP="00091D83">
      <w:pPr>
        <w:pStyle w:val="ListParagraph"/>
        <w:numPr>
          <w:ilvl w:val="0"/>
          <w:numId w:val="28"/>
        </w:numPr>
        <w:spacing w:line="360" w:lineRule="auto"/>
        <w:rPr>
          <w:rFonts w:ascii="Arial" w:hAnsi="Arial" w:cs="Arial"/>
          <w:sz w:val="22"/>
          <w:szCs w:val="22"/>
          <w:lang w:val="en-US"/>
        </w:rPr>
      </w:pPr>
      <w:r>
        <w:rPr>
          <w:rFonts w:ascii="Arial" w:hAnsi="Arial" w:cs="Arial"/>
          <w:sz w:val="22"/>
          <w:szCs w:val="22"/>
          <w:lang w:val="en-US"/>
        </w:rPr>
        <w:t xml:space="preserve">Summary of </w:t>
      </w:r>
      <w:r w:rsidR="00B3534A">
        <w:rPr>
          <w:rFonts w:ascii="Arial" w:hAnsi="Arial" w:cs="Arial"/>
          <w:sz w:val="22"/>
          <w:szCs w:val="22"/>
          <w:lang w:val="en-US"/>
        </w:rPr>
        <w:t xml:space="preserve">PWT </w:t>
      </w:r>
      <w:r>
        <w:rPr>
          <w:rFonts w:ascii="Arial" w:hAnsi="Arial" w:cs="Arial"/>
          <w:sz w:val="22"/>
          <w:szCs w:val="22"/>
          <w:lang w:val="en-US"/>
        </w:rPr>
        <w:t>results, see Table</w:t>
      </w:r>
      <w:r w:rsidR="00C37BFC">
        <w:rPr>
          <w:rFonts w:ascii="Arial" w:hAnsi="Arial" w:cs="Arial"/>
          <w:sz w:val="22"/>
          <w:szCs w:val="22"/>
          <w:lang w:val="en-US"/>
        </w:rPr>
        <w:t xml:space="preserve"> 2.</w:t>
      </w:r>
    </w:p>
    <w:p w:rsidR="009862AD" w:rsidRDefault="00B3534A" w:rsidP="009862AD">
      <w:pPr>
        <w:pStyle w:val="ListParagraph"/>
        <w:numPr>
          <w:ilvl w:val="0"/>
          <w:numId w:val="28"/>
        </w:numPr>
        <w:spacing w:line="360" w:lineRule="auto"/>
        <w:rPr>
          <w:rFonts w:ascii="Arial" w:hAnsi="Arial" w:cs="Arial"/>
          <w:sz w:val="22"/>
          <w:szCs w:val="22"/>
          <w:lang w:val="en-US"/>
        </w:rPr>
      </w:pPr>
      <w:r>
        <w:rPr>
          <w:rFonts w:ascii="Arial" w:hAnsi="Arial" w:cs="Arial"/>
          <w:sz w:val="22"/>
          <w:szCs w:val="22"/>
          <w:lang w:val="en-US"/>
        </w:rPr>
        <w:t xml:space="preserve">Update the </w:t>
      </w:r>
      <w:r w:rsidR="00930DFE">
        <w:rPr>
          <w:rFonts w:ascii="Arial" w:hAnsi="Arial" w:cs="Arial"/>
          <w:sz w:val="22"/>
          <w:szCs w:val="22"/>
          <w:lang w:val="en-US"/>
        </w:rPr>
        <w:t xml:space="preserve">existing </w:t>
      </w:r>
      <w:r>
        <w:rPr>
          <w:rFonts w:ascii="Arial" w:hAnsi="Arial" w:cs="Arial"/>
          <w:sz w:val="22"/>
          <w:szCs w:val="22"/>
          <w:lang w:val="en-US"/>
        </w:rPr>
        <w:t xml:space="preserve">facility </w:t>
      </w:r>
      <w:r w:rsidR="00AA29EA">
        <w:rPr>
          <w:rFonts w:ascii="Arial" w:hAnsi="Arial" w:cs="Arial"/>
          <w:sz w:val="22"/>
          <w:szCs w:val="22"/>
          <w:lang w:val="en-US"/>
        </w:rPr>
        <w:t xml:space="preserve">QIP </w:t>
      </w:r>
      <w:r w:rsidR="00091D83">
        <w:rPr>
          <w:rFonts w:ascii="Arial" w:hAnsi="Arial" w:cs="Arial"/>
          <w:sz w:val="22"/>
          <w:szCs w:val="22"/>
          <w:lang w:val="en-US"/>
        </w:rPr>
        <w:t>(see National Quality Improvement Guideline</w:t>
      </w:r>
      <w:r>
        <w:rPr>
          <w:rFonts w:ascii="Arial" w:hAnsi="Arial" w:cs="Arial"/>
          <w:sz w:val="22"/>
          <w:szCs w:val="22"/>
          <w:lang w:val="en-US"/>
        </w:rPr>
        <w:t xml:space="preserve"> and use the Quality Improvement template</w:t>
      </w:r>
      <w:r w:rsidR="00091D83">
        <w:rPr>
          <w:rFonts w:ascii="Arial" w:hAnsi="Arial" w:cs="Arial"/>
          <w:sz w:val="22"/>
          <w:szCs w:val="22"/>
          <w:lang w:val="en-US"/>
        </w:rPr>
        <w:t>)</w:t>
      </w:r>
      <w:r w:rsidR="009862AD">
        <w:rPr>
          <w:rFonts w:ascii="Arial" w:hAnsi="Arial" w:cs="Arial"/>
          <w:sz w:val="22"/>
          <w:szCs w:val="22"/>
          <w:lang w:val="en-US"/>
        </w:rPr>
        <w:t>.</w:t>
      </w:r>
    </w:p>
    <w:p w:rsidR="009862AD" w:rsidRDefault="009862AD" w:rsidP="009862AD">
      <w:pPr>
        <w:pStyle w:val="ListParagraph"/>
        <w:numPr>
          <w:ilvl w:val="0"/>
          <w:numId w:val="28"/>
        </w:numPr>
        <w:spacing w:line="360" w:lineRule="auto"/>
        <w:rPr>
          <w:rFonts w:ascii="Arial" w:hAnsi="Arial" w:cs="Arial"/>
          <w:sz w:val="22"/>
          <w:szCs w:val="22"/>
          <w:lang w:val="en-US"/>
        </w:rPr>
      </w:pPr>
      <w:r>
        <w:rPr>
          <w:rFonts w:ascii="Arial" w:hAnsi="Arial" w:cs="Arial"/>
          <w:sz w:val="22"/>
          <w:szCs w:val="22"/>
          <w:lang w:val="en-US"/>
        </w:rPr>
        <w:t>Ensure that the QIP highlights the following:</w:t>
      </w:r>
    </w:p>
    <w:p w:rsidR="00091D83" w:rsidRPr="009862AD" w:rsidRDefault="009862AD" w:rsidP="009862AD">
      <w:pPr>
        <w:pStyle w:val="ListParagraph"/>
        <w:numPr>
          <w:ilvl w:val="1"/>
          <w:numId w:val="28"/>
        </w:numPr>
        <w:spacing w:line="360" w:lineRule="auto"/>
        <w:rPr>
          <w:rFonts w:ascii="Arial" w:hAnsi="Arial" w:cs="Arial"/>
          <w:sz w:val="22"/>
          <w:szCs w:val="22"/>
          <w:lang w:val="en-US"/>
        </w:rPr>
      </w:pPr>
      <w:r>
        <w:rPr>
          <w:rFonts w:ascii="Arial" w:hAnsi="Arial" w:cs="Arial"/>
          <w:sz w:val="22"/>
          <w:szCs w:val="22"/>
          <w:lang w:val="en-US"/>
        </w:rPr>
        <w:t>i</w:t>
      </w:r>
      <w:r w:rsidR="00091D83" w:rsidRPr="009862AD">
        <w:rPr>
          <w:rFonts w:ascii="Arial" w:hAnsi="Arial" w:cs="Arial"/>
          <w:sz w:val="22"/>
          <w:szCs w:val="22"/>
          <w:lang w:val="en-US"/>
        </w:rPr>
        <w:t>dentified bottle necks</w:t>
      </w:r>
    </w:p>
    <w:p w:rsidR="00091D83" w:rsidRDefault="009862AD" w:rsidP="00091D83">
      <w:pPr>
        <w:pStyle w:val="ListParagraph"/>
        <w:numPr>
          <w:ilvl w:val="1"/>
          <w:numId w:val="28"/>
        </w:numPr>
        <w:spacing w:line="360" w:lineRule="auto"/>
        <w:rPr>
          <w:rFonts w:ascii="Arial" w:hAnsi="Arial" w:cs="Arial"/>
          <w:sz w:val="22"/>
          <w:szCs w:val="22"/>
          <w:lang w:val="en-US"/>
        </w:rPr>
      </w:pPr>
      <w:r>
        <w:rPr>
          <w:rFonts w:ascii="Arial" w:hAnsi="Arial" w:cs="Arial"/>
          <w:sz w:val="22"/>
          <w:szCs w:val="22"/>
          <w:lang w:val="en-US"/>
        </w:rPr>
        <w:t>suggested i</w:t>
      </w:r>
      <w:r w:rsidR="00091D83">
        <w:rPr>
          <w:rFonts w:ascii="Arial" w:hAnsi="Arial" w:cs="Arial"/>
          <w:sz w:val="22"/>
          <w:szCs w:val="22"/>
          <w:lang w:val="en-US"/>
        </w:rPr>
        <w:t xml:space="preserve">nterventions </w:t>
      </w:r>
      <w:r>
        <w:rPr>
          <w:rFonts w:ascii="Arial" w:hAnsi="Arial" w:cs="Arial"/>
          <w:sz w:val="22"/>
          <w:szCs w:val="22"/>
          <w:lang w:val="en-US"/>
        </w:rPr>
        <w:t xml:space="preserve">with time frames for </w:t>
      </w:r>
      <w:r w:rsidR="00091D83">
        <w:rPr>
          <w:rFonts w:ascii="Arial" w:hAnsi="Arial" w:cs="Arial"/>
          <w:sz w:val="22"/>
          <w:szCs w:val="22"/>
          <w:lang w:val="en-US"/>
        </w:rPr>
        <w:t>implement</w:t>
      </w:r>
      <w:r>
        <w:rPr>
          <w:rFonts w:ascii="Arial" w:hAnsi="Arial" w:cs="Arial"/>
          <w:sz w:val="22"/>
          <w:szCs w:val="22"/>
          <w:lang w:val="en-US"/>
        </w:rPr>
        <w:t>ation</w:t>
      </w:r>
    </w:p>
    <w:sdt>
      <w:sdtPr>
        <w:rPr>
          <w:rFonts w:ascii="Arial" w:hAnsi="Arial" w:cs="Arial"/>
          <w:sz w:val="22"/>
          <w:szCs w:val="22"/>
          <w:lang w:val="en-US"/>
        </w:rPr>
        <w:id w:val="6245606"/>
        <w:docPartObj>
          <w:docPartGallery w:val="Watermarks"/>
        </w:docPartObj>
      </w:sdtPr>
      <w:sdtContent>
        <w:p w:rsidR="00EE2708" w:rsidRDefault="007D6122" w:rsidP="00091D83">
          <w:pPr>
            <w:spacing w:line="360" w:lineRule="auto"/>
            <w:rPr>
              <w:rFonts w:ascii="Arial" w:hAnsi="Arial" w:cs="Arial"/>
              <w:sz w:val="22"/>
              <w:szCs w:val="22"/>
              <w:lang w:val="en-US"/>
            </w:rPr>
          </w:pPr>
          <w:r>
            <w:rPr>
              <w:rFonts w:ascii="Arial" w:hAnsi="Arial" w:cs="Arial"/>
              <w:noProof/>
              <w:sz w:val="22"/>
              <w:szCs w:val="22"/>
              <w:lang w:val="en-US" w:eastAsia="zh-TW"/>
            </w:rPr>
            <w:pict>
              <v:shape id="_x0000_s1097" type="#_x0000_t136" style="position:absolute;left:0;text-align:left;margin-left:0;margin-top:0;width:412.4pt;height:247.45pt;rotation:315;z-index:-251570176;mso-position-horizontal:center;mso-position-horizontal-relative:margin;mso-position-vertical:center;mso-position-vertical-relative:margin" o:allowincell="f" fillcolor="silver" stroked="f">
                <v:fill opacity=".5"/>
                <v:textpath style="font-family:&quot;Calibri&quot;;font-size:1pt" string="DRAFT"/>
                <w10:wrap anchorx="margin" anchory="margin"/>
              </v:shape>
            </w:pict>
          </w:r>
        </w:p>
      </w:sdtContent>
    </w:sdt>
    <w:p w:rsidR="003C1C2A" w:rsidRDefault="003C1C2A" w:rsidP="00091D83">
      <w:pPr>
        <w:spacing w:line="360" w:lineRule="auto"/>
        <w:rPr>
          <w:rFonts w:ascii="Arial" w:hAnsi="Arial" w:cs="Arial"/>
          <w:sz w:val="22"/>
          <w:szCs w:val="22"/>
          <w:lang w:val="en-US"/>
        </w:rPr>
      </w:pPr>
    </w:p>
    <w:p w:rsidR="00983840" w:rsidRDefault="00983840" w:rsidP="00091D83">
      <w:pPr>
        <w:spacing w:line="360" w:lineRule="auto"/>
        <w:rPr>
          <w:rFonts w:ascii="Arial" w:hAnsi="Arial" w:cs="Arial"/>
          <w:sz w:val="22"/>
          <w:szCs w:val="22"/>
          <w:lang w:val="en-US"/>
        </w:rPr>
      </w:pPr>
    </w:p>
    <w:p w:rsidR="00983840" w:rsidRDefault="00983840" w:rsidP="00091D83">
      <w:pPr>
        <w:spacing w:line="360" w:lineRule="auto"/>
        <w:rPr>
          <w:rFonts w:ascii="Arial" w:hAnsi="Arial" w:cs="Arial"/>
          <w:sz w:val="22"/>
          <w:szCs w:val="22"/>
          <w:lang w:val="en-US"/>
        </w:rPr>
      </w:pPr>
    </w:p>
    <w:p w:rsidR="00983840" w:rsidRDefault="00983840" w:rsidP="00091D83">
      <w:pPr>
        <w:spacing w:line="360" w:lineRule="auto"/>
        <w:rPr>
          <w:rFonts w:ascii="Arial" w:hAnsi="Arial" w:cs="Arial"/>
          <w:sz w:val="22"/>
          <w:szCs w:val="22"/>
          <w:lang w:val="en-US"/>
        </w:rPr>
      </w:pPr>
    </w:p>
    <w:p w:rsidR="00983840" w:rsidRDefault="00983840" w:rsidP="00091D83">
      <w:pPr>
        <w:spacing w:line="360" w:lineRule="auto"/>
        <w:rPr>
          <w:rFonts w:ascii="Arial" w:hAnsi="Arial" w:cs="Arial"/>
          <w:sz w:val="22"/>
          <w:szCs w:val="22"/>
          <w:lang w:val="en-US"/>
        </w:rPr>
      </w:pPr>
    </w:p>
    <w:p w:rsidR="00983840" w:rsidRDefault="00983840" w:rsidP="00091D83">
      <w:pPr>
        <w:spacing w:line="360" w:lineRule="auto"/>
        <w:rPr>
          <w:rFonts w:ascii="Arial" w:hAnsi="Arial" w:cs="Arial"/>
          <w:sz w:val="22"/>
          <w:szCs w:val="22"/>
          <w:lang w:val="en-US"/>
        </w:rPr>
      </w:pPr>
    </w:p>
    <w:p w:rsidR="00983840" w:rsidRDefault="00983840" w:rsidP="00091D83">
      <w:pPr>
        <w:spacing w:line="360" w:lineRule="auto"/>
        <w:rPr>
          <w:rFonts w:ascii="Arial" w:hAnsi="Arial" w:cs="Arial"/>
          <w:sz w:val="22"/>
          <w:szCs w:val="22"/>
          <w:lang w:val="en-US"/>
        </w:rPr>
      </w:pPr>
    </w:p>
    <w:p w:rsidR="00983840" w:rsidRDefault="00983840" w:rsidP="00091D83">
      <w:pPr>
        <w:spacing w:line="360" w:lineRule="auto"/>
        <w:rPr>
          <w:rFonts w:ascii="Arial" w:hAnsi="Arial" w:cs="Arial"/>
          <w:sz w:val="22"/>
          <w:szCs w:val="22"/>
          <w:lang w:val="en-US"/>
        </w:rPr>
      </w:pPr>
    </w:p>
    <w:p w:rsidR="00B97674" w:rsidRPr="00983840" w:rsidRDefault="002330B2" w:rsidP="00983840">
      <w:pPr>
        <w:pStyle w:val="ListParagraph"/>
        <w:numPr>
          <w:ilvl w:val="0"/>
          <w:numId w:val="20"/>
        </w:numPr>
        <w:spacing w:line="360" w:lineRule="auto"/>
        <w:ind w:left="360"/>
        <w:outlineLvl w:val="0"/>
        <w:rPr>
          <w:rFonts w:ascii="Arial" w:hAnsi="Arial" w:cs="Arial"/>
          <w:b/>
          <w:color w:val="005D24"/>
          <w:sz w:val="28"/>
          <w:szCs w:val="28"/>
          <w:lang w:val="en-US"/>
        </w:rPr>
      </w:pPr>
      <w:r w:rsidRPr="00983840">
        <w:rPr>
          <w:rFonts w:ascii="Arial" w:hAnsi="Arial" w:cs="Arial"/>
          <w:b/>
          <w:color w:val="005D24"/>
          <w:sz w:val="28"/>
          <w:szCs w:val="28"/>
          <w:lang w:val="en-US"/>
        </w:rPr>
        <w:lastRenderedPageBreak/>
        <w:t xml:space="preserve"> </w:t>
      </w:r>
      <w:bookmarkStart w:id="27" w:name="_Toc532059643"/>
      <w:r w:rsidR="00F10EEA" w:rsidRPr="00983840">
        <w:rPr>
          <w:rFonts w:ascii="Arial" w:hAnsi="Arial" w:cs="Arial"/>
          <w:b/>
          <w:color w:val="005D24"/>
          <w:sz w:val="28"/>
          <w:szCs w:val="28"/>
          <w:lang w:val="en-US"/>
        </w:rPr>
        <w:t>RECOMMENDED</w:t>
      </w:r>
      <w:r w:rsidRPr="00983840">
        <w:rPr>
          <w:rFonts w:ascii="Arial" w:hAnsi="Arial" w:cs="Arial"/>
          <w:b/>
          <w:color w:val="005D24"/>
          <w:sz w:val="28"/>
          <w:szCs w:val="28"/>
          <w:lang w:val="en-US"/>
        </w:rPr>
        <w:t xml:space="preserve"> INTERVENTIONS TO A</w:t>
      </w:r>
      <w:r w:rsidR="00B5558F" w:rsidRPr="00983840">
        <w:rPr>
          <w:rFonts w:ascii="Arial" w:hAnsi="Arial" w:cs="Arial"/>
          <w:b/>
          <w:color w:val="005D24"/>
          <w:sz w:val="28"/>
          <w:szCs w:val="28"/>
          <w:lang w:val="en-US"/>
        </w:rPr>
        <w:t>L</w:t>
      </w:r>
      <w:r w:rsidRPr="00983840">
        <w:rPr>
          <w:rFonts w:ascii="Arial" w:hAnsi="Arial" w:cs="Arial"/>
          <w:b/>
          <w:color w:val="005D24"/>
          <w:sz w:val="28"/>
          <w:szCs w:val="28"/>
          <w:lang w:val="en-US"/>
        </w:rPr>
        <w:t xml:space="preserve">LEVIATE </w:t>
      </w:r>
      <w:r w:rsidR="005A269C" w:rsidRPr="00983840">
        <w:rPr>
          <w:rFonts w:ascii="Arial" w:hAnsi="Arial" w:cs="Arial"/>
          <w:b/>
          <w:color w:val="005D24"/>
          <w:sz w:val="28"/>
          <w:szCs w:val="28"/>
          <w:lang w:val="en-US"/>
        </w:rPr>
        <w:t>LONG WAITING TIMES</w:t>
      </w:r>
      <w:bookmarkEnd w:id="27"/>
    </w:p>
    <w:p w:rsidR="002330B2" w:rsidRPr="00983840" w:rsidRDefault="002330B2" w:rsidP="000A4F4B">
      <w:pPr>
        <w:pStyle w:val="ListParagraph"/>
        <w:spacing w:line="360" w:lineRule="auto"/>
        <w:ind w:left="270"/>
        <w:outlineLvl w:val="0"/>
        <w:rPr>
          <w:rFonts w:ascii="Arial" w:hAnsi="Arial" w:cs="Arial"/>
          <w:b/>
          <w:color w:val="005D24"/>
          <w:sz w:val="22"/>
          <w:szCs w:val="22"/>
          <w:lang w:val="en-US"/>
        </w:rPr>
      </w:pPr>
    </w:p>
    <w:p w:rsidR="000A4F4B" w:rsidRDefault="002330B2" w:rsidP="002330B2">
      <w:pPr>
        <w:pStyle w:val="ListParagraph"/>
        <w:spacing w:line="360" w:lineRule="auto"/>
        <w:ind w:left="0"/>
        <w:outlineLvl w:val="0"/>
        <w:rPr>
          <w:rFonts w:ascii="Arial" w:hAnsi="Arial" w:cs="Arial"/>
          <w:sz w:val="22"/>
          <w:szCs w:val="22"/>
          <w:lang w:val="en-US"/>
        </w:rPr>
      </w:pPr>
      <w:bookmarkStart w:id="28" w:name="_Toc531953563"/>
      <w:bookmarkStart w:id="29" w:name="_Toc532059644"/>
      <w:r>
        <w:rPr>
          <w:rFonts w:ascii="Arial" w:hAnsi="Arial" w:cs="Arial"/>
          <w:sz w:val="22"/>
          <w:szCs w:val="22"/>
          <w:lang w:val="en-US"/>
        </w:rPr>
        <w:t>T</w:t>
      </w:r>
      <w:r w:rsidRPr="002330B2">
        <w:rPr>
          <w:rFonts w:ascii="Arial" w:hAnsi="Arial" w:cs="Arial"/>
          <w:sz w:val="22"/>
          <w:szCs w:val="22"/>
          <w:lang w:val="en-US"/>
        </w:rPr>
        <w:t xml:space="preserve">he </w:t>
      </w:r>
      <w:r w:rsidR="00865130">
        <w:rPr>
          <w:rFonts w:ascii="Arial" w:hAnsi="Arial" w:cs="Arial"/>
          <w:sz w:val="22"/>
          <w:szCs w:val="22"/>
          <w:lang w:val="en-US"/>
        </w:rPr>
        <w:t xml:space="preserve">PWT </w:t>
      </w:r>
      <w:r w:rsidRPr="002330B2">
        <w:rPr>
          <w:rFonts w:ascii="Arial" w:hAnsi="Arial" w:cs="Arial"/>
          <w:sz w:val="22"/>
          <w:szCs w:val="22"/>
          <w:lang w:val="en-US"/>
        </w:rPr>
        <w:t xml:space="preserve">survey </w:t>
      </w:r>
      <w:r w:rsidR="00865130">
        <w:rPr>
          <w:rFonts w:ascii="Arial" w:hAnsi="Arial" w:cs="Arial"/>
          <w:sz w:val="22"/>
          <w:szCs w:val="22"/>
          <w:lang w:val="en-US"/>
        </w:rPr>
        <w:t>analysis assists</w:t>
      </w:r>
      <w:r>
        <w:rPr>
          <w:rFonts w:ascii="Arial" w:hAnsi="Arial" w:cs="Arial"/>
          <w:sz w:val="22"/>
          <w:szCs w:val="22"/>
          <w:lang w:val="en-US"/>
        </w:rPr>
        <w:t xml:space="preserve"> in identifying specific </w:t>
      </w:r>
      <w:r w:rsidRPr="002330B2">
        <w:rPr>
          <w:rFonts w:ascii="Arial" w:hAnsi="Arial" w:cs="Arial"/>
          <w:sz w:val="22"/>
          <w:szCs w:val="22"/>
          <w:lang w:val="en-US"/>
        </w:rPr>
        <w:t xml:space="preserve">bottleneck areas </w:t>
      </w:r>
      <w:r>
        <w:rPr>
          <w:rFonts w:ascii="Arial" w:hAnsi="Arial" w:cs="Arial"/>
          <w:sz w:val="22"/>
          <w:szCs w:val="22"/>
          <w:lang w:val="en-US"/>
        </w:rPr>
        <w:t>which require intervention to ensure that the health facility functions optimally to deliver services within acceptable timeframes</w:t>
      </w:r>
      <w:r w:rsidRPr="002330B2">
        <w:rPr>
          <w:rFonts w:ascii="Arial" w:hAnsi="Arial" w:cs="Arial"/>
          <w:sz w:val="22"/>
          <w:szCs w:val="22"/>
          <w:lang w:val="en-US"/>
        </w:rPr>
        <w:t>.</w:t>
      </w:r>
      <w:r>
        <w:rPr>
          <w:rFonts w:ascii="Arial" w:hAnsi="Arial" w:cs="Arial"/>
          <w:sz w:val="22"/>
          <w:szCs w:val="22"/>
          <w:lang w:val="en-US"/>
        </w:rPr>
        <w:t xml:space="preserve"> Health systems analysis has over time identified certain factors that contribute to these long </w:t>
      </w:r>
      <w:r w:rsidR="00865130">
        <w:rPr>
          <w:rFonts w:ascii="Arial" w:hAnsi="Arial" w:cs="Arial"/>
          <w:sz w:val="22"/>
          <w:szCs w:val="22"/>
          <w:lang w:val="en-US"/>
        </w:rPr>
        <w:t>PWT</w:t>
      </w:r>
      <w:r>
        <w:rPr>
          <w:rFonts w:ascii="Arial" w:hAnsi="Arial" w:cs="Arial"/>
          <w:sz w:val="22"/>
          <w:szCs w:val="22"/>
          <w:lang w:val="en-US"/>
        </w:rPr>
        <w:t xml:space="preserve"> and thus below suggested interventions that could assist a facility to improve their </w:t>
      </w:r>
      <w:r w:rsidR="00C9650C">
        <w:rPr>
          <w:rFonts w:ascii="Arial" w:hAnsi="Arial" w:cs="Arial"/>
          <w:sz w:val="22"/>
          <w:szCs w:val="22"/>
          <w:lang w:val="en-US"/>
        </w:rPr>
        <w:t>PWT</w:t>
      </w:r>
      <w:r>
        <w:rPr>
          <w:rFonts w:ascii="Arial" w:hAnsi="Arial" w:cs="Arial"/>
          <w:sz w:val="22"/>
          <w:szCs w:val="22"/>
          <w:lang w:val="en-US"/>
        </w:rPr>
        <w:t>.</w:t>
      </w:r>
      <w:bookmarkEnd w:id="28"/>
      <w:bookmarkEnd w:id="29"/>
    </w:p>
    <w:p w:rsidR="002330B2" w:rsidRPr="002330B2" w:rsidRDefault="002330B2" w:rsidP="002330B2">
      <w:pPr>
        <w:pStyle w:val="ListParagraph"/>
        <w:spacing w:line="360" w:lineRule="auto"/>
        <w:ind w:left="0"/>
        <w:outlineLvl w:val="0"/>
        <w:rPr>
          <w:rFonts w:ascii="Arial" w:hAnsi="Arial" w:cs="Arial"/>
          <w:sz w:val="22"/>
          <w:szCs w:val="22"/>
          <w:lang w:val="en-US"/>
        </w:rPr>
      </w:pPr>
    </w:p>
    <w:p w:rsidR="00F069BB" w:rsidRDefault="008F5CA0" w:rsidP="00983840">
      <w:pPr>
        <w:pStyle w:val="ListParagraph"/>
        <w:numPr>
          <w:ilvl w:val="1"/>
          <w:numId w:val="20"/>
        </w:numPr>
        <w:spacing w:line="360" w:lineRule="auto"/>
        <w:ind w:left="540" w:hanging="540"/>
        <w:outlineLvl w:val="1"/>
        <w:rPr>
          <w:rFonts w:ascii="Arial" w:hAnsi="Arial" w:cs="Arial"/>
          <w:b/>
          <w:color w:val="006024"/>
          <w:lang w:val="en-US"/>
        </w:rPr>
      </w:pPr>
      <w:bookmarkStart w:id="30" w:name="_Toc532059645"/>
      <w:r>
        <w:rPr>
          <w:rFonts w:ascii="Arial" w:hAnsi="Arial" w:cs="Arial"/>
          <w:b/>
          <w:color w:val="006024"/>
          <w:lang w:val="en-US"/>
        </w:rPr>
        <w:t>P</w:t>
      </w:r>
      <w:r w:rsidR="00F069BB" w:rsidRPr="000A4F4B">
        <w:rPr>
          <w:rFonts w:ascii="Arial" w:hAnsi="Arial" w:cs="Arial"/>
          <w:b/>
          <w:color w:val="006024"/>
          <w:lang w:val="en-US"/>
        </w:rPr>
        <w:t>atient record management</w:t>
      </w:r>
      <w:bookmarkEnd w:id="30"/>
    </w:p>
    <w:p w:rsidR="00B92171" w:rsidRDefault="00B92171" w:rsidP="008F5CA0">
      <w:pPr>
        <w:autoSpaceDE w:val="0"/>
        <w:autoSpaceDN w:val="0"/>
        <w:adjustRightInd w:val="0"/>
        <w:spacing w:after="0" w:line="360" w:lineRule="auto"/>
        <w:rPr>
          <w:rFonts w:ascii="Arial" w:hAnsi="Arial" w:cs="Arial"/>
          <w:sz w:val="22"/>
          <w:szCs w:val="22"/>
          <w:lang w:val="en-US" w:eastAsia="en-US"/>
        </w:rPr>
      </w:pPr>
      <w:r>
        <w:rPr>
          <w:rFonts w:ascii="Arial" w:hAnsi="Arial" w:cs="Arial"/>
          <w:sz w:val="22"/>
          <w:szCs w:val="22"/>
          <w:lang w:val="en-US" w:eastAsia="en-US"/>
        </w:rPr>
        <w:t>To reduce PWT, records should be retrieved in the shortest possible time. The following principles should be instituted to ensure the quick retrieval of patient records:</w:t>
      </w:r>
    </w:p>
    <w:p w:rsidR="00B92171" w:rsidRDefault="00B92171" w:rsidP="00B92171">
      <w:pPr>
        <w:pStyle w:val="ListParagraph"/>
        <w:numPr>
          <w:ilvl w:val="0"/>
          <w:numId w:val="36"/>
        </w:numPr>
        <w:autoSpaceDE w:val="0"/>
        <w:autoSpaceDN w:val="0"/>
        <w:adjustRightInd w:val="0"/>
        <w:spacing w:after="0" w:line="360" w:lineRule="auto"/>
        <w:rPr>
          <w:rFonts w:ascii="Arial" w:hAnsi="Arial" w:cs="Arial"/>
          <w:sz w:val="22"/>
          <w:szCs w:val="22"/>
          <w:lang w:val="en-US" w:eastAsia="en-US"/>
        </w:rPr>
      </w:pPr>
      <w:r>
        <w:rPr>
          <w:rFonts w:ascii="Arial" w:hAnsi="Arial" w:cs="Arial"/>
          <w:sz w:val="22"/>
          <w:szCs w:val="22"/>
          <w:lang w:val="en-US" w:eastAsia="en-US"/>
        </w:rPr>
        <w:t xml:space="preserve">Single record storage room: </w:t>
      </w:r>
      <w:r w:rsidR="000A4F4B" w:rsidRPr="00B92171">
        <w:rPr>
          <w:rFonts w:ascii="Arial" w:hAnsi="Arial" w:cs="Arial"/>
          <w:sz w:val="22"/>
          <w:szCs w:val="22"/>
          <w:lang w:val="en-US" w:eastAsia="en-US"/>
        </w:rPr>
        <w:t xml:space="preserve">Patient records should ideally be stored in a single record storage room </w:t>
      </w:r>
      <w:r w:rsidRPr="00B92171">
        <w:rPr>
          <w:rFonts w:ascii="Arial" w:hAnsi="Arial" w:cs="Arial"/>
          <w:sz w:val="22"/>
          <w:szCs w:val="22"/>
          <w:lang w:val="en-US" w:eastAsia="en-US"/>
        </w:rPr>
        <w:t xml:space="preserve">that </w:t>
      </w:r>
      <w:r w:rsidR="000A4F4B" w:rsidRPr="00B92171">
        <w:rPr>
          <w:rFonts w:ascii="Arial" w:hAnsi="Arial" w:cs="Arial"/>
          <w:sz w:val="22"/>
          <w:szCs w:val="22"/>
          <w:lang w:val="en-US" w:eastAsia="en-US"/>
        </w:rPr>
        <w:t>is in close proximity to the patient registration desk.</w:t>
      </w:r>
      <w:r w:rsidR="000A4F4B" w:rsidRPr="00B92171">
        <w:rPr>
          <w:rFonts w:ascii="Arial" w:hAnsi="Arial" w:cs="Arial"/>
          <w:sz w:val="22"/>
          <w:szCs w:val="22"/>
          <w:lang w:val="en-US"/>
        </w:rPr>
        <w:t xml:space="preserve"> </w:t>
      </w:r>
    </w:p>
    <w:p w:rsidR="008F5CA0" w:rsidRDefault="008F5CA0" w:rsidP="00B92171">
      <w:pPr>
        <w:pStyle w:val="ListParagraph"/>
        <w:numPr>
          <w:ilvl w:val="0"/>
          <w:numId w:val="36"/>
        </w:numPr>
        <w:autoSpaceDE w:val="0"/>
        <w:autoSpaceDN w:val="0"/>
        <w:adjustRightInd w:val="0"/>
        <w:spacing w:after="0" w:line="360" w:lineRule="auto"/>
        <w:rPr>
          <w:rFonts w:ascii="Arial" w:hAnsi="Arial" w:cs="Arial"/>
          <w:sz w:val="22"/>
          <w:szCs w:val="22"/>
          <w:lang w:val="en-US" w:eastAsia="en-US"/>
        </w:rPr>
      </w:pPr>
      <w:r>
        <w:rPr>
          <w:rFonts w:ascii="Arial" w:hAnsi="Arial" w:cs="Arial"/>
          <w:sz w:val="22"/>
          <w:szCs w:val="22"/>
          <w:lang w:val="en-US"/>
        </w:rPr>
        <w:t>Effective and efficient</w:t>
      </w:r>
      <w:r w:rsidRPr="00B92171">
        <w:rPr>
          <w:rFonts w:ascii="Arial" w:hAnsi="Arial" w:cs="Arial"/>
          <w:sz w:val="22"/>
          <w:szCs w:val="22"/>
          <w:lang w:val="en-US"/>
        </w:rPr>
        <w:t xml:space="preserve"> filing</w:t>
      </w:r>
      <w:r>
        <w:rPr>
          <w:rFonts w:ascii="Arial" w:hAnsi="Arial" w:cs="Arial"/>
          <w:sz w:val="22"/>
          <w:szCs w:val="22"/>
          <w:lang w:val="en-US"/>
        </w:rPr>
        <w:t xml:space="preserve"> system refer to: </w:t>
      </w:r>
      <w:r w:rsidRPr="00B92171">
        <w:rPr>
          <w:rFonts w:ascii="Arial" w:hAnsi="Arial" w:cs="Arial"/>
          <w:sz w:val="22"/>
          <w:szCs w:val="22"/>
          <w:lang w:val="en-US"/>
        </w:rPr>
        <w:t>The National Guideline for filing, archiving and disposal of patient records in PHC facilities</w:t>
      </w:r>
      <w:r>
        <w:rPr>
          <w:rFonts w:ascii="Arial" w:hAnsi="Arial" w:cs="Arial"/>
          <w:sz w:val="22"/>
          <w:szCs w:val="22"/>
          <w:lang w:val="en-US"/>
        </w:rPr>
        <w:t xml:space="preserve"> to file, archive and dispose patient records that is in line with the </w:t>
      </w:r>
      <w:r w:rsidRPr="00B92171">
        <w:rPr>
          <w:rFonts w:ascii="Arial" w:hAnsi="Arial" w:cs="Arial"/>
          <w:bCs/>
          <w:sz w:val="22"/>
          <w:szCs w:val="22"/>
          <w:lang w:val="en-US" w:eastAsia="en-US"/>
        </w:rPr>
        <w:t>National Archives and Records Service of South Africa Act, 1996 (Act 43 of 1996)</w:t>
      </w:r>
      <w:r w:rsidRPr="00B92171">
        <w:rPr>
          <w:rFonts w:ascii="Arial" w:hAnsi="Arial" w:cs="Arial"/>
          <w:sz w:val="22"/>
          <w:szCs w:val="22"/>
          <w:lang w:val="en-US"/>
        </w:rPr>
        <w:t>.</w:t>
      </w:r>
      <w:r>
        <w:rPr>
          <w:rFonts w:ascii="Arial" w:hAnsi="Arial" w:cs="Arial"/>
          <w:sz w:val="22"/>
          <w:szCs w:val="22"/>
          <w:lang w:val="en-US"/>
        </w:rPr>
        <w:t xml:space="preserve"> </w:t>
      </w:r>
      <w:r w:rsidRPr="00B92171">
        <w:rPr>
          <w:rFonts w:ascii="Arial" w:hAnsi="Arial" w:cs="Arial"/>
          <w:sz w:val="22"/>
          <w:szCs w:val="22"/>
          <w:lang w:val="en-US"/>
        </w:rPr>
        <w:t>The same principles can be applied for hospitals.</w:t>
      </w:r>
    </w:p>
    <w:p w:rsidR="00B92171" w:rsidRDefault="008F5CA0" w:rsidP="00B92171">
      <w:pPr>
        <w:pStyle w:val="ListParagraph"/>
        <w:numPr>
          <w:ilvl w:val="0"/>
          <w:numId w:val="36"/>
        </w:numPr>
        <w:autoSpaceDE w:val="0"/>
        <w:autoSpaceDN w:val="0"/>
        <w:adjustRightInd w:val="0"/>
        <w:spacing w:after="0" w:line="360" w:lineRule="auto"/>
        <w:rPr>
          <w:rFonts w:ascii="Arial" w:hAnsi="Arial" w:cs="Arial"/>
          <w:sz w:val="22"/>
          <w:szCs w:val="22"/>
          <w:lang w:val="en-US" w:eastAsia="en-US"/>
        </w:rPr>
      </w:pPr>
      <w:r>
        <w:rPr>
          <w:rFonts w:ascii="Arial" w:hAnsi="Arial" w:cs="Arial"/>
          <w:sz w:val="22"/>
          <w:szCs w:val="22"/>
          <w:lang w:val="en-US"/>
        </w:rPr>
        <w:t>A</w:t>
      </w:r>
      <w:r w:rsidR="00A37560" w:rsidRPr="00B92171">
        <w:rPr>
          <w:rFonts w:ascii="Arial" w:hAnsi="Arial" w:cs="Arial"/>
          <w:sz w:val="22"/>
          <w:szCs w:val="22"/>
          <w:lang w:val="en-US"/>
        </w:rPr>
        <w:t xml:space="preserve">rchiving </w:t>
      </w:r>
      <w:r w:rsidR="000A4F4B" w:rsidRPr="00B92171">
        <w:rPr>
          <w:rFonts w:ascii="Arial" w:hAnsi="Arial" w:cs="Arial"/>
          <w:sz w:val="22"/>
          <w:szCs w:val="22"/>
          <w:lang w:val="en-US"/>
        </w:rPr>
        <w:t>and disposal of patient records</w:t>
      </w:r>
      <w:r>
        <w:rPr>
          <w:rFonts w:ascii="Arial" w:hAnsi="Arial" w:cs="Arial"/>
          <w:sz w:val="22"/>
          <w:szCs w:val="22"/>
          <w:lang w:val="en-US"/>
        </w:rPr>
        <w:t xml:space="preserve"> refer to </w:t>
      </w:r>
      <w:r w:rsidR="00B92171">
        <w:rPr>
          <w:rFonts w:ascii="Arial" w:hAnsi="Arial" w:cs="Arial"/>
          <w:sz w:val="22"/>
          <w:szCs w:val="22"/>
          <w:lang w:val="en-US"/>
        </w:rPr>
        <w:t>:</w:t>
      </w:r>
      <w:r w:rsidR="000A4F4B" w:rsidRPr="00B92171">
        <w:rPr>
          <w:rFonts w:ascii="Arial" w:hAnsi="Arial" w:cs="Arial"/>
          <w:sz w:val="22"/>
          <w:szCs w:val="22"/>
          <w:lang w:val="en-US"/>
        </w:rPr>
        <w:t xml:space="preserve"> The </w:t>
      </w:r>
      <w:r w:rsidR="00A37560" w:rsidRPr="00B92171">
        <w:rPr>
          <w:rFonts w:ascii="Arial" w:hAnsi="Arial" w:cs="Arial"/>
          <w:sz w:val="22"/>
          <w:szCs w:val="22"/>
          <w:lang w:val="en-US"/>
        </w:rPr>
        <w:t>National Guideline for filing, archiving and disposal of pat</w:t>
      </w:r>
      <w:r w:rsidR="000A4F4B" w:rsidRPr="00B92171">
        <w:rPr>
          <w:rFonts w:ascii="Arial" w:hAnsi="Arial" w:cs="Arial"/>
          <w:sz w:val="22"/>
          <w:szCs w:val="22"/>
          <w:lang w:val="en-US"/>
        </w:rPr>
        <w:t>ient records in PHC facilities provides guidelines for PHC facilities</w:t>
      </w:r>
      <w:r w:rsidR="00B92171">
        <w:rPr>
          <w:rFonts w:ascii="Arial" w:hAnsi="Arial" w:cs="Arial"/>
          <w:sz w:val="22"/>
          <w:szCs w:val="22"/>
          <w:lang w:val="en-US"/>
        </w:rPr>
        <w:t xml:space="preserve"> to file, archive and dispose patient records that is in line with the </w:t>
      </w:r>
      <w:r w:rsidR="00B92171" w:rsidRPr="00B92171">
        <w:rPr>
          <w:rFonts w:ascii="Arial" w:hAnsi="Arial" w:cs="Arial"/>
          <w:bCs/>
          <w:sz w:val="22"/>
          <w:szCs w:val="22"/>
          <w:lang w:val="en-US" w:eastAsia="en-US"/>
        </w:rPr>
        <w:t>National Archives and Records Service of South Africa Act, 1996 (Act 43 of 1996)</w:t>
      </w:r>
      <w:r w:rsidR="000A4F4B" w:rsidRPr="00B92171">
        <w:rPr>
          <w:rFonts w:ascii="Arial" w:hAnsi="Arial" w:cs="Arial"/>
          <w:sz w:val="22"/>
          <w:szCs w:val="22"/>
          <w:lang w:val="en-US"/>
        </w:rPr>
        <w:t>. The same principles can be applied for hospitals.</w:t>
      </w:r>
    </w:p>
    <w:p w:rsidR="000A4F4B" w:rsidRDefault="00C9650C" w:rsidP="00B92171">
      <w:pPr>
        <w:pStyle w:val="ListParagraph"/>
        <w:numPr>
          <w:ilvl w:val="0"/>
          <w:numId w:val="36"/>
        </w:numPr>
        <w:autoSpaceDE w:val="0"/>
        <w:autoSpaceDN w:val="0"/>
        <w:adjustRightInd w:val="0"/>
        <w:spacing w:after="0" w:line="360" w:lineRule="auto"/>
        <w:rPr>
          <w:rFonts w:ascii="Arial" w:hAnsi="Arial" w:cs="Arial"/>
          <w:sz w:val="22"/>
          <w:szCs w:val="22"/>
          <w:lang w:val="en-US" w:eastAsia="en-US"/>
        </w:rPr>
      </w:pPr>
      <w:r>
        <w:rPr>
          <w:rFonts w:ascii="Arial" w:hAnsi="Arial" w:cs="Arial"/>
          <w:sz w:val="22"/>
          <w:szCs w:val="22"/>
          <w:lang w:val="en-US"/>
        </w:rPr>
        <w:t>Pre-r</w:t>
      </w:r>
      <w:r w:rsidR="00B92171">
        <w:rPr>
          <w:rFonts w:ascii="Arial" w:hAnsi="Arial" w:cs="Arial"/>
          <w:sz w:val="22"/>
          <w:szCs w:val="22"/>
          <w:lang w:val="en-US"/>
        </w:rPr>
        <w:t xml:space="preserve">etrieval of patient records with booked appointments: </w:t>
      </w:r>
      <w:r w:rsidR="000A4F4B" w:rsidRPr="00B92171">
        <w:rPr>
          <w:rFonts w:ascii="Arial" w:hAnsi="Arial" w:cs="Arial"/>
          <w:sz w:val="22"/>
          <w:szCs w:val="22"/>
          <w:lang w:val="en-US"/>
        </w:rPr>
        <w:t xml:space="preserve">Where applicable, appointments must be </w:t>
      </w:r>
      <w:r w:rsidR="00B92171">
        <w:rPr>
          <w:rFonts w:ascii="Arial" w:hAnsi="Arial" w:cs="Arial"/>
          <w:sz w:val="22"/>
          <w:szCs w:val="22"/>
          <w:lang w:val="en-US"/>
        </w:rPr>
        <w:t>scheduled</w:t>
      </w:r>
      <w:r w:rsidR="000A4F4B" w:rsidRPr="00B92171">
        <w:rPr>
          <w:rFonts w:ascii="Arial" w:hAnsi="Arial" w:cs="Arial"/>
          <w:sz w:val="22"/>
          <w:szCs w:val="22"/>
          <w:lang w:val="en-US"/>
        </w:rPr>
        <w:t xml:space="preserve"> for patients. The records for patients with appointments must be pre-retrieved not later than a day before the patient’s appointment</w:t>
      </w:r>
      <w:r w:rsidR="008F5CA0">
        <w:rPr>
          <w:rFonts w:ascii="Arial" w:hAnsi="Arial" w:cs="Arial"/>
          <w:sz w:val="22"/>
          <w:szCs w:val="22"/>
          <w:lang w:val="en-US"/>
        </w:rPr>
        <w:t>.</w:t>
      </w:r>
    </w:p>
    <w:p w:rsidR="00B92171" w:rsidRPr="008F5CA0" w:rsidRDefault="00B92171" w:rsidP="00B92171">
      <w:pPr>
        <w:pStyle w:val="ListParagraph"/>
        <w:numPr>
          <w:ilvl w:val="0"/>
          <w:numId w:val="36"/>
        </w:numPr>
        <w:autoSpaceDE w:val="0"/>
        <w:autoSpaceDN w:val="0"/>
        <w:adjustRightInd w:val="0"/>
        <w:spacing w:after="0" w:line="360" w:lineRule="auto"/>
        <w:rPr>
          <w:rFonts w:ascii="Arial" w:hAnsi="Arial" w:cs="Arial"/>
          <w:sz w:val="22"/>
          <w:szCs w:val="22"/>
          <w:lang w:val="en-US" w:eastAsia="en-US"/>
        </w:rPr>
      </w:pPr>
      <w:r w:rsidRPr="007B4218">
        <w:rPr>
          <w:rFonts w:ascii="Arial" w:hAnsi="Arial" w:cs="Arial"/>
          <w:sz w:val="22"/>
          <w:szCs w:val="22"/>
        </w:rPr>
        <w:t xml:space="preserve">Electronic patient record information </w:t>
      </w:r>
      <w:r w:rsidR="008F5CA0">
        <w:rPr>
          <w:rFonts w:ascii="Arial" w:hAnsi="Arial" w:cs="Arial"/>
          <w:sz w:val="22"/>
          <w:szCs w:val="22"/>
        </w:rPr>
        <w:t xml:space="preserve">management </w:t>
      </w:r>
      <w:r w:rsidRPr="007B4218">
        <w:rPr>
          <w:rFonts w:ascii="Arial" w:hAnsi="Arial" w:cs="Arial"/>
          <w:sz w:val="22"/>
          <w:szCs w:val="22"/>
        </w:rPr>
        <w:t>system</w:t>
      </w:r>
      <w:r w:rsidR="008F5CA0">
        <w:rPr>
          <w:rFonts w:ascii="Arial" w:hAnsi="Arial" w:cs="Arial"/>
          <w:sz w:val="22"/>
          <w:szCs w:val="22"/>
        </w:rPr>
        <w:t>: A</w:t>
      </w:r>
      <w:r w:rsidR="00374F7C">
        <w:rPr>
          <w:rFonts w:ascii="Arial" w:hAnsi="Arial" w:cs="Arial"/>
          <w:sz w:val="22"/>
          <w:szCs w:val="22"/>
        </w:rPr>
        <w:t>ssists with retrieval of patient r</w:t>
      </w:r>
      <w:r w:rsidR="008F5CA0">
        <w:rPr>
          <w:rFonts w:ascii="Arial" w:hAnsi="Arial" w:cs="Arial"/>
          <w:sz w:val="22"/>
          <w:szCs w:val="22"/>
        </w:rPr>
        <w:t>ecords. The system also provides</w:t>
      </w:r>
      <w:r w:rsidR="00374F7C">
        <w:rPr>
          <w:rFonts w:ascii="Arial" w:hAnsi="Arial" w:cs="Arial"/>
          <w:sz w:val="22"/>
          <w:szCs w:val="22"/>
        </w:rPr>
        <w:t xml:space="preserve"> a back up to ensure that </w:t>
      </w:r>
      <w:r w:rsidR="001354BF">
        <w:rPr>
          <w:rFonts w:ascii="Arial" w:hAnsi="Arial" w:cs="Arial"/>
          <w:sz w:val="22"/>
          <w:szCs w:val="22"/>
        </w:rPr>
        <w:t xml:space="preserve">patient </w:t>
      </w:r>
      <w:r w:rsidR="008F5CA0">
        <w:rPr>
          <w:rFonts w:ascii="Arial" w:hAnsi="Arial" w:cs="Arial"/>
          <w:sz w:val="22"/>
          <w:szCs w:val="22"/>
        </w:rPr>
        <w:t>record</w:t>
      </w:r>
      <w:r w:rsidR="001354BF">
        <w:rPr>
          <w:rFonts w:ascii="Arial" w:hAnsi="Arial" w:cs="Arial"/>
          <w:sz w:val="22"/>
          <w:szCs w:val="22"/>
        </w:rPr>
        <w:t xml:space="preserve"> is not lost.</w:t>
      </w:r>
    </w:p>
    <w:p w:rsidR="008F5CA0" w:rsidRPr="007B4218" w:rsidRDefault="008F5CA0" w:rsidP="00B92171">
      <w:pPr>
        <w:pStyle w:val="ListParagraph"/>
        <w:numPr>
          <w:ilvl w:val="0"/>
          <w:numId w:val="36"/>
        </w:numPr>
        <w:autoSpaceDE w:val="0"/>
        <w:autoSpaceDN w:val="0"/>
        <w:adjustRightInd w:val="0"/>
        <w:spacing w:after="0" w:line="360" w:lineRule="auto"/>
        <w:rPr>
          <w:rFonts w:ascii="Arial" w:hAnsi="Arial" w:cs="Arial"/>
          <w:sz w:val="22"/>
          <w:szCs w:val="22"/>
          <w:lang w:val="en-US" w:eastAsia="en-US"/>
        </w:rPr>
      </w:pPr>
      <w:r>
        <w:rPr>
          <w:rFonts w:ascii="Arial" w:hAnsi="Arial" w:cs="Arial"/>
          <w:sz w:val="22"/>
          <w:szCs w:val="22"/>
        </w:rPr>
        <w:t xml:space="preserve">Electronic patient record: </w:t>
      </w:r>
      <w:r w:rsidR="008736D3">
        <w:rPr>
          <w:rFonts w:ascii="Arial" w:hAnsi="Arial" w:cs="Arial"/>
          <w:sz w:val="22"/>
          <w:szCs w:val="22"/>
        </w:rPr>
        <w:t>prevent loss of records and easy access.</w:t>
      </w:r>
      <w:r>
        <w:rPr>
          <w:rFonts w:ascii="Arial" w:hAnsi="Arial" w:cs="Arial"/>
          <w:sz w:val="22"/>
          <w:szCs w:val="22"/>
        </w:rPr>
        <w:t xml:space="preserve"> </w:t>
      </w:r>
    </w:p>
    <w:p w:rsidR="00A37560" w:rsidRPr="00A37560" w:rsidRDefault="00A37560" w:rsidP="00A37560">
      <w:pPr>
        <w:pStyle w:val="ListParagraph"/>
        <w:spacing w:line="360" w:lineRule="auto"/>
        <w:ind w:left="540"/>
        <w:rPr>
          <w:rFonts w:ascii="Arial" w:hAnsi="Arial" w:cs="Arial"/>
          <w:sz w:val="22"/>
          <w:szCs w:val="22"/>
          <w:lang w:val="en-US"/>
        </w:rPr>
      </w:pPr>
      <w:r>
        <w:rPr>
          <w:rFonts w:ascii="Arial" w:hAnsi="Arial" w:cs="Arial"/>
          <w:sz w:val="22"/>
          <w:szCs w:val="22"/>
          <w:lang w:val="en-US"/>
        </w:rPr>
        <w:t xml:space="preserve"> </w:t>
      </w:r>
    </w:p>
    <w:p w:rsidR="00A37560" w:rsidRPr="008736D3" w:rsidRDefault="00A37560" w:rsidP="00983840">
      <w:pPr>
        <w:pStyle w:val="ListParagraph"/>
        <w:numPr>
          <w:ilvl w:val="1"/>
          <w:numId w:val="20"/>
        </w:numPr>
        <w:spacing w:line="360" w:lineRule="auto"/>
        <w:ind w:left="540" w:hanging="540"/>
        <w:outlineLvl w:val="1"/>
        <w:rPr>
          <w:rFonts w:ascii="Arial" w:hAnsi="Arial" w:cs="Arial"/>
          <w:b/>
          <w:color w:val="006024"/>
          <w:sz w:val="22"/>
          <w:szCs w:val="22"/>
          <w:lang w:val="en-US"/>
        </w:rPr>
      </w:pPr>
      <w:r w:rsidRPr="008736D3">
        <w:rPr>
          <w:rFonts w:ascii="Arial" w:hAnsi="Arial" w:cs="Arial"/>
          <w:b/>
          <w:color w:val="006024"/>
          <w:sz w:val="22"/>
          <w:szCs w:val="22"/>
          <w:lang w:val="en-US"/>
        </w:rPr>
        <w:lastRenderedPageBreak/>
        <w:t xml:space="preserve"> </w:t>
      </w:r>
      <w:bookmarkStart w:id="31" w:name="_Toc532059646"/>
      <w:r w:rsidR="00F069BB" w:rsidRPr="008736D3">
        <w:rPr>
          <w:rFonts w:ascii="Arial" w:hAnsi="Arial" w:cs="Arial"/>
          <w:b/>
          <w:color w:val="006024"/>
          <w:sz w:val="22"/>
          <w:szCs w:val="22"/>
          <w:lang w:val="en-US"/>
        </w:rPr>
        <w:t>Facility navigation</w:t>
      </w:r>
      <w:bookmarkEnd w:id="31"/>
      <w:r w:rsidR="00F069BB" w:rsidRPr="008736D3">
        <w:rPr>
          <w:rFonts w:ascii="Arial" w:hAnsi="Arial" w:cs="Arial"/>
          <w:b/>
          <w:color w:val="006024"/>
          <w:sz w:val="22"/>
          <w:szCs w:val="22"/>
          <w:lang w:val="en-US"/>
        </w:rPr>
        <w:t xml:space="preserve"> </w:t>
      </w:r>
    </w:p>
    <w:p w:rsidR="008736D3" w:rsidRDefault="008736D3" w:rsidP="008736D3">
      <w:pPr>
        <w:pStyle w:val="ListParagraph"/>
        <w:numPr>
          <w:ilvl w:val="0"/>
          <w:numId w:val="37"/>
        </w:numPr>
        <w:spacing w:line="360" w:lineRule="auto"/>
        <w:rPr>
          <w:rFonts w:ascii="Arial" w:hAnsi="Arial" w:cs="Arial"/>
          <w:sz w:val="22"/>
          <w:szCs w:val="22"/>
          <w:lang w:val="en-US"/>
        </w:rPr>
      </w:pPr>
      <w:r w:rsidRPr="008736D3">
        <w:rPr>
          <w:rFonts w:ascii="Arial" w:hAnsi="Arial" w:cs="Arial"/>
          <w:sz w:val="22"/>
          <w:szCs w:val="22"/>
          <w:lang w:val="en-US"/>
        </w:rPr>
        <w:t>Signage</w:t>
      </w:r>
    </w:p>
    <w:p w:rsidR="008736D3" w:rsidRDefault="008736D3" w:rsidP="008736D3">
      <w:pPr>
        <w:pStyle w:val="ListParagraph"/>
        <w:spacing w:line="360" w:lineRule="auto"/>
        <w:rPr>
          <w:rFonts w:ascii="Arial" w:hAnsi="Arial" w:cs="Arial"/>
          <w:sz w:val="22"/>
          <w:szCs w:val="22"/>
          <w:lang w:val="en-US"/>
        </w:rPr>
      </w:pPr>
      <w:r w:rsidRPr="008736D3">
        <w:rPr>
          <w:rFonts w:ascii="Arial" w:hAnsi="Arial" w:cs="Arial"/>
          <w:sz w:val="22"/>
          <w:szCs w:val="22"/>
          <w:lang w:val="en-US"/>
        </w:rPr>
        <w:t xml:space="preserve">Adequate and appropriate signage should be provided. This signage should be </w:t>
      </w:r>
      <w:proofErr w:type="spellStart"/>
      <w:r w:rsidRPr="008736D3">
        <w:rPr>
          <w:rFonts w:ascii="Arial" w:hAnsi="Arial" w:cs="Arial"/>
          <w:sz w:val="22"/>
          <w:szCs w:val="22"/>
          <w:lang w:val="en-US"/>
        </w:rPr>
        <w:t>colour</w:t>
      </w:r>
      <w:proofErr w:type="spellEnd"/>
      <w:r w:rsidRPr="008736D3">
        <w:rPr>
          <w:rFonts w:ascii="Arial" w:hAnsi="Arial" w:cs="Arial"/>
          <w:sz w:val="22"/>
          <w:szCs w:val="22"/>
          <w:lang w:val="en-US"/>
        </w:rPr>
        <w:t xml:space="preserve"> coded and provided in different local languages to ensure that the vast majority of the user of the service can find their way around the facility.</w:t>
      </w:r>
    </w:p>
    <w:p w:rsidR="008736D3" w:rsidRDefault="008736D3" w:rsidP="008736D3">
      <w:pPr>
        <w:pStyle w:val="ListParagraph"/>
        <w:numPr>
          <w:ilvl w:val="0"/>
          <w:numId w:val="37"/>
        </w:numPr>
        <w:spacing w:line="360" w:lineRule="auto"/>
        <w:rPr>
          <w:rFonts w:ascii="Arial" w:hAnsi="Arial" w:cs="Arial"/>
          <w:sz w:val="22"/>
          <w:szCs w:val="22"/>
          <w:lang w:val="en-US"/>
        </w:rPr>
      </w:pPr>
      <w:r>
        <w:rPr>
          <w:rFonts w:ascii="Arial" w:hAnsi="Arial" w:cs="Arial"/>
          <w:sz w:val="22"/>
          <w:szCs w:val="22"/>
          <w:lang w:val="en-US"/>
        </w:rPr>
        <w:t>Help Desk</w:t>
      </w:r>
    </w:p>
    <w:p w:rsidR="008736D3" w:rsidRDefault="008D2732" w:rsidP="006110B7">
      <w:pPr>
        <w:pStyle w:val="ListParagraph"/>
        <w:spacing w:line="360" w:lineRule="auto"/>
        <w:rPr>
          <w:rFonts w:ascii="Arial" w:hAnsi="Arial" w:cs="Arial"/>
          <w:sz w:val="22"/>
          <w:szCs w:val="22"/>
          <w:lang w:val="en-US"/>
        </w:rPr>
      </w:pPr>
      <w:r>
        <w:rPr>
          <w:rFonts w:ascii="Arial" w:hAnsi="Arial" w:cs="Arial"/>
          <w:sz w:val="22"/>
          <w:szCs w:val="22"/>
          <w:lang w:val="en-US"/>
        </w:rPr>
        <w:t>Ensure c</w:t>
      </w:r>
      <w:r w:rsidR="006110B7">
        <w:rPr>
          <w:rFonts w:ascii="Arial" w:hAnsi="Arial" w:cs="Arial"/>
          <w:sz w:val="22"/>
          <w:szCs w:val="22"/>
          <w:lang w:val="en-US"/>
        </w:rPr>
        <w:t xml:space="preserve">onsistent availability of </w:t>
      </w:r>
      <w:r>
        <w:rPr>
          <w:rFonts w:ascii="Arial" w:hAnsi="Arial" w:cs="Arial"/>
          <w:sz w:val="22"/>
          <w:szCs w:val="22"/>
          <w:lang w:val="en-US"/>
        </w:rPr>
        <w:t xml:space="preserve">a help desk official </w:t>
      </w:r>
      <w:r w:rsidR="006110B7">
        <w:rPr>
          <w:rFonts w:ascii="Arial" w:hAnsi="Arial" w:cs="Arial"/>
          <w:sz w:val="22"/>
          <w:szCs w:val="22"/>
          <w:lang w:val="en-US"/>
        </w:rPr>
        <w:t>at the help desk to provide required information to users.</w:t>
      </w:r>
    </w:p>
    <w:p w:rsidR="00A2024B" w:rsidRDefault="00A2024B" w:rsidP="00A2024B">
      <w:pPr>
        <w:pStyle w:val="ListParagraph"/>
        <w:numPr>
          <w:ilvl w:val="0"/>
          <w:numId w:val="37"/>
        </w:numPr>
        <w:spacing w:line="360" w:lineRule="auto"/>
        <w:rPr>
          <w:rFonts w:ascii="Arial" w:hAnsi="Arial" w:cs="Arial"/>
          <w:sz w:val="22"/>
          <w:szCs w:val="22"/>
          <w:lang w:val="en-US"/>
        </w:rPr>
      </w:pPr>
      <w:r>
        <w:rPr>
          <w:rFonts w:ascii="Arial" w:hAnsi="Arial" w:cs="Arial"/>
          <w:sz w:val="22"/>
          <w:szCs w:val="22"/>
          <w:lang w:val="en-US"/>
        </w:rPr>
        <w:t>Queue marshals</w:t>
      </w:r>
    </w:p>
    <w:p w:rsidR="00A2024B" w:rsidRPr="008736D3" w:rsidRDefault="008D2732" w:rsidP="00A2024B">
      <w:pPr>
        <w:pStyle w:val="ListParagraph"/>
        <w:spacing w:line="360" w:lineRule="auto"/>
        <w:rPr>
          <w:rFonts w:ascii="Arial" w:hAnsi="Arial" w:cs="Arial"/>
          <w:sz w:val="22"/>
          <w:szCs w:val="22"/>
          <w:lang w:val="en-US"/>
        </w:rPr>
      </w:pPr>
      <w:r>
        <w:rPr>
          <w:rFonts w:ascii="Arial" w:hAnsi="Arial" w:cs="Arial"/>
          <w:sz w:val="22"/>
          <w:szCs w:val="22"/>
          <w:lang w:val="en-US"/>
        </w:rPr>
        <w:t>Queue marshals f</w:t>
      </w:r>
      <w:r w:rsidR="00A2024B">
        <w:rPr>
          <w:rFonts w:ascii="Arial" w:hAnsi="Arial" w:cs="Arial"/>
          <w:sz w:val="22"/>
          <w:szCs w:val="22"/>
          <w:lang w:val="en-US"/>
        </w:rPr>
        <w:t>acilitate movement of patients in waiting areas.</w:t>
      </w:r>
    </w:p>
    <w:p w:rsidR="008736D3" w:rsidRDefault="008736D3" w:rsidP="008736D3">
      <w:pPr>
        <w:pStyle w:val="ListParagraph"/>
        <w:spacing w:line="360" w:lineRule="auto"/>
        <w:ind w:left="540"/>
        <w:rPr>
          <w:rFonts w:ascii="Arial" w:hAnsi="Arial" w:cs="Arial"/>
          <w:sz w:val="22"/>
          <w:szCs w:val="22"/>
          <w:lang w:val="en-US"/>
        </w:rPr>
      </w:pPr>
    </w:p>
    <w:p w:rsidR="00A37560" w:rsidRPr="008736D3" w:rsidRDefault="00F069BB" w:rsidP="00983840">
      <w:pPr>
        <w:pStyle w:val="ListParagraph"/>
        <w:numPr>
          <w:ilvl w:val="1"/>
          <w:numId w:val="20"/>
        </w:numPr>
        <w:spacing w:line="360" w:lineRule="auto"/>
        <w:ind w:left="540" w:hanging="540"/>
        <w:rPr>
          <w:rFonts w:ascii="Arial" w:hAnsi="Arial" w:cs="Arial"/>
          <w:b/>
          <w:color w:val="006024"/>
          <w:sz w:val="22"/>
          <w:szCs w:val="22"/>
          <w:lang w:val="en-US"/>
        </w:rPr>
      </w:pPr>
      <w:r w:rsidRPr="008736D3">
        <w:rPr>
          <w:rFonts w:ascii="Arial" w:hAnsi="Arial" w:cs="Arial"/>
          <w:b/>
          <w:color w:val="006024"/>
          <w:sz w:val="22"/>
          <w:szCs w:val="22"/>
          <w:lang w:val="en-US"/>
        </w:rPr>
        <w:t>Facility infrastructure design</w:t>
      </w:r>
    </w:p>
    <w:p w:rsidR="008736D3" w:rsidRDefault="008736D3" w:rsidP="008736D3">
      <w:pPr>
        <w:spacing w:line="360" w:lineRule="auto"/>
        <w:rPr>
          <w:rFonts w:ascii="Arial" w:hAnsi="Arial" w:cs="Arial"/>
          <w:sz w:val="22"/>
          <w:szCs w:val="22"/>
          <w:lang w:val="en-US"/>
        </w:rPr>
      </w:pPr>
      <w:r>
        <w:rPr>
          <w:rFonts w:ascii="Arial" w:hAnsi="Arial" w:cs="Arial"/>
          <w:sz w:val="22"/>
          <w:szCs w:val="22"/>
          <w:lang w:val="en-US"/>
        </w:rPr>
        <w:t>The design of the facility should enhance the lean principles of patient flow to ensure patients can access services in a unidirectional manner thus saving time in moving from one service point to the next.</w:t>
      </w:r>
    </w:p>
    <w:p w:rsidR="005720BE" w:rsidRDefault="005720BE" w:rsidP="005720BE">
      <w:pPr>
        <w:spacing w:after="0" w:line="360" w:lineRule="auto"/>
        <w:rPr>
          <w:rFonts w:ascii="Arial" w:hAnsi="Arial" w:cs="Arial"/>
          <w:sz w:val="22"/>
          <w:szCs w:val="22"/>
          <w:lang w:val="en-US"/>
        </w:rPr>
      </w:pPr>
    </w:p>
    <w:p w:rsidR="00A37560" w:rsidRPr="0074141E" w:rsidRDefault="00F069BB" w:rsidP="00865130">
      <w:pPr>
        <w:pStyle w:val="ListParagraph"/>
        <w:numPr>
          <w:ilvl w:val="1"/>
          <w:numId w:val="20"/>
        </w:numPr>
        <w:spacing w:line="360" w:lineRule="auto"/>
        <w:ind w:left="540" w:hanging="540"/>
        <w:outlineLvl w:val="1"/>
        <w:rPr>
          <w:rFonts w:ascii="Arial" w:hAnsi="Arial" w:cs="Arial"/>
          <w:b/>
          <w:color w:val="006024"/>
          <w:sz w:val="22"/>
          <w:szCs w:val="22"/>
          <w:lang w:val="en-US"/>
        </w:rPr>
      </w:pPr>
      <w:bookmarkStart w:id="32" w:name="_Toc532059647"/>
      <w:r w:rsidRPr="0074141E">
        <w:rPr>
          <w:rFonts w:ascii="Arial" w:hAnsi="Arial" w:cs="Arial"/>
          <w:b/>
          <w:color w:val="006024"/>
          <w:sz w:val="22"/>
          <w:szCs w:val="22"/>
          <w:lang w:val="en-US"/>
        </w:rPr>
        <w:t xml:space="preserve">Clinical services </w:t>
      </w:r>
      <w:proofErr w:type="spellStart"/>
      <w:r w:rsidRPr="0074141E">
        <w:rPr>
          <w:rFonts w:ascii="Arial" w:hAnsi="Arial" w:cs="Arial"/>
          <w:b/>
          <w:color w:val="006024"/>
          <w:sz w:val="22"/>
          <w:szCs w:val="22"/>
          <w:lang w:val="en-US"/>
        </w:rPr>
        <w:t>organisation</w:t>
      </w:r>
      <w:bookmarkEnd w:id="32"/>
      <w:proofErr w:type="spellEnd"/>
    </w:p>
    <w:p w:rsidR="00805AAC" w:rsidRDefault="0074141E" w:rsidP="0074141E">
      <w:pPr>
        <w:pStyle w:val="ListParagraph"/>
        <w:numPr>
          <w:ilvl w:val="0"/>
          <w:numId w:val="37"/>
        </w:numPr>
        <w:spacing w:line="360" w:lineRule="auto"/>
        <w:rPr>
          <w:rFonts w:ascii="Arial" w:hAnsi="Arial" w:cs="Arial"/>
          <w:sz w:val="22"/>
          <w:szCs w:val="22"/>
          <w:lang w:val="en-US"/>
        </w:rPr>
      </w:pPr>
      <w:r>
        <w:rPr>
          <w:rFonts w:ascii="Arial" w:hAnsi="Arial" w:cs="Arial"/>
          <w:sz w:val="22"/>
          <w:szCs w:val="22"/>
          <w:lang w:val="en-US"/>
        </w:rPr>
        <w:t>Integrated Clinical Service Management (ICSM): at PHC facilities the ICSM model should be instituted to ensure patients are managed based on the need for the various services.</w:t>
      </w:r>
    </w:p>
    <w:p w:rsidR="00C1498B" w:rsidRDefault="00C1498B" w:rsidP="0074141E">
      <w:pPr>
        <w:pStyle w:val="ListParagraph"/>
        <w:numPr>
          <w:ilvl w:val="0"/>
          <w:numId w:val="37"/>
        </w:numPr>
        <w:spacing w:line="360" w:lineRule="auto"/>
        <w:rPr>
          <w:rFonts w:ascii="Arial" w:hAnsi="Arial" w:cs="Arial"/>
          <w:sz w:val="22"/>
          <w:szCs w:val="22"/>
          <w:lang w:val="en-US"/>
        </w:rPr>
      </w:pPr>
      <w:r>
        <w:rPr>
          <w:rFonts w:ascii="Arial" w:hAnsi="Arial" w:cs="Arial"/>
          <w:sz w:val="22"/>
          <w:szCs w:val="22"/>
          <w:lang w:val="en-US"/>
        </w:rPr>
        <w:t xml:space="preserve">Patient appointment system: an appointment system that include both date and time allocations should be implemented to ensure all available human resources are adequately and efficiently </w:t>
      </w:r>
      <w:proofErr w:type="spellStart"/>
      <w:r w:rsidR="003A26B4">
        <w:rPr>
          <w:rFonts w:ascii="Arial" w:hAnsi="Arial" w:cs="Arial"/>
          <w:sz w:val="22"/>
          <w:szCs w:val="22"/>
          <w:lang w:val="en-US"/>
        </w:rPr>
        <w:t>utilis</w:t>
      </w:r>
      <w:r>
        <w:rPr>
          <w:rFonts w:ascii="Arial" w:hAnsi="Arial" w:cs="Arial"/>
          <w:sz w:val="22"/>
          <w:szCs w:val="22"/>
          <w:lang w:val="en-US"/>
        </w:rPr>
        <w:t>ed</w:t>
      </w:r>
      <w:proofErr w:type="spellEnd"/>
      <w:r w:rsidR="003A26B4">
        <w:rPr>
          <w:rFonts w:ascii="Arial" w:hAnsi="Arial" w:cs="Arial"/>
          <w:sz w:val="22"/>
          <w:szCs w:val="22"/>
          <w:lang w:val="en-US"/>
        </w:rPr>
        <w:t>.</w:t>
      </w:r>
    </w:p>
    <w:p w:rsidR="006923A9" w:rsidRDefault="006923A9" w:rsidP="0074141E">
      <w:pPr>
        <w:pStyle w:val="ListParagraph"/>
        <w:numPr>
          <w:ilvl w:val="0"/>
          <w:numId w:val="37"/>
        </w:numPr>
        <w:spacing w:line="360" w:lineRule="auto"/>
        <w:rPr>
          <w:rFonts w:ascii="Arial" w:hAnsi="Arial" w:cs="Arial"/>
          <w:sz w:val="22"/>
          <w:szCs w:val="22"/>
          <w:lang w:val="en-US"/>
        </w:rPr>
      </w:pPr>
      <w:r>
        <w:rPr>
          <w:rFonts w:ascii="Arial" w:hAnsi="Arial" w:cs="Arial"/>
          <w:sz w:val="22"/>
          <w:szCs w:val="22"/>
          <w:lang w:val="en-US"/>
        </w:rPr>
        <w:t xml:space="preserve">Triage: In Emergency units at hospitals and CHCs triage must be instituted to ensure that very ill patients are not compromised by long </w:t>
      </w:r>
      <w:r w:rsidR="00865130">
        <w:rPr>
          <w:rFonts w:ascii="Arial" w:hAnsi="Arial" w:cs="Arial"/>
          <w:sz w:val="22"/>
          <w:szCs w:val="22"/>
          <w:lang w:val="en-US"/>
        </w:rPr>
        <w:t>PWT</w:t>
      </w:r>
      <w:r>
        <w:rPr>
          <w:rFonts w:ascii="Arial" w:hAnsi="Arial" w:cs="Arial"/>
          <w:sz w:val="22"/>
          <w:szCs w:val="22"/>
          <w:lang w:val="en-US"/>
        </w:rPr>
        <w:t>.</w:t>
      </w:r>
    </w:p>
    <w:p w:rsidR="0074141E" w:rsidRDefault="00865130" w:rsidP="0074141E">
      <w:pPr>
        <w:pStyle w:val="ListParagraph"/>
        <w:numPr>
          <w:ilvl w:val="0"/>
          <w:numId w:val="37"/>
        </w:numPr>
        <w:spacing w:line="360" w:lineRule="auto"/>
        <w:rPr>
          <w:rFonts w:ascii="Arial" w:hAnsi="Arial" w:cs="Arial"/>
          <w:sz w:val="22"/>
          <w:szCs w:val="22"/>
          <w:lang w:val="en-US"/>
        </w:rPr>
      </w:pPr>
      <w:r w:rsidRPr="00865130">
        <w:rPr>
          <w:rStyle w:val="st"/>
          <w:rFonts w:ascii="Arial" w:hAnsi="Arial" w:cs="Arial"/>
          <w:sz w:val="22"/>
          <w:szCs w:val="22"/>
        </w:rPr>
        <w:t>Centralised Chronic Medicines Dispensing and Distribution (</w:t>
      </w:r>
      <w:r w:rsidR="0074141E" w:rsidRPr="00865130">
        <w:rPr>
          <w:rFonts w:ascii="Arial" w:hAnsi="Arial" w:cs="Arial"/>
          <w:sz w:val="22"/>
          <w:szCs w:val="22"/>
          <w:lang w:val="en-US"/>
        </w:rPr>
        <w:t>CCMDD</w:t>
      </w:r>
      <w:r>
        <w:rPr>
          <w:rFonts w:ascii="Arial" w:hAnsi="Arial" w:cs="Arial"/>
          <w:sz w:val="22"/>
          <w:szCs w:val="22"/>
          <w:lang w:val="en-US"/>
        </w:rPr>
        <w:t>)</w:t>
      </w:r>
      <w:r w:rsidR="0074141E">
        <w:rPr>
          <w:rFonts w:ascii="Arial" w:hAnsi="Arial" w:cs="Arial"/>
          <w:sz w:val="22"/>
          <w:szCs w:val="22"/>
          <w:lang w:val="en-US"/>
        </w:rPr>
        <w:t xml:space="preserve">: Stable patients with chronic health conditions should be registered and moved over to the CCMDD </w:t>
      </w:r>
      <w:proofErr w:type="spellStart"/>
      <w:r w:rsidR="0074141E">
        <w:rPr>
          <w:rFonts w:ascii="Arial" w:hAnsi="Arial" w:cs="Arial"/>
          <w:sz w:val="22"/>
          <w:szCs w:val="22"/>
          <w:lang w:val="en-US"/>
        </w:rPr>
        <w:t>programme</w:t>
      </w:r>
      <w:proofErr w:type="spellEnd"/>
      <w:r w:rsidR="0074141E">
        <w:rPr>
          <w:rFonts w:ascii="Arial" w:hAnsi="Arial" w:cs="Arial"/>
          <w:sz w:val="22"/>
          <w:szCs w:val="22"/>
          <w:lang w:val="en-US"/>
        </w:rPr>
        <w:t>. This would ensure that patients can access their chronic medication at external pick-up points without overcrowding health facilities.</w:t>
      </w:r>
    </w:p>
    <w:p w:rsidR="00A2024B" w:rsidRDefault="00A2024B" w:rsidP="00A2024B">
      <w:pPr>
        <w:pStyle w:val="ListParagraph"/>
        <w:numPr>
          <w:ilvl w:val="0"/>
          <w:numId w:val="37"/>
        </w:numPr>
        <w:spacing w:line="360" w:lineRule="auto"/>
        <w:rPr>
          <w:rFonts w:ascii="Arial" w:hAnsi="Arial" w:cs="Arial"/>
          <w:sz w:val="22"/>
          <w:szCs w:val="22"/>
          <w:lang w:val="en-US"/>
        </w:rPr>
      </w:pPr>
      <w:r>
        <w:rPr>
          <w:rFonts w:ascii="Arial" w:hAnsi="Arial" w:cs="Arial"/>
          <w:sz w:val="22"/>
          <w:szCs w:val="22"/>
          <w:lang w:val="en-US"/>
        </w:rPr>
        <w:t xml:space="preserve">Ward based PHC outreach teams: To improve access to health services by patients at community level though delivery of medicines, public health information, </w:t>
      </w:r>
      <w:r w:rsidR="00C15B64">
        <w:rPr>
          <w:rFonts w:ascii="Arial" w:hAnsi="Arial" w:cs="Arial"/>
          <w:sz w:val="22"/>
          <w:szCs w:val="22"/>
          <w:lang w:val="en-US"/>
        </w:rPr>
        <w:t>screening and</w:t>
      </w:r>
      <w:r>
        <w:rPr>
          <w:rFonts w:ascii="Arial" w:hAnsi="Arial" w:cs="Arial"/>
          <w:sz w:val="22"/>
          <w:szCs w:val="22"/>
          <w:lang w:val="en-US"/>
        </w:rPr>
        <w:t xml:space="preserve"> appropriate referral.</w:t>
      </w:r>
    </w:p>
    <w:p w:rsidR="00C15B64" w:rsidRDefault="00C15B64" w:rsidP="00A2024B">
      <w:pPr>
        <w:pStyle w:val="ListParagraph"/>
        <w:numPr>
          <w:ilvl w:val="0"/>
          <w:numId w:val="37"/>
        </w:numPr>
        <w:spacing w:line="360" w:lineRule="auto"/>
        <w:rPr>
          <w:rFonts w:ascii="Arial" w:hAnsi="Arial" w:cs="Arial"/>
          <w:sz w:val="22"/>
          <w:szCs w:val="22"/>
          <w:lang w:val="en-US"/>
        </w:rPr>
      </w:pPr>
      <w:r>
        <w:rPr>
          <w:rFonts w:ascii="Arial" w:hAnsi="Arial" w:cs="Arial"/>
          <w:sz w:val="22"/>
          <w:szCs w:val="22"/>
          <w:lang w:val="en-US"/>
        </w:rPr>
        <w:t>Home based care: this service would decrease burden on facilities.</w:t>
      </w:r>
    </w:p>
    <w:p w:rsidR="00F10EEA" w:rsidRPr="00805AAC" w:rsidRDefault="00F10EEA" w:rsidP="00983840">
      <w:pPr>
        <w:pStyle w:val="ListParagraph"/>
        <w:numPr>
          <w:ilvl w:val="1"/>
          <w:numId w:val="20"/>
        </w:numPr>
        <w:spacing w:line="360" w:lineRule="auto"/>
        <w:ind w:left="540" w:hanging="540"/>
        <w:outlineLvl w:val="1"/>
        <w:rPr>
          <w:rFonts w:ascii="Arial" w:hAnsi="Arial" w:cs="Arial"/>
          <w:b/>
          <w:color w:val="006024"/>
          <w:sz w:val="22"/>
          <w:szCs w:val="22"/>
          <w:lang w:val="en-US"/>
        </w:rPr>
      </w:pPr>
      <w:bookmarkStart w:id="33" w:name="_Toc532059648"/>
      <w:r w:rsidRPr="00805AAC">
        <w:rPr>
          <w:rFonts w:ascii="Arial" w:hAnsi="Arial" w:cs="Arial"/>
          <w:b/>
          <w:color w:val="006024"/>
          <w:sz w:val="22"/>
          <w:szCs w:val="22"/>
          <w:lang w:val="en-US"/>
        </w:rPr>
        <w:lastRenderedPageBreak/>
        <w:t>Referrals</w:t>
      </w:r>
      <w:bookmarkEnd w:id="33"/>
    </w:p>
    <w:p w:rsidR="00F10EEA" w:rsidRDefault="00F10EEA" w:rsidP="00F10EEA">
      <w:pPr>
        <w:spacing w:after="0" w:line="360" w:lineRule="auto"/>
        <w:rPr>
          <w:rFonts w:ascii="Arial" w:hAnsi="Arial" w:cs="Arial"/>
          <w:sz w:val="22"/>
          <w:szCs w:val="22"/>
          <w:lang w:val="en-US"/>
        </w:rPr>
      </w:pPr>
      <w:r>
        <w:rPr>
          <w:rFonts w:ascii="Arial" w:hAnsi="Arial" w:cs="Arial"/>
          <w:sz w:val="22"/>
          <w:szCs w:val="22"/>
          <w:lang w:val="en-US"/>
        </w:rPr>
        <w:t xml:space="preserve">The National Referral Policy and Implementation guidelines (draft) should be used to determine referral pathways to the various levels within the health system and thus ensure that patients are not being seen at inappropriate levels or facilities. </w:t>
      </w:r>
    </w:p>
    <w:p w:rsidR="0074141E" w:rsidRPr="0074141E" w:rsidRDefault="0074141E" w:rsidP="0074141E">
      <w:pPr>
        <w:pStyle w:val="ListParagraph"/>
        <w:spacing w:line="360" w:lineRule="auto"/>
        <w:rPr>
          <w:rFonts w:ascii="Arial" w:hAnsi="Arial" w:cs="Arial"/>
          <w:sz w:val="22"/>
          <w:szCs w:val="22"/>
          <w:lang w:val="en-US"/>
        </w:rPr>
      </w:pPr>
    </w:p>
    <w:p w:rsidR="00A37560" w:rsidRPr="00A2024B" w:rsidRDefault="006831DA" w:rsidP="00983840">
      <w:pPr>
        <w:pStyle w:val="ListParagraph"/>
        <w:numPr>
          <w:ilvl w:val="1"/>
          <w:numId w:val="20"/>
        </w:numPr>
        <w:spacing w:line="360" w:lineRule="auto"/>
        <w:ind w:left="540" w:hanging="540"/>
        <w:outlineLvl w:val="1"/>
        <w:rPr>
          <w:rFonts w:ascii="Arial" w:hAnsi="Arial" w:cs="Arial"/>
          <w:b/>
          <w:color w:val="006024"/>
          <w:sz w:val="22"/>
          <w:szCs w:val="22"/>
          <w:lang w:val="en-US"/>
        </w:rPr>
      </w:pPr>
      <w:bookmarkStart w:id="34" w:name="_Toc532059649"/>
      <w:r w:rsidRPr="00A2024B">
        <w:rPr>
          <w:rFonts w:ascii="Arial" w:hAnsi="Arial" w:cs="Arial"/>
          <w:b/>
          <w:color w:val="006024"/>
          <w:sz w:val="22"/>
          <w:szCs w:val="22"/>
          <w:lang w:val="en-US"/>
        </w:rPr>
        <w:t>Communication</w:t>
      </w:r>
      <w:bookmarkEnd w:id="34"/>
    </w:p>
    <w:p w:rsidR="0074141E" w:rsidRDefault="0074141E" w:rsidP="008D2732">
      <w:pPr>
        <w:pStyle w:val="ListParagraph"/>
        <w:numPr>
          <w:ilvl w:val="0"/>
          <w:numId w:val="38"/>
        </w:numPr>
        <w:spacing w:line="360" w:lineRule="auto"/>
        <w:ind w:left="900"/>
        <w:rPr>
          <w:rFonts w:ascii="Arial" w:hAnsi="Arial" w:cs="Arial"/>
          <w:sz w:val="22"/>
          <w:szCs w:val="22"/>
          <w:lang w:val="en-US"/>
        </w:rPr>
      </w:pPr>
      <w:r>
        <w:rPr>
          <w:rFonts w:ascii="Arial" w:hAnsi="Arial" w:cs="Arial"/>
          <w:sz w:val="22"/>
          <w:szCs w:val="22"/>
          <w:lang w:val="en-US"/>
        </w:rPr>
        <w:t xml:space="preserve">Public Health education </w:t>
      </w:r>
      <w:r w:rsidR="00A2024B">
        <w:rPr>
          <w:rFonts w:ascii="Arial" w:hAnsi="Arial" w:cs="Arial"/>
          <w:sz w:val="22"/>
          <w:szCs w:val="22"/>
          <w:lang w:val="en-US"/>
        </w:rPr>
        <w:t xml:space="preserve">at community level </w:t>
      </w:r>
      <w:r>
        <w:rPr>
          <w:rFonts w:ascii="Arial" w:hAnsi="Arial" w:cs="Arial"/>
          <w:sz w:val="22"/>
          <w:szCs w:val="22"/>
          <w:lang w:val="en-US"/>
        </w:rPr>
        <w:t>on</w:t>
      </w:r>
      <w:r w:rsidR="00A2024B">
        <w:rPr>
          <w:rFonts w:ascii="Arial" w:hAnsi="Arial" w:cs="Arial"/>
          <w:sz w:val="22"/>
          <w:szCs w:val="22"/>
          <w:lang w:val="en-US"/>
        </w:rPr>
        <w:t xml:space="preserve"> the</w:t>
      </w:r>
      <w:r>
        <w:rPr>
          <w:rFonts w:ascii="Arial" w:hAnsi="Arial" w:cs="Arial"/>
          <w:sz w:val="22"/>
          <w:szCs w:val="22"/>
          <w:lang w:val="en-US"/>
        </w:rPr>
        <w:t xml:space="preserve"> use of services at the appropriate level</w:t>
      </w:r>
      <w:r w:rsidR="00A2024B">
        <w:rPr>
          <w:rFonts w:ascii="Arial" w:hAnsi="Arial" w:cs="Arial"/>
          <w:sz w:val="22"/>
          <w:szCs w:val="22"/>
          <w:lang w:val="en-US"/>
        </w:rPr>
        <w:t xml:space="preserve">: </w:t>
      </w:r>
      <w:r>
        <w:rPr>
          <w:rFonts w:ascii="Arial" w:hAnsi="Arial" w:cs="Arial"/>
          <w:sz w:val="22"/>
          <w:szCs w:val="22"/>
          <w:lang w:val="en-US"/>
        </w:rPr>
        <w:t xml:space="preserve"> to ensure that all patients are seen in a </w:t>
      </w:r>
      <w:proofErr w:type="spellStart"/>
      <w:r>
        <w:rPr>
          <w:rFonts w:ascii="Arial" w:hAnsi="Arial" w:cs="Arial"/>
          <w:sz w:val="22"/>
          <w:szCs w:val="22"/>
          <w:lang w:val="en-US"/>
        </w:rPr>
        <w:t>timeous</w:t>
      </w:r>
      <w:proofErr w:type="spellEnd"/>
      <w:r>
        <w:rPr>
          <w:rFonts w:ascii="Arial" w:hAnsi="Arial" w:cs="Arial"/>
          <w:sz w:val="22"/>
          <w:szCs w:val="22"/>
          <w:lang w:val="en-US"/>
        </w:rPr>
        <w:t xml:space="preserve"> manner</w:t>
      </w:r>
      <w:r w:rsidR="00A2024B">
        <w:rPr>
          <w:rFonts w:ascii="Arial" w:hAnsi="Arial" w:cs="Arial"/>
          <w:sz w:val="22"/>
          <w:szCs w:val="22"/>
          <w:lang w:val="en-US"/>
        </w:rPr>
        <w:t xml:space="preserve"> for the conditions that they have to decrease self referrals to inappropriate higher levels of care.</w:t>
      </w:r>
    </w:p>
    <w:p w:rsidR="0074141E" w:rsidRDefault="00A2024B" w:rsidP="008D2732">
      <w:pPr>
        <w:pStyle w:val="ListParagraph"/>
        <w:numPr>
          <w:ilvl w:val="0"/>
          <w:numId w:val="38"/>
        </w:numPr>
        <w:spacing w:line="360" w:lineRule="auto"/>
        <w:ind w:left="900"/>
        <w:rPr>
          <w:rFonts w:ascii="Arial" w:hAnsi="Arial" w:cs="Arial"/>
          <w:sz w:val="22"/>
          <w:szCs w:val="22"/>
          <w:lang w:val="en-US"/>
        </w:rPr>
      </w:pPr>
      <w:r>
        <w:rPr>
          <w:rFonts w:ascii="Arial" w:hAnsi="Arial" w:cs="Arial"/>
          <w:sz w:val="22"/>
          <w:szCs w:val="22"/>
          <w:lang w:val="en-US"/>
        </w:rPr>
        <w:t>Health education on primary and secondary prevention of disease to decrease the number of patients ending up with morbidity and bringing a higher burden to the health system.</w:t>
      </w:r>
    </w:p>
    <w:p w:rsidR="00A2024B" w:rsidRDefault="00A2024B" w:rsidP="003A26B4">
      <w:pPr>
        <w:pStyle w:val="ListParagraph"/>
        <w:spacing w:line="360" w:lineRule="auto"/>
        <w:ind w:left="1260"/>
        <w:rPr>
          <w:rFonts w:ascii="Arial" w:hAnsi="Arial" w:cs="Arial"/>
          <w:sz w:val="22"/>
          <w:szCs w:val="22"/>
          <w:lang w:val="en-US"/>
        </w:rPr>
      </w:pPr>
    </w:p>
    <w:p w:rsidR="00A37560" w:rsidRPr="003A26B4" w:rsidRDefault="00F069BB" w:rsidP="00983840">
      <w:pPr>
        <w:pStyle w:val="ListParagraph"/>
        <w:numPr>
          <w:ilvl w:val="1"/>
          <w:numId w:val="20"/>
        </w:numPr>
        <w:spacing w:line="360" w:lineRule="auto"/>
        <w:ind w:left="540" w:hanging="540"/>
        <w:outlineLvl w:val="1"/>
        <w:rPr>
          <w:rFonts w:ascii="Arial" w:hAnsi="Arial" w:cs="Arial"/>
          <w:b/>
          <w:color w:val="006024"/>
          <w:sz w:val="22"/>
          <w:szCs w:val="22"/>
          <w:lang w:val="en-US"/>
        </w:rPr>
      </w:pPr>
      <w:bookmarkStart w:id="35" w:name="_Toc532059650"/>
      <w:r w:rsidRPr="003A26B4">
        <w:rPr>
          <w:rFonts w:ascii="Arial" w:hAnsi="Arial" w:cs="Arial"/>
          <w:b/>
          <w:color w:val="006024"/>
          <w:sz w:val="22"/>
          <w:szCs w:val="22"/>
          <w:lang w:val="en-US"/>
        </w:rPr>
        <w:t>Human Resource management</w:t>
      </w:r>
      <w:bookmarkEnd w:id="35"/>
    </w:p>
    <w:p w:rsidR="0000011F" w:rsidRDefault="00F069BB" w:rsidP="008D2732">
      <w:pPr>
        <w:pStyle w:val="ListParagraph"/>
        <w:numPr>
          <w:ilvl w:val="0"/>
          <w:numId w:val="39"/>
        </w:numPr>
        <w:spacing w:line="360" w:lineRule="auto"/>
        <w:ind w:left="900"/>
        <w:rPr>
          <w:rFonts w:ascii="Arial" w:hAnsi="Arial" w:cs="Arial"/>
          <w:sz w:val="22"/>
          <w:szCs w:val="22"/>
          <w:lang w:val="en-US"/>
        </w:rPr>
      </w:pPr>
      <w:r w:rsidRPr="00A37560">
        <w:rPr>
          <w:rFonts w:ascii="Arial" w:hAnsi="Arial" w:cs="Arial"/>
          <w:sz w:val="22"/>
          <w:szCs w:val="22"/>
          <w:lang w:val="en-US"/>
        </w:rPr>
        <w:t>Staff allocation</w:t>
      </w:r>
      <w:r w:rsidR="003A26B4">
        <w:rPr>
          <w:rFonts w:ascii="Arial" w:hAnsi="Arial" w:cs="Arial"/>
          <w:sz w:val="22"/>
          <w:szCs w:val="22"/>
          <w:lang w:val="en-US"/>
        </w:rPr>
        <w:t xml:space="preserve"> to the different service areas based on service need and not a historical and/or personal preference should be instituted.</w:t>
      </w:r>
    </w:p>
    <w:p w:rsidR="0000011F" w:rsidRDefault="00DB42B1" w:rsidP="008D2732">
      <w:pPr>
        <w:pStyle w:val="ListParagraph"/>
        <w:numPr>
          <w:ilvl w:val="0"/>
          <w:numId w:val="39"/>
        </w:numPr>
        <w:spacing w:line="360" w:lineRule="auto"/>
        <w:ind w:left="900"/>
        <w:rPr>
          <w:rFonts w:ascii="Arial" w:hAnsi="Arial" w:cs="Arial"/>
          <w:sz w:val="22"/>
          <w:szCs w:val="22"/>
          <w:lang w:val="en-US"/>
        </w:rPr>
      </w:pPr>
      <w:r w:rsidRPr="0000011F">
        <w:rPr>
          <w:rFonts w:ascii="Arial" w:hAnsi="Arial" w:cs="Arial"/>
          <w:sz w:val="22"/>
          <w:szCs w:val="22"/>
          <w:lang w:val="en-US"/>
        </w:rPr>
        <w:t>Duty rosters should be implemented to ensure</w:t>
      </w:r>
      <w:r w:rsidR="0000011F" w:rsidRPr="0000011F">
        <w:rPr>
          <w:rFonts w:ascii="Arial" w:hAnsi="Arial" w:cs="Arial"/>
          <w:sz w:val="22"/>
          <w:szCs w:val="22"/>
          <w:lang w:val="en-US"/>
        </w:rPr>
        <w:t xml:space="preserve"> that services</w:t>
      </w:r>
      <w:r w:rsidR="0000011F">
        <w:rPr>
          <w:rFonts w:ascii="Arial" w:hAnsi="Arial" w:cs="Arial"/>
          <w:sz w:val="22"/>
          <w:szCs w:val="22"/>
          <w:lang w:val="en-US"/>
        </w:rPr>
        <w:t>:</w:t>
      </w:r>
      <w:r w:rsidR="0000011F" w:rsidRPr="0000011F">
        <w:rPr>
          <w:rFonts w:ascii="Arial" w:hAnsi="Arial" w:cs="Arial"/>
          <w:sz w:val="22"/>
          <w:szCs w:val="22"/>
          <w:lang w:val="en-US"/>
        </w:rPr>
        <w:t xml:space="preserve"> </w:t>
      </w:r>
    </w:p>
    <w:p w:rsidR="0000011F" w:rsidRDefault="0000011F" w:rsidP="008D2732">
      <w:pPr>
        <w:pStyle w:val="ListParagraph"/>
        <w:numPr>
          <w:ilvl w:val="1"/>
          <w:numId w:val="39"/>
        </w:numPr>
        <w:tabs>
          <w:tab w:val="left" w:pos="1170"/>
        </w:tabs>
        <w:spacing w:line="360" w:lineRule="auto"/>
        <w:ind w:left="1620" w:hanging="720"/>
        <w:rPr>
          <w:rFonts w:ascii="Arial" w:hAnsi="Arial" w:cs="Arial"/>
          <w:sz w:val="22"/>
          <w:szCs w:val="22"/>
          <w:lang w:val="en-US"/>
        </w:rPr>
      </w:pPr>
      <w:proofErr w:type="gramStart"/>
      <w:r>
        <w:rPr>
          <w:rFonts w:ascii="Arial" w:hAnsi="Arial" w:cs="Arial"/>
          <w:sz w:val="22"/>
          <w:szCs w:val="22"/>
          <w:lang w:val="en-US"/>
        </w:rPr>
        <w:t>are</w:t>
      </w:r>
      <w:proofErr w:type="gramEnd"/>
      <w:r w:rsidRPr="0000011F">
        <w:rPr>
          <w:rFonts w:ascii="Arial" w:hAnsi="Arial" w:cs="Arial"/>
          <w:sz w:val="22"/>
          <w:szCs w:val="22"/>
          <w:lang w:val="en-US"/>
        </w:rPr>
        <w:t xml:space="preserve"> </w:t>
      </w:r>
      <w:r w:rsidR="00DB42B1" w:rsidRPr="0000011F">
        <w:rPr>
          <w:rFonts w:ascii="Arial" w:hAnsi="Arial" w:cs="Arial"/>
          <w:sz w:val="22"/>
          <w:szCs w:val="22"/>
          <w:lang w:val="en-US"/>
        </w:rPr>
        <w:t>delivered continuously while some staff members are on tea or lunch breaks.</w:t>
      </w:r>
    </w:p>
    <w:p w:rsidR="0000011F" w:rsidRDefault="00984BE5" w:rsidP="008D2732">
      <w:pPr>
        <w:pStyle w:val="ListParagraph"/>
        <w:numPr>
          <w:ilvl w:val="1"/>
          <w:numId w:val="39"/>
        </w:numPr>
        <w:tabs>
          <w:tab w:val="left" w:pos="1170"/>
        </w:tabs>
        <w:spacing w:line="360" w:lineRule="auto"/>
        <w:ind w:left="1620" w:hanging="720"/>
        <w:rPr>
          <w:rFonts w:ascii="Arial" w:hAnsi="Arial" w:cs="Arial"/>
          <w:sz w:val="22"/>
          <w:szCs w:val="22"/>
          <w:lang w:val="en-US"/>
        </w:rPr>
      </w:pPr>
      <w:proofErr w:type="gramStart"/>
      <w:r>
        <w:rPr>
          <w:rFonts w:ascii="Arial" w:hAnsi="Arial" w:cs="Arial"/>
          <w:sz w:val="22"/>
          <w:szCs w:val="22"/>
          <w:lang w:val="en-US"/>
        </w:rPr>
        <w:t>c</w:t>
      </w:r>
      <w:r w:rsidR="0000011F">
        <w:rPr>
          <w:rFonts w:ascii="Arial" w:hAnsi="Arial" w:cs="Arial"/>
          <w:sz w:val="22"/>
          <w:szCs w:val="22"/>
          <w:lang w:val="en-US"/>
        </w:rPr>
        <w:t>ommence</w:t>
      </w:r>
      <w:proofErr w:type="gramEnd"/>
      <w:r w:rsidR="0000011F">
        <w:rPr>
          <w:rFonts w:ascii="Arial" w:hAnsi="Arial" w:cs="Arial"/>
          <w:sz w:val="22"/>
          <w:szCs w:val="22"/>
          <w:lang w:val="en-US"/>
        </w:rPr>
        <w:t xml:space="preserve"> immediately according to the operational hours of that unit/PHC facility.</w:t>
      </w:r>
    </w:p>
    <w:p w:rsidR="00984BE5" w:rsidRPr="00984BE5" w:rsidRDefault="006923A9" w:rsidP="008D2732">
      <w:pPr>
        <w:pStyle w:val="ListParagraph"/>
        <w:numPr>
          <w:ilvl w:val="1"/>
          <w:numId w:val="39"/>
        </w:numPr>
        <w:tabs>
          <w:tab w:val="left" w:pos="1170"/>
        </w:tabs>
        <w:spacing w:line="360" w:lineRule="auto"/>
        <w:ind w:left="1170" w:hanging="270"/>
        <w:rPr>
          <w:rFonts w:ascii="Arial" w:hAnsi="Arial" w:cs="Arial"/>
          <w:sz w:val="22"/>
          <w:szCs w:val="22"/>
          <w:lang w:val="en-US"/>
        </w:rPr>
      </w:pPr>
      <w:proofErr w:type="gramStart"/>
      <w:r>
        <w:rPr>
          <w:rFonts w:ascii="Arial" w:hAnsi="Arial" w:cs="Arial"/>
          <w:sz w:val="22"/>
          <w:szCs w:val="22"/>
          <w:lang w:val="en-US"/>
        </w:rPr>
        <w:t>s</w:t>
      </w:r>
      <w:r w:rsidR="00984BE5" w:rsidRPr="00984BE5">
        <w:rPr>
          <w:rFonts w:ascii="Arial" w:hAnsi="Arial" w:cs="Arial"/>
          <w:sz w:val="22"/>
          <w:szCs w:val="22"/>
          <w:lang w:val="en-US"/>
        </w:rPr>
        <w:t>taff</w:t>
      </w:r>
      <w:proofErr w:type="gramEnd"/>
      <w:r w:rsidR="00984BE5" w:rsidRPr="00984BE5">
        <w:rPr>
          <w:rFonts w:ascii="Arial" w:hAnsi="Arial" w:cs="Arial"/>
          <w:sz w:val="22"/>
          <w:szCs w:val="22"/>
          <w:lang w:val="en-US"/>
        </w:rPr>
        <w:t xml:space="preserve"> training and meetings should always take </w:t>
      </w:r>
      <w:proofErr w:type="spellStart"/>
      <w:r w:rsidR="00984BE5" w:rsidRPr="00984BE5">
        <w:rPr>
          <w:rFonts w:ascii="Arial" w:hAnsi="Arial" w:cs="Arial"/>
          <w:sz w:val="22"/>
          <w:szCs w:val="22"/>
          <w:lang w:val="en-US"/>
        </w:rPr>
        <w:t>cognisance</w:t>
      </w:r>
      <w:proofErr w:type="spellEnd"/>
      <w:r w:rsidR="00984BE5" w:rsidRPr="00984BE5">
        <w:rPr>
          <w:rFonts w:ascii="Arial" w:hAnsi="Arial" w:cs="Arial"/>
          <w:sz w:val="22"/>
          <w:szCs w:val="22"/>
          <w:lang w:val="en-US"/>
        </w:rPr>
        <w:t xml:space="preserve"> of service needs and should</w:t>
      </w:r>
      <w:r>
        <w:rPr>
          <w:rFonts w:ascii="Arial" w:hAnsi="Arial" w:cs="Arial"/>
          <w:sz w:val="22"/>
          <w:szCs w:val="22"/>
          <w:lang w:val="en-US"/>
        </w:rPr>
        <w:t xml:space="preserve"> not</w:t>
      </w:r>
      <w:r w:rsidR="00984BE5" w:rsidRPr="00984BE5">
        <w:rPr>
          <w:rFonts w:ascii="Arial" w:hAnsi="Arial" w:cs="Arial"/>
          <w:sz w:val="22"/>
          <w:szCs w:val="22"/>
          <w:lang w:val="en-US"/>
        </w:rPr>
        <w:t xml:space="preserve"> compromise patient care.</w:t>
      </w:r>
    </w:p>
    <w:p w:rsidR="00422526" w:rsidRDefault="00422526" w:rsidP="00640BDF">
      <w:pPr>
        <w:pStyle w:val="Caption"/>
        <w:jc w:val="left"/>
        <w:rPr>
          <w:b/>
          <w:i w:val="0"/>
        </w:rPr>
      </w:pPr>
    </w:p>
    <w:p w:rsidR="00422526" w:rsidRDefault="00422526" w:rsidP="00640BDF">
      <w:pPr>
        <w:pStyle w:val="Caption"/>
        <w:jc w:val="left"/>
        <w:rPr>
          <w:b/>
          <w:i w:val="0"/>
        </w:rPr>
      </w:pPr>
    </w:p>
    <w:p w:rsidR="006E2B0E" w:rsidRDefault="006E2B0E" w:rsidP="006E2B0E"/>
    <w:p w:rsidR="006E2B0E" w:rsidRDefault="006E2B0E" w:rsidP="006E2B0E"/>
    <w:p w:rsidR="006E2B0E" w:rsidRDefault="006E2B0E" w:rsidP="006E2B0E"/>
    <w:p w:rsidR="006E2B0E" w:rsidRDefault="006E2B0E" w:rsidP="006E2B0E"/>
    <w:p w:rsidR="005720BE" w:rsidRDefault="005720BE" w:rsidP="006E2B0E">
      <w:pPr>
        <w:pStyle w:val="ListParagraph"/>
        <w:numPr>
          <w:ilvl w:val="0"/>
          <w:numId w:val="20"/>
        </w:numPr>
        <w:ind w:left="360"/>
        <w:rPr>
          <w:rFonts w:ascii="Arial" w:hAnsi="Arial" w:cs="Arial"/>
          <w:b/>
          <w:color w:val="006024"/>
          <w:sz w:val="28"/>
          <w:szCs w:val="28"/>
        </w:rPr>
        <w:sectPr w:rsidR="005720BE" w:rsidSect="00930DFE">
          <w:endnotePr>
            <w:numFmt w:val="decimal"/>
          </w:endnotePr>
          <w:pgSz w:w="12240" w:h="15840" w:code="1"/>
          <w:pgMar w:top="1440" w:right="1440" w:bottom="1440" w:left="1440" w:header="720" w:footer="720" w:gutter="0"/>
          <w:cols w:space="720"/>
          <w:titlePg/>
          <w:docGrid w:linePitch="360"/>
        </w:sectPr>
      </w:pPr>
    </w:p>
    <w:p w:rsidR="005720BE" w:rsidRPr="005720BE" w:rsidRDefault="002B48E2" w:rsidP="006E2B0E">
      <w:pPr>
        <w:pStyle w:val="ListParagraph"/>
        <w:numPr>
          <w:ilvl w:val="0"/>
          <w:numId w:val="20"/>
        </w:numPr>
        <w:ind w:left="360"/>
        <w:rPr>
          <w:rFonts w:ascii="Arial" w:hAnsi="Arial" w:cs="Arial"/>
          <w:b/>
          <w:noProof/>
          <w:color w:val="006024"/>
          <w:sz w:val="28"/>
          <w:szCs w:val="28"/>
          <w:lang w:eastAsia="zh-TW"/>
        </w:rPr>
      </w:pPr>
      <w:r w:rsidRPr="002B48E2">
        <w:rPr>
          <w:rFonts w:ascii="Arial" w:hAnsi="Arial" w:cs="Arial"/>
          <w:b/>
          <w:color w:val="006024"/>
          <w:sz w:val="28"/>
          <w:szCs w:val="28"/>
        </w:rPr>
        <w:lastRenderedPageBreak/>
        <w:t>REFERENCES</w:t>
      </w:r>
    </w:p>
    <w:p w:rsidR="006E2B0E" w:rsidRPr="005720BE" w:rsidRDefault="007D6122" w:rsidP="005720BE">
      <w:pPr>
        <w:pStyle w:val="ListParagraph"/>
        <w:ind w:left="360"/>
        <w:rPr>
          <w:rFonts w:ascii="Arial" w:hAnsi="Arial" w:cs="Arial"/>
          <w:b/>
          <w:color w:val="006024"/>
          <w:sz w:val="28"/>
          <w:szCs w:val="28"/>
        </w:rPr>
      </w:pPr>
      <w:sdt>
        <w:sdtPr>
          <w:rPr>
            <w:rFonts w:ascii="Arial" w:hAnsi="Arial" w:cs="Arial"/>
            <w:b/>
            <w:color w:val="006024"/>
            <w:sz w:val="28"/>
            <w:szCs w:val="28"/>
          </w:rPr>
          <w:id w:val="6956323"/>
          <w:docPartObj>
            <w:docPartGallery w:val="Watermarks"/>
          </w:docPartObj>
        </w:sdtPr>
        <w:sdtContent>
          <w:r w:rsidRPr="007D6122">
            <w:rPr>
              <w:rFonts w:ascii="Arial" w:hAnsi="Arial" w:cs="Arial"/>
              <w:b/>
              <w:noProof/>
              <w:color w:val="006024"/>
              <w:sz w:val="28"/>
              <w:szCs w:val="28"/>
              <w:lang w:eastAsia="zh-TW"/>
            </w:rPr>
            <w:pict>
              <v:shape id="_x0000_s1102" type="#_x0000_t136" style="position:absolute;left:0;text-align:left;margin-left:0;margin-top:0;width:412.4pt;height:247.45pt;rotation:315;z-index:-251561984;mso-position-horizontal:center;mso-position-horizontal-relative:margin;mso-position-vertical:center;mso-position-vertical-relative:margin" o:allowincell="f" fillcolor="silver" stroked="f">
                <v:fill opacity=".5"/>
                <v:textpath style="font-family:&quot;Calibri&quot;;font-size:1pt" string="DRAFT"/>
                <w10:wrap anchorx="margin" anchory="margin"/>
              </v:shape>
            </w:pict>
          </w:r>
        </w:sdtContent>
      </w:sdt>
      <w:r w:rsidR="002B48E2" w:rsidRPr="005720BE">
        <w:rPr>
          <w:rFonts w:ascii="Arial" w:hAnsi="Arial" w:cs="Arial"/>
          <w:b/>
          <w:color w:val="006024"/>
          <w:sz w:val="28"/>
          <w:szCs w:val="28"/>
        </w:rPr>
        <w:t xml:space="preserve"> </w:t>
      </w:r>
    </w:p>
    <w:p w:rsidR="006E2B0E" w:rsidRPr="006E2B0E" w:rsidRDefault="007D6122" w:rsidP="006E2B0E">
      <w:pPr>
        <w:pStyle w:val="FootnoteText"/>
        <w:numPr>
          <w:ilvl w:val="0"/>
          <w:numId w:val="47"/>
        </w:numPr>
        <w:spacing w:line="276" w:lineRule="auto"/>
        <w:ind w:left="360"/>
        <w:rPr>
          <w:rFonts w:ascii="Arial" w:hAnsi="Arial" w:cs="Arial"/>
          <w:color w:val="000000" w:themeColor="text1"/>
          <w:sz w:val="22"/>
          <w:szCs w:val="22"/>
          <w:lang w:val="en-US"/>
        </w:rPr>
      </w:pPr>
      <w:hyperlink r:id="rId28" w:history="1">
        <w:proofErr w:type="spellStart"/>
        <w:r w:rsidR="006E2B0E" w:rsidRPr="006E2B0E">
          <w:rPr>
            <w:rStyle w:val="Hyperlink"/>
            <w:rFonts w:ascii="Arial" w:hAnsi="Arial" w:cs="Arial"/>
            <w:color w:val="000000" w:themeColor="text1"/>
            <w:sz w:val="22"/>
            <w:szCs w:val="22"/>
            <w:u w:val="none"/>
          </w:rPr>
          <w:t>Hanefeld</w:t>
        </w:r>
        <w:proofErr w:type="spellEnd"/>
      </w:hyperlink>
      <w:r w:rsidR="006E2B0E" w:rsidRPr="006E2B0E">
        <w:rPr>
          <w:rFonts w:ascii="Arial" w:hAnsi="Arial" w:cs="Arial"/>
          <w:color w:val="000000" w:themeColor="text1"/>
          <w:sz w:val="22"/>
          <w:szCs w:val="22"/>
        </w:rPr>
        <w:t xml:space="preserve"> J, </w:t>
      </w:r>
      <w:hyperlink r:id="rId29" w:history="1">
        <w:r w:rsidR="006E2B0E" w:rsidRPr="006E2B0E">
          <w:rPr>
            <w:rStyle w:val="Hyperlink"/>
            <w:rFonts w:ascii="Arial" w:hAnsi="Arial" w:cs="Arial"/>
            <w:color w:val="000000" w:themeColor="text1"/>
            <w:sz w:val="22"/>
            <w:szCs w:val="22"/>
            <w:u w:val="none"/>
          </w:rPr>
          <w:t xml:space="preserve"> Powell-Jackson</w:t>
        </w:r>
      </w:hyperlink>
      <w:r w:rsidR="006E2B0E" w:rsidRPr="006E2B0E">
        <w:rPr>
          <w:rFonts w:ascii="Arial" w:hAnsi="Arial" w:cs="Arial"/>
          <w:color w:val="000000" w:themeColor="text1"/>
          <w:sz w:val="22"/>
          <w:szCs w:val="22"/>
        </w:rPr>
        <w:t xml:space="preserve"> T</w:t>
      </w:r>
      <w:proofErr w:type="gramStart"/>
      <w:r w:rsidR="006E2B0E" w:rsidRPr="006E2B0E">
        <w:rPr>
          <w:rFonts w:ascii="Arial" w:hAnsi="Arial" w:cs="Arial"/>
          <w:color w:val="000000" w:themeColor="text1"/>
          <w:sz w:val="22"/>
          <w:szCs w:val="22"/>
        </w:rPr>
        <w:t xml:space="preserve">,  </w:t>
      </w:r>
      <w:proofErr w:type="spellStart"/>
      <w:r w:rsidR="006E2B0E" w:rsidRPr="006E2B0E">
        <w:rPr>
          <w:rFonts w:ascii="Arial" w:hAnsi="Arial" w:cs="Arial"/>
          <w:color w:val="000000" w:themeColor="text1"/>
          <w:sz w:val="22"/>
          <w:szCs w:val="22"/>
        </w:rPr>
        <w:t>Balabanova</w:t>
      </w:r>
      <w:proofErr w:type="spellEnd"/>
      <w:proofErr w:type="gramEnd"/>
      <w:r w:rsidR="006E2B0E" w:rsidRPr="006E2B0E">
        <w:rPr>
          <w:rFonts w:ascii="Arial" w:hAnsi="Arial" w:cs="Arial"/>
          <w:color w:val="000000" w:themeColor="text1"/>
          <w:sz w:val="22"/>
          <w:szCs w:val="22"/>
        </w:rPr>
        <w:t xml:space="preserve"> D. Understanding and measuring quality of care: dealing with complexity. </w:t>
      </w:r>
      <w:r w:rsidR="008D2732" w:rsidRPr="008D2732">
        <w:rPr>
          <w:rFonts w:ascii="Arial" w:hAnsi="Arial" w:cs="Arial"/>
          <w:iCs/>
          <w:color w:val="000000" w:themeColor="text1"/>
          <w:sz w:val="22"/>
          <w:szCs w:val="22"/>
          <w:lang w:val="en-US" w:eastAsia="en-US"/>
        </w:rPr>
        <w:t xml:space="preserve">Bull World </w:t>
      </w:r>
      <w:r w:rsidR="006E2B0E" w:rsidRPr="008D2732">
        <w:rPr>
          <w:rFonts w:ascii="Arial" w:hAnsi="Arial" w:cs="Arial"/>
          <w:iCs/>
          <w:color w:val="000000" w:themeColor="text1"/>
          <w:sz w:val="22"/>
          <w:szCs w:val="22"/>
          <w:lang w:val="en-US" w:eastAsia="en-US"/>
        </w:rPr>
        <w:t>Health Organ</w:t>
      </w:r>
      <w:r w:rsidR="008D2732" w:rsidRPr="008D2732">
        <w:rPr>
          <w:rFonts w:ascii="Arial" w:hAnsi="Arial" w:cs="Arial"/>
          <w:iCs/>
          <w:color w:val="000000" w:themeColor="text1"/>
          <w:sz w:val="22"/>
          <w:szCs w:val="22"/>
          <w:lang w:val="en-US" w:eastAsia="en-US"/>
        </w:rPr>
        <w:t>ization</w:t>
      </w:r>
      <w:r w:rsidR="008D2732">
        <w:rPr>
          <w:rFonts w:ascii="Arial" w:hAnsi="Arial" w:cs="Arial"/>
          <w:i/>
          <w:iCs/>
          <w:color w:val="000000" w:themeColor="text1"/>
          <w:sz w:val="22"/>
          <w:szCs w:val="22"/>
          <w:lang w:val="en-US" w:eastAsia="en-US"/>
        </w:rPr>
        <w:t>.</w:t>
      </w:r>
      <w:r w:rsidR="006E2B0E" w:rsidRPr="006E2B0E">
        <w:rPr>
          <w:rFonts w:ascii="Arial" w:hAnsi="Arial" w:cs="Arial"/>
          <w:i/>
          <w:iCs/>
          <w:color w:val="000000" w:themeColor="text1"/>
          <w:sz w:val="22"/>
          <w:szCs w:val="22"/>
          <w:lang w:val="en-US" w:eastAsia="en-US"/>
        </w:rPr>
        <w:t xml:space="preserve"> </w:t>
      </w:r>
      <w:r w:rsidR="008D2732">
        <w:rPr>
          <w:rFonts w:ascii="Arial" w:hAnsi="Arial" w:cs="Arial"/>
          <w:color w:val="000000" w:themeColor="text1"/>
          <w:sz w:val="22"/>
          <w:szCs w:val="22"/>
          <w:lang w:val="en-US" w:eastAsia="en-US"/>
        </w:rPr>
        <w:t xml:space="preserve">2017: </w:t>
      </w:r>
      <w:r w:rsidR="006E2B0E" w:rsidRPr="006E2B0E">
        <w:rPr>
          <w:rFonts w:ascii="Arial" w:hAnsi="Arial" w:cs="Arial"/>
          <w:color w:val="000000" w:themeColor="text1"/>
          <w:sz w:val="22"/>
          <w:szCs w:val="22"/>
          <w:lang w:val="en-US" w:eastAsia="en-US"/>
        </w:rPr>
        <w:t xml:space="preserve">95:368–374. </w:t>
      </w:r>
      <w:proofErr w:type="spellStart"/>
      <w:r w:rsidR="006E2B0E" w:rsidRPr="006E2B0E">
        <w:rPr>
          <w:rFonts w:ascii="Arial" w:hAnsi="Arial" w:cs="Arial"/>
          <w:color w:val="000000" w:themeColor="text1"/>
          <w:sz w:val="22"/>
          <w:szCs w:val="22"/>
          <w:lang w:val="en-US" w:eastAsia="en-US"/>
        </w:rPr>
        <w:t>doi</w:t>
      </w:r>
      <w:proofErr w:type="spellEnd"/>
      <w:r w:rsidR="006E2B0E" w:rsidRPr="006E2B0E">
        <w:rPr>
          <w:rFonts w:ascii="Arial" w:hAnsi="Arial" w:cs="Arial"/>
          <w:color w:val="000000" w:themeColor="text1"/>
          <w:sz w:val="22"/>
          <w:szCs w:val="22"/>
          <w:lang w:val="en-US" w:eastAsia="en-US"/>
        </w:rPr>
        <w:t>: http:/ /dx.doi.org/10.2471/BLT.16.179309</w:t>
      </w:r>
    </w:p>
    <w:p w:rsidR="006E2B0E" w:rsidRPr="006E2B0E" w:rsidRDefault="008D2732" w:rsidP="006E2B0E">
      <w:pPr>
        <w:pStyle w:val="FootnoteText"/>
        <w:numPr>
          <w:ilvl w:val="0"/>
          <w:numId w:val="47"/>
        </w:numPr>
        <w:spacing w:line="276" w:lineRule="auto"/>
        <w:ind w:left="360"/>
        <w:rPr>
          <w:rFonts w:ascii="Arial" w:hAnsi="Arial" w:cs="Arial"/>
          <w:color w:val="000000" w:themeColor="text1"/>
          <w:sz w:val="22"/>
          <w:szCs w:val="22"/>
          <w:lang w:val="en-US"/>
        </w:rPr>
      </w:pPr>
      <w:proofErr w:type="spellStart"/>
      <w:r>
        <w:rPr>
          <w:rFonts w:ascii="Arial" w:hAnsi="Arial" w:cs="Arial"/>
          <w:iCs/>
          <w:color w:val="000000" w:themeColor="text1"/>
          <w:sz w:val="22"/>
          <w:szCs w:val="22"/>
        </w:rPr>
        <w:t>Mayosi</w:t>
      </w:r>
      <w:proofErr w:type="spellEnd"/>
      <w:r>
        <w:rPr>
          <w:rFonts w:ascii="Arial" w:hAnsi="Arial" w:cs="Arial"/>
          <w:iCs/>
          <w:color w:val="000000" w:themeColor="text1"/>
          <w:sz w:val="22"/>
          <w:szCs w:val="22"/>
        </w:rPr>
        <w:t xml:space="preserve"> B, Lawn JE</w:t>
      </w:r>
      <w:r w:rsidR="006E2B0E" w:rsidRPr="006E2B0E">
        <w:rPr>
          <w:rFonts w:ascii="Arial" w:hAnsi="Arial" w:cs="Arial"/>
          <w:iCs/>
          <w:color w:val="000000" w:themeColor="text1"/>
          <w:sz w:val="22"/>
          <w:szCs w:val="22"/>
        </w:rPr>
        <w:t xml:space="preserve">, van </w:t>
      </w:r>
      <w:proofErr w:type="spellStart"/>
      <w:r w:rsidR="006E2B0E" w:rsidRPr="006E2B0E">
        <w:rPr>
          <w:rFonts w:ascii="Arial" w:hAnsi="Arial" w:cs="Arial"/>
          <w:iCs/>
          <w:color w:val="000000" w:themeColor="text1"/>
          <w:sz w:val="22"/>
          <w:szCs w:val="22"/>
        </w:rPr>
        <w:t>Niekerk</w:t>
      </w:r>
      <w:proofErr w:type="spellEnd"/>
      <w:r w:rsidR="006E2B0E" w:rsidRPr="006E2B0E">
        <w:rPr>
          <w:rFonts w:ascii="Arial" w:hAnsi="Arial" w:cs="Arial"/>
          <w:iCs/>
          <w:color w:val="000000" w:themeColor="text1"/>
          <w:sz w:val="22"/>
          <w:szCs w:val="22"/>
        </w:rPr>
        <w:t xml:space="preserve"> A, Bradshaw D, </w:t>
      </w:r>
      <w:proofErr w:type="spellStart"/>
      <w:r w:rsidR="006E2B0E" w:rsidRPr="006E2B0E">
        <w:rPr>
          <w:rFonts w:ascii="Arial" w:hAnsi="Arial" w:cs="Arial"/>
          <w:iCs/>
          <w:color w:val="000000" w:themeColor="text1"/>
          <w:sz w:val="22"/>
          <w:szCs w:val="22"/>
        </w:rPr>
        <w:t>Karim</w:t>
      </w:r>
      <w:proofErr w:type="spellEnd"/>
      <w:r w:rsidR="006E2B0E" w:rsidRPr="006E2B0E">
        <w:rPr>
          <w:rFonts w:ascii="Arial" w:hAnsi="Arial" w:cs="Arial"/>
          <w:iCs/>
          <w:color w:val="000000" w:themeColor="text1"/>
          <w:sz w:val="22"/>
          <w:szCs w:val="22"/>
        </w:rPr>
        <w:t xml:space="preserve"> SSA, </w:t>
      </w:r>
      <w:proofErr w:type="spellStart"/>
      <w:r w:rsidR="006E2B0E" w:rsidRPr="006E2B0E">
        <w:rPr>
          <w:rFonts w:ascii="Arial" w:hAnsi="Arial" w:cs="Arial"/>
          <w:iCs/>
          <w:color w:val="000000" w:themeColor="text1"/>
          <w:sz w:val="22"/>
          <w:szCs w:val="22"/>
        </w:rPr>
        <w:t>Coovadia</w:t>
      </w:r>
      <w:proofErr w:type="spellEnd"/>
      <w:r w:rsidR="006E2B0E" w:rsidRPr="006E2B0E">
        <w:rPr>
          <w:rFonts w:ascii="Arial" w:hAnsi="Arial" w:cs="Arial"/>
          <w:iCs/>
          <w:color w:val="000000" w:themeColor="text1"/>
          <w:sz w:val="22"/>
          <w:szCs w:val="22"/>
        </w:rPr>
        <w:t xml:space="preserve"> HM</w:t>
      </w:r>
      <w:r w:rsidR="006E2B0E" w:rsidRPr="006E2B0E">
        <w:rPr>
          <w:rFonts w:ascii="Arial" w:hAnsi="Arial" w:cs="Arial"/>
          <w:i/>
          <w:iCs/>
          <w:color w:val="000000" w:themeColor="text1"/>
          <w:sz w:val="22"/>
          <w:szCs w:val="22"/>
        </w:rPr>
        <w:t xml:space="preserve">. </w:t>
      </w:r>
      <w:r w:rsidR="006E2B0E" w:rsidRPr="006E2B0E">
        <w:rPr>
          <w:rFonts w:ascii="Arial" w:hAnsi="Arial" w:cs="Arial"/>
          <w:bCs/>
          <w:color w:val="000000" w:themeColor="text1"/>
          <w:sz w:val="22"/>
          <w:szCs w:val="22"/>
        </w:rPr>
        <w:t xml:space="preserve">Health in South Africa: changes and challenges since 2009. Lancet [Internet]. Available from </w:t>
      </w:r>
      <w:r w:rsidR="006E2B0E" w:rsidRPr="006E2B0E">
        <w:rPr>
          <w:rFonts w:ascii="Arial" w:hAnsi="Arial" w:cs="Arial"/>
          <w:color w:val="000000" w:themeColor="text1"/>
          <w:sz w:val="22"/>
          <w:szCs w:val="22"/>
        </w:rPr>
        <w:t>http://dx.doi.org/10.1016/ S0140-6736(12)61968-0</w:t>
      </w:r>
    </w:p>
    <w:p w:rsidR="006E2B0E" w:rsidRPr="006E2B0E" w:rsidRDefault="006E2B0E" w:rsidP="006E2B0E">
      <w:pPr>
        <w:pStyle w:val="FootnoteText"/>
        <w:numPr>
          <w:ilvl w:val="0"/>
          <w:numId w:val="47"/>
        </w:numPr>
        <w:spacing w:line="276" w:lineRule="auto"/>
        <w:ind w:left="360"/>
        <w:rPr>
          <w:rFonts w:ascii="Arial" w:hAnsi="Arial" w:cs="Arial"/>
          <w:color w:val="000000" w:themeColor="text1"/>
          <w:sz w:val="22"/>
          <w:szCs w:val="22"/>
          <w:lang w:val="en-US"/>
        </w:rPr>
      </w:pPr>
      <w:r w:rsidRPr="006E2B0E">
        <w:rPr>
          <w:rFonts w:ascii="Arial" w:hAnsi="Arial" w:cs="Arial"/>
          <w:color w:val="000000" w:themeColor="text1"/>
          <w:sz w:val="22"/>
          <w:szCs w:val="22"/>
          <w:lang w:val="en-US"/>
        </w:rPr>
        <w:t>Health Systems Trust. Facilities Baseline Audit. National Summary Report. Westville, September 2012.</w:t>
      </w:r>
    </w:p>
    <w:p w:rsidR="006E2B0E" w:rsidRPr="006E2B0E" w:rsidRDefault="006E2B0E" w:rsidP="006E2B0E">
      <w:pPr>
        <w:pStyle w:val="FootnoteText"/>
        <w:numPr>
          <w:ilvl w:val="0"/>
          <w:numId w:val="47"/>
        </w:numPr>
        <w:spacing w:line="276" w:lineRule="auto"/>
        <w:ind w:left="360"/>
        <w:rPr>
          <w:rFonts w:ascii="Arial" w:hAnsi="Arial" w:cs="Arial"/>
          <w:color w:val="000000" w:themeColor="text1"/>
          <w:sz w:val="22"/>
          <w:szCs w:val="22"/>
          <w:lang w:val="en-US"/>
        </w:rPr>
      </w:pPr>
      <w:r w:rsidRPr="006E2B0E">
        <w:rPr>
          <w:rFonts w:ascii="Arial" w:hAnsi="Arial" w:cs="Arial"/>
          <w:color w:val="000000" w:themeColor="text1"/>
          <w:sz w:val="22"/>
          <w:szCs w:val="22"/>
        </w:rPr>
        <w:t xml:space="preserve">National Department of Health. [Internet]  Ideal Clinic programme. Available from: </w:t>
      </w:r>
      <w:hyperlink w:history="1">
        <w:r w:rsidRPr="006E2B0E">
          <w:rPr>
            <w:rStyle w:val="Hyperlink"/>
            <w:rFonts w:ascii="Arial" w:hAnsi="Arial" w:cs="Arial"/>
            <w:sz w:val="22"/>
            <w:szCs w:val="22"/>
          </w:rPr>
          <w:t>https://www. idealhealthfacility.org.za</w:t>
        </w:r>
      </w:hyperlink>
    </w:p>
    <w:p w:rsidR="006E2B0E" w:rsidRPr="006E2B0E" w:rsidRDefault="004E3446" w:rsidP="006E2B0E">
      <w:pPr>
        <w:pStyle w:val="FootnoteText"/>
        <w:numPr>
          <w:ilvl w:val="0"/>
          <w:numId w:val="47"/>
        </w:numPr>
        <w:spacing w:line="276" w:lineRule="auto"/>
        <w:ind w:left="360"/>
        <w:rPr>
          <w:rFonts w:ascii="Arial" w:hAnsi="Arial" w:cs="Arial"/>
          <w:color w:val="000000" w:themeColor="text1"/>
          <w:sz w:val="22"/>
          <w:szCs w:val="22"/>
          <w:lang w:val="en-US"/>
        </w:rPr>
      </w:pPr>
      <w:proofErr w:type="spellStart"/>
      <w:r>
        <w:rPr>
          <w:rFonts w:ascii="Arial" w:hAnsi="Arial" w:cs="Arial"/>
          <w:color w:val="333333"/>
          <w:sz w:val="22"/>
          <w:szCs w:val="22"/>
        </w:rPr>
        <w:t>Lwanga</w:t>
      </w:r>
      <w:proofErr w:type="spellEnd"/>
      <w:r>
        <w:rPr>
          <w:rFonts w:ascii="Arial" w:hAnsi="Arial" w:cs="Arial"/>
          <w:color w:val="333333"/>
          <w:sz w:val="22"/>
          <w:szCs w:val="22"/>
        </w:rPr>
        <w:t xml:space="preserve"> S,</w:t>
      </w:r>
      <w:r w:rsidR="006E2B0E" w:rsidRPr="006E2B0E">
        <w:rPr>
          <w:rFonts w:ascii="Arial" w:hAnsi="Arial" w:cs="Arial"/>
          <w:color w:val="333333"/>
          <w:sz w:val="22"/>
          <w:szCs w:val="22"/>
        </w:rPr>
        <w:t xml:space="preserve"> </w:t>
      </w:r>
      <w:proofErr w:type="spellStart"/>
      <w:r w:rsidR="006E2B0E" w:rsidRPr="006E2B0E">
        <w:rPr>
          <w:rFonts w:ascii="Arial" w:hAnsi="Arial" w:cs="Arial"/>
          <w:color w:val="333333"/>
          <w:sz w:val="22"/>
          <w:szCs w:val="22"/>
        </w:rPr>
        <w:t>Kaggwa</w:t>
      </w:r>
      <w:proofErr w:type="spellEnd"/>
      <w:r w:rsidR="006E2B0E" w:rsidRPr="006E2B0E">
        <w:rPr>
          <w:rFonts w:ascii="Arial" w:hAnsi="Arial" w:cs="Arial"/>
          <w:color w:val="333333"/>
          <w:sz w:val="22"/>
          <w:szCs w:val="22"/>
        </w:rPr>
        <w:t>, </w:t>
      </w:r>
      <w:proofErr w:type="spellStart"/>
      <w:r w:rsidR="006E2B0E" w:rsidRPr="006E2B0E">
        <w:rPr>
          <w:rFonts w:ascii="Arial" w:hAnsi="Arial" w:cs="Arial"/>
          <w:color w:val="333333"/>
          <w:sz w:val="22"/>
          <w:szCs w:val="22"/>
        </w:rPr>
        <w:t>Lemeshow</w:t>
      </w:r>
      <w:proofErr w:type="spellEnd"/>
      <w:r>
        <w:rPr>
          <w:rFonts w:ascii="Arial" w:hAnsi="Arial" w:cs="Arial"/>
          <w:color w:val="333333"/>
          <w:sz w:val="22"/>
          <w:szCs w:val="22"/>
        </w:rPr>
        <w:t xml:space="preserve"> S, </w:t>
      </w:r>
      <w:r w:rsidR="006E2B0E" w:rsidRPr="006E2B0E">
        <w:rPr>
          <w:rFonts w:ascii="Arial" w:hAnsi="Arial" w:cs="Arial"/>
          <w:color w:val="333333"/>
          <w:sz w:val="22"/>
          <w:szCs w:val="22"/>
        </w:rPr>
        <w:t xml:space="preserve">World Health Organization. (‎1991)‎. Sample size determination in health studies: a practical manual. </w:t>
      </w:r>
      <w:r w:rsidR="006E2B0E" w:rsidRPr="006E2B0E">
        <w:rPr>
          <w:rFonts w:ascii="Arial" w:hAnsi="Arial" w:cs="Arial"/>
          <w:sz w:val="22"/>
          <w:szCs w:val="22"/>
        </w:rPr>
        <w:t>Appendix 2-</w:t>
      </w:r>
      <w:r w:rsidR="008D2732">
        <w:rPr>
          <w:rFonts w:ascii="Arial" w:hAnsi="Arial" w:cs="Arial"/>
          <w:sz w:val="22"/>
          <w:szCs w:val="22"/>
        </w:rPr>
        <w:t>Table 10 for</w:t>
      </w:r>
      <w:r w:rsidR="006E2B0E" w:rsidRPr="006E2B0E">
        <w:rPr>
          <w:rFonts w:ascii="Arial" w:hAnsi="Arial" w:cs="Arial"/>
          <w:sz w:val="22"/>
          <w:szCs w:val="22"/>
        </w:rPr>
        <w:t xml:space="preserve"> wards.</w:t>
      </w:r>
      <w:r w:rsidR="008D2732">
        <w:rPr>
          <w:rFonts w:ascii="Arial" w:hAnsi="Arial" w:cs="Arial"/>
          <w:color w:val="333333"/>
          <w:sz w:val="22"/>
          <w:szCs w:val="22"/>
        </w:rPr>
        <w:t> Geneva</w:t>
      </w:r>
      <w:r w:rsidR="006E2B0E" w:rsidRPr="006E2B0E">
        <w:rPr>
          <w:rFonts w:ascii="Arial" w:hAnsi="Arial" w:cs="Arial"/>
          <w:color w:val="333333"/>
          <w:sz w:val="22"/>
          <w:szCs w:val="22"/>
        </w:rPr>
        <w:t>: World Health Organization. </w:t>
      </w:r>
      <w:hyperlink w:history="1">
        <w:r w:rsidRPr="00C417B9">
          <w:rPr>
            <w:rStyle w:val="Hyperlink"/>
            <w:rFonts w:ascii="Arial" w:hAnsi="Arial" w:cs="Arial"/>
            <w:sz w:val="22"/>
            <w:szCs w:val="22"/>
          </w:rPr>
          <w:t>http://www.who. int/iris/handle/10665/40062</w:t>
        </w:r>
      </w:hyperlink>
      <w:r w:rsidR="006E2B0E" w:rsidRPr="006E2B0E">
        <w:rPr>
          <w:rFonts w:ascii="Arial" w:hAnsi="Arial" w:cs="Arial"/>
          <w:sz w:val="22"/>
          <w:szCs w:val="22"/>
        </w:rPr>
        <w:t> </w:t>
      </w:r>
    </w:p>
    <w:p w:rsidR="006E2B0E" w:rsidRPr="006E2B0E" w:rsidRDefault="006E2B0E" w:rsidP="006E2B0E"/>
    <w:p w:rsidR="00DD61FF" w:rsidRDefault="00DD61FF" w:rsidP="00DD61FF"/>
    <w:p w:rsidR="00DD61FF" w:rsidRDefault="00DD61FF" w:rsidP="00DD61FF"/>
    <w:p w:rsidR="00DD61FF" w:rsidRDefault="00DD61FF" w:rsidP="00DD61FF">
      <w:pPr>
        <w:sectPr w:rsidR="00DD61FF" w:rsidSect="00930DFE">
          <w:endnotePr>
            <w:numFmt w:val="decimal"/>
          </w:endnotePr>
          <w:pgSz w:w="12240" w:h="15840" w:code="1"/>
          <w:pgMar w:top="1440" w:right="1440" w:bottom="1440" w:left="1440" w:header="720" w:footer="720" w:gutter="0"/>
          <w:cols w:space="720"/>
          <w:titlePg/>
          <w:docGrid w:linePitch="360"/>
        </w:sectPr>
      </w:pPr>
    </w:p>
    <w:p w:rsidR="008B544F" w:rsidRPr="00640BDF" w:rsidRDefault="00640BDF" w:rsidP="00640BDF">
      <w:pPr>
        <w:pStyle w:val="Caption"/>
        <w:jc w:val="left"/>
        <w:rPr>
          <w:rFonts w:cs="Arial"/>
          <w:i w:val="0"/>
          <w:color w:val="000000" w:themeColor="text1"/>
        </w:rPr>
      </w:pPr>
      <w:bookmarkStart w:id="36" w:name="_Toc532059584"/>
      <w:r w:rsidRPr="00640BDF">
        <w:rPr>
          <w:b/>
          <w:i w:val="0"/>
        </w:rPr>
        <w:lastRenderedPageBreak/>
        <w:t xml:space="preserve">Appendix </w:t>
      </w:r>
      <w:r w:rsidR="007D6122" w:rsidRPr="00640BDF">
        <w:rPr>
          <w:b/>
          <w:i w:val="0"/>
        </w:rPr>
        <w:fldChar w:fldCharType="begin"/>
      </w:r>
      <w:r w:rsidRPr="00640BDF">
        <w:rPr>
          <w:b/>
          <w:i w:val="0"/>
        </w:rPr>
        <w:instrText xml:space="preserve"> SEQ Appendix \* ALPHABETIC </w:instrText>
      </w:r>
      <w:r w:rsidR="007D6122" w:rsidRPr="00640BDF">
        <w:rPr>
          <w:b/>
          <w:i w:val="0"/>
        </w:rPr>
        <w:fldChar w:fldCharType="separate"/>
      </w:r>
      <w:r w:rsidR="00DD7F43">
        <w:rPr>
          <w:b/>
          <w:i w:val="0"/>
          <w:noProof/>
        </w:rPr>
        <w:t>A</w:t>
      </w:r>
      <w:r w:rsidR="007D6122" w:rsidRPr="00640BDF">
        <w:rPr>
          <w:b/>
          <w:i w:val="0"/>
        </w:rPr>
        <w:fldChar w:fldCharType="end"/>
      </w:r>
      <w:r w:rsidR="008B544F" w:rsidRPr="00640BDF">
        <w:rPr>
          <w:b/>
          <w:i w:val="0"/>
          <w:color w:val="000000" w:themeColor="text1"/>
        </w:rPr>
        <w:t>:</w:t>
      </w:r>
      <w:r w:rsidR="008B544F" w:rsidRPr="00640BDF">
        <w:rPr>
          <w:i w:val="0"/>
          <w:color w:val="000000" w:themeColor="text1"/>
        </w:rPr>
        <w:t xml:space="preserve"> </w:t>
      </w:r>
      <w:r w:rsidR="00DD61FF">
        <w:rPr>
          <w:i w:val="0"/>
          <w:color w:val="000000" w:themeColor="text1"/>
        </w:rPr>
        <w:t xml:space="preserve">Patient </w:t>
      </w:r>
      <w:r w:rsidR="008B544F" w:rsidRPr="00640BDF">
        <w:rPr>
          <w:rFonts w:cs="Arial"/>
          <w:i w:val="0"/>
          <w:color w:val="000000" w:themeColor="text1"/>
        </w:rPr>
        <w:t xml:space="preserve">Waiting </w:t>
      </w:r>
      <w:r w:rsidR="001727B2" w:rsidRPr="00640BDF">
        <w:rPr>
          <w:rFonts w:cs="Arial"/>
          <w:i w:val="0"/>
          <w:color w:val="000000" w:themeColor="text1"/>
        </w:rPr>
        <w:t xml:space="preserve">Time </w:t>
      </w:r>
      <w:r w:rsidR="00710BE4" w:rsidRPr="00640BDF">
        <w:rPr>
          <w:rFonts w:cs="Arial"/>
          <w:i w:val="0"/>
          <w:color w:val="000000" w:themeColor="text1"/>
        </w:rPr>
        <w:t>M</w:t>
      </w:r>
      <w:r w:rsidR="00A8731B" w:rsidRPr="00640BDF">
        <w:rPr>
          <w:rFonts w:cs="Arial"/>
          <w:i w:val="0"/>
          <w:color w:val="000000" w:themeColor="text1"/>
        </w:rPr>
        <w:t xml:space="preserve">onitoring </w:t>
      </w:r>
      <w:r w:rsidR="00710BE4" w:rsidRPr="00640BDF">
        <w:rPr>
          <w:rFonts w:cs="Arial"/>
          <w:i w:val="0"/>
          <w:color w:val="000000" w:themeColor="text1"/>
        </w:rPr>
        <w:t>T</w:t>
      </w:r>
      <w:r w:rsidR="008B544F" w:rsidRPr="00640BDF">
        <w:rPr>
          <w:rFonts w:cs="Arial"/>
          <w:i w:val="0"/>
          <w:color w:val="000000" w:themeColor="text1"/>
        </w:rPr>
        <w:t>ool</w:t>
      </w:r>
      <w:r w:rsidR="00A8731B" w:rsidRPr="00640BDF">
        <w:rPr>
          <w:rFonts w:cs="Arial"/>
          <w:i w:val="0"/>
          <w:color w:val="000000" w:themeColor="text1"/>
        </w:rPr>
        <w:t xml:space="preserve"> for PHC facilities</w:t>
      </w:r>
      <w:r w:rsidR="00A75704" w:rsidRPr="00640BDF">
        <w:rPr>
          <w:rFonts w:cs="Arial"/>
          <w:i w:val="0"/>
          <w:color w:val="000000" w:themeColor="text1"/>
        </w:rPr>
        <w:t>: 8 hour service area</w:t>
      </w:r>
      <w:bookmarkEnd w:id="36"/>
    </w:p>
    <w:tbl>
      <w:tblPr>
        <w:tblStyle w:val="TableGrid"/>
        <w:tblW w:w="9576" w:type="dxa"/>
        <w:tblLayout w:type="fixed"/>
        <w:tblLook w:val="04A0"/>
      </w:tblPr>
      <w:tblGrid>
        <w:gridCol w:w="1818"/>
        <w:gridCol w:w="2610"/>
        <w:gridCol w:w="540"/>
        <w:gridCol w:w="409"/>
        <w:gridCol w:w="41"/>
        <w:gridCol w:w="630"/>
        <w:gridCol w:w="810"/>
        <w:gridCol w:w="875"/>
        <w:gridCol w:w="443"/>
        <w:gridCol w:w="538"/>
        <w:gridCol w:w="844"/>
        <w:gridCol w:w="18"/>
      </w:tblGrid>
      <w:tr w:rsidR="00864B50" w:rsidRPr="00C14F07" w:rsidTr="0016555C">
        <w:tc>
          <w:tcPr>
            <w:tcW w:w="9576" w:type="dxa"/>
            <w:gridSpan w:val="12"/>
            <w:shd w:val="clear" w:color="auto" w:fill="FFFFFF" w:themeFill="background1"/>
          </w:tcPr>
          <w:p w:rsidR="00864B50" w:rsidRDefault="007D6122" w:rsidP="00864B50">
            <w:pPr>
              <w:shd w:val="clear" w:color="auto" w:fill="FFFFFF" w:themeFill="background1"/>
              <w:rPr>
                <w:rFonts w:ascii="Arial" w:hAnsi="Arial" w:cs="Arial"/>
                <w:b/>
              </w:rPr>
            </w:pPr>
            <w:r w:rsidRPr="007D6122">
              <w:rPr>
                <w:rFonts w:cs="Calibri"/>
                <w:b/>
                <w:i/>
                <w:noProof/>
                <w:color w:val="000000" w:themeColor="text1"/>
                <w:lang w:val="en-US" w:eastAsia="en-US"/>
              </w:rPr>
              <w:pict>
                <v:shape id="Text Box 461" o:spid="_x0000_s1026" type="#_x0000_t202" style="position:absolute;margin-left:348.6pt;margin-top:6.55pt;width:113.85pt;height:47.4pt;z-index:251658240;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">
                  <v:textbox style="mso-next-textbox:#Text Box 461">
                    <w:txbxContent>
                      <w:p w:rsidR="00E3240D" w:rsidRPr="00A75704" w:rsidRDefault="00E3240D" w:rsidP="00405CEB">
                        <w:pPr>
                          <w:rPr>
                            <w:rFonts w:ascii="Arial" w:hAnsi="Arial" w:cs="Arial"/>
                            <w:b/>
                            <w:color w:val="BFBFBF" w:themeColor="background1" w:themeShade="BF"/>
                            <w:sz w:val="16"/>
                            <w:szCs w:val="16"/>
                          </w:rPr>
                        </w:pPr>
                        <w:r w:rsidRPr="00A75704">
                          <w:rPr>
                            <w:rFonts w:ascii="Arial" w:hAnsi="Arial" w:cs="Arial"/>
                            <w:b/>
                            <w:color w:val="BFBFBF" w:themeColor="background1" w:themeShade="BF"/>
                            <w:sz w:val="16"/>
                            <w:szCs w:val="16"/>
                          </w:rPr>
                          <w:t xml:space="preserve">Record the patient number (e.g. 1 to 100): </w:t>
                        </w:r>
                      </w:p>
                    </w:txbxContent>
                  </v:textbox>
                </v:shape>
              </w:pict>
            </w:r>
          </w:p>
          <w:p w:rsidR="00BA143C" w:rsidRDefault="00864B50" w:rsidP="00864B50">
            <w:pPr>
              <w:shd w:val="clear" w:color="auto" w:fill="FFFFFF" w:themeFill="background1"/>
              <w:rPr>
                <w:rFonts w:ascii="Arial" w:hAnsi="Arial" w:cs="Arial"/>
                <w:b/>
              </w:rPr>
            </w:pPr>
            <w:r>
              <w:rPr>
                <w:rFonts w:ascii="Arial" w:hAnsi="Arial" w:cs="Arial"/>
                <w:b/>
              </w:rPr>
              <w:t>Name of Facility:</w:t>
            </w:r>
            <w:r w:rsidR="00A75704">
              <w:rPr>
                <w:rFonts w:ascii="Arial" w:hAnsi="Arial" w:cs="Arial"/>
                <w:b/>
              </w:rPr>
              <w:t xml:space="preserve">     </w:t>
            </w:r>
          </w:p>
          <w:p w:rsidR="00BA143C" w:rsidRDefault="00BA143C" w:rsidP="00864B50">
            <w:pPr>
              <w:shd w:val="clear" w:color="auto" w:fill="FFFFFF" w:themeFill="background1"/>
              <w:rPr>
                <w:rFonts w:ascii="Arial" w:hAnsi="Arial" w:cs="Arial"/>
                <w:b/>
              </w:rPr>
            </w:pPr>
          </w:p>
          <w:p w:rsidR="00864B50" w:rsidRDefault="00864B50" w:rsidP="00A819DC">
            <w:pPr>
              <w:shd w:val="clear" w:color="auto" w:fill="FFFFFF" w:themeFill="background1"/>
              <w:rPr>
                <w:rFonts w:ascii="Arial" w:hAnsi="Arial" w:cs="Arial"/>
                <w:b/>
              </w:rPr>
            </w:pPr>
            <w:r>
              <w:rPr>
                <w:rFonts w:ascii="Arial" w:hAnsi="Arial" w:cs="Arial"/>
                <w:b/>
              </w:rPr>
              <w:t>Date of survey:</w:t>
            </w:r>
            <w:r w:rsidR="002C0406">
              <w:rPr>
                <w:rFonts w:ascii="Arial" w:hAnsi="Arial" w:cs="Arial"/>
                <w:b/>
              </w:rPr>
              <w:t xml:space="preserve"> </w:t>
            </w:r>
          </w:p>
          <w:p w:rsidR="00A819DC" w:rsidRDefault="00A819DC" w:rsidP="00A819DC">
            <w:pPr>
              <w:shd w:val="clear" w:color="auto" w:fill="FFFFFF" w:themeFill="background1"/>
              <w:rPr>
                <w:rFonts w:ascii="Arial" w:hAnsi="Arial" w:cs="Arial"/>
                <w:b/>
              </w:rPr>
            </w:pPr>
          </w:p>
        </w:tc>
      </w:tr>
      <w:tr w:rsidR="002F183D" w:rsidRPr="00C14F07" w:rsidTr="0016555C">
        <w:tc>
          <w:tcPr>
            <w:tcW w:w="9576" w:type="dxa"/>
            <w:gridSpan w:val="12"/>
            <w:shd w:val="clear" w:color="auto" w:fill="006024"/>
          </w:tcPr>
          <w:p w:rsidR="002F183D" w:rsidRDefault="002F183D" w:rsidP="00C14F07">
            <w:pPr>
              <w:rPr>
                <w:rFonts w:ascii="Arial" w:hAnsi="Arial" w:cs="Arial"/>
                <w:sz w:val="20"/>
                <w:szCs w:val="20"/>
              </w:rPr>
            </w:pPr>
            <w:r>
              <w:rPr>
                <w:rFonts w:ascii="Arial" w:hAnsi="Arial" w:cs="Arial"/>
                <w:b/>
              </w:rPr>
              <w:t>Mark the c</w:t>
            </w:r>
            <w:r w:rsidRPr="0048096A">
              <w:rPr>
                <w:rFonts w:ascii="Arial" w:hAnsi="Arial" w:cs="Arial"/>
                <w:b/>
              </w:rPr>
              <w:t xml:space="preserve">ondition for </w:t>
            </w:r>
            <w:r>
              <w:rPr>
                <w:rFonts w:ascii="Arial" w:hAnsi="Arial" w:cs="Arial"/>
                <w:b/>
              </w:rPr>
              <w:t>w</w:t>
            </w:r>
            <w:r w:rsidRPr="0048096A">
              <w:rPr>
                <w:rFonts w:ascii="Arial" w:hAnsi="Arial" w:cs="Arial"/>
                <w:b/>
              </w:rPr>
              <w:t xml:space="preserve">hich </w:t>
            </w:r>
            <w:r>
              <w:rPr>
                <w:rFonts w:ascii="Arial" w:hAnsi="Arial" w:cs="Arial"/>
                <w:b/>
              </w:rPr>
              <w:t>p</w:t>
            </w:r>
            <w:r w:rsidRPr="0048096A">
              <w:rPr>
                <w:rFonts w:ascii="Arial" w:hAnsi="Arial" w:cs="Arial"/>
                <w:b/>
              </w:rPr>
              <w:t>atient is attending</w:t>
            </w:r>
            <w:r>
              <w:rPr>
                <w:rFonts w:ascii="Arial" w:hAnsi="Arial" w:cs="Arial"/>
                <w:b/>
              </w:rPr>
              <w:t xml:space="preserve"> with an “X</w:t>
            </w:r>
          </w:p>
        </w:tc>
      </w:tr>
      <w:tr w:rsidR="00710BE4" w:rsidRPr="00C14F07" w:rsidTr="0016555C">
        <w:tc>
          <w:tcPr>
            <w:tcW w:w="4428" w:type="dxa"/>
            <w:gridSpan w:val="2"/>
            <w:shd w:val="clear" w:color="auto" w:fill="EAF1DD" w:themeFill="accent3" w:themeFillTint="33"/>
          </w:tcPr>
          <w:p w:rsidR="00710BE4" w:rsidRPr="00710BE4" w:rsidRDefault="00710BE4" w:rsidP="00710BE4">
            <w:pPr>
              <w:jc w:val="center"/>
              <w:rPr>
                <w:rFonts w:ascii="Arial" w:hAnsi="Arial" w:cs="Arial"/>
                <w:b/>
                <w:sz w:val="20"/>
                <w:szCs w:val="20"/>
              </w:rPr>
            </w:pPr>
            <w:r w:rsidRPr="00710BE4">
              <w:rPr>
                <w:rFonts w:ascii="Arial" w:hAnsi="Arial" w:cs="Arial"/>
                <w:b/>
                <w:sz w:val="20"/>
                <w:szCs w:val="20"/>
              </w:rPr>
              <w:t>Acute</w:t>
            </w:r>
          </w:p>
        </w:tc>
        <w:tc>
          <w:tcPr>
            <w:tcW w:w="2430" w:type="dxa"/>
            <w:gridSpan w:val="5"/>
            <w:shd w:val="clear" w:color="auto" w:fill="EAF1DD" w:themeFill="accent3" w:themeFillTint="33"/>
          </w:tcPr>
          <w:p w:rsidR="00710BE4" w:rsidRPr="00710BE4" w:rsidRDefault="00710BE4" w:rsidP="00710BE4">
            <w:pPr>
              <w:jc w:val="center"/>
              <w:rPr>
                <w:rFonts w:ascii="Arial" w:hAnsi="Arial" w:cs="Arial"/>
                <w:b/>
                <w:sz w:val="20"/>
                <w:szCs w:val="20"/>
              </w:rPr>
            </w:pPr>
            <w:r w:rsidRPr="00710BE4">
              <w:rPr>
                <w:rFonts w:ascii="Arial" w:hAnsi="Arial" w:cs="Arial"/>
                <w:b/>
                <w:sz w:val="20"/>
                <w:szCs w:val="20"/>
              </w:rPr>
              <w:t>Chronic</w:t>
            </w:r>
          </w:p>
        </w:tc>
        <w:tc>
          <w:tcPr>
            <w:tcW w:w="2718" w:type="dxa"/>
            <w:gridSpan w:val="5"/>
            <w:shd w:val="clear" w:color="auto" w:fill="EAF1DD" w:themeFill="accent3" w:themeFillTint="33"/>
          </w:tcPr>
          <w:p w:rsidR="00710BE4" w:rsidRPr="00710BE4" w:rsidRDefault="00710BE4" w:rsidP="00710BE4">
            <w:pPr>
              <w:jc w:val="center"/>
              <w:rPr>
                <w:rFonts w:ascii="Arial" w:hAnsi="Arial" w:cs="Arial"/>
                <w:b/>
                <w:sz w:val="20"/>
                <w:szCs w:val="20"/>
              </w:rPr>
            </w:pPr>
            <w:r w:rsidRPr="00710BE4">
              <w:rPr>
                <w:rFonts w:ascii="Arial" w:hAnsi="Arial" w:cs="Arial"/>
                <w:b/>
                <w:sz w:val="20"/>
                <w:szCs w:val="20"/>
              </w:rPr>
              <w:t>Mother and child</w:t>
            </w:r>
          </w:p>
        </w:tc>
      </w:tr>
      <w:tr w:rsidR="00A75704" w:rsidRPr="00C14F07" w:rsidTr="0016555C">
        <w:trPr>
          <w:gridAfter w:val="1"/>
          <w:wAfter w:w="18" w:type="dxa"/>
          <w:trHeight w:val="359"/>
        </w:trPr>
        <w:tc>
          <w:tcPr>
            <w:tcW w:w="1818" w:type="dxa"/>
            <w:vMerge w:val="restart"/>
            <w:vAlign w:val="center"/>
          </w:tcPr>
          <w:p w:rsidR="00A75704" w:rsidRPr="00C14F07" w:rsidRDefault="00A75704" w:rsidP="00A75704">
            <w:pPr>
              <w:rPr>
                <w:rFonts w:ascii="Arial" w:hAnsi="Arial" w:cs="Arial"/>
                <w:sz w:val="20"/>
                <w:szCs w:val="20"/>
              </w:rPr>
            </w:pPr>
            <w:r>
              <w:rPr>
                <w:rFonts w:ascii="Arial" w:hAnsi="Arial" w:cs="Arial"/>
                <w:sz w:val="20"/>
                <w:szCs w:val="20"/>
              </w:rPr>
              <w:t xml:space="preserve">Minor </w:t>
            </w:r>
            <w:r w:rsidRPr="00C14F07">
              <w:rPr>
                <w:rFonts w:ascii="Arial" w:hAnsi="Arial" w:cs="Arial"/>
                <w:sz w:val="20"/>
                <w:szCs w:val="20"/>
              </w:rPr>
              <w:t>ailments</w:t>
            </w:r>
          </w:p>
        </w:tc>
        <w:tc>
          <w:tcPr>
            <w:tcW w:w="2610" w:type="dxa"/>
          </w:tcPr>
          <w:p w:rsidR="00A75704" w:rsidRPr="00C14F07" w:rsidRDefault="00A75704" w:rsidP="00C14F07">
            <w:pPr>
              <w:rPr>
                <w:rFonts w:ascii="Arial" w:hAnsi="Arial" w:cs="Arial"/>
                <w:sz w:val="20"/>
                <w:szCs w:val="20"/>
              </w:rPr>
            </w:pPr>
            <w:r w:rsidRPr="00C14F07">
              <w:rPr>
                <w:rFonts w:ascii="Arial" w:hAnsi="Arial" w:cs="Arial"/>
                <w:sz w:val="20"/>
                <w:szCs w:val="20"/>
              </w:rPr>
              <w:t>Adult</w:t>
            </w:r>
          </w:p>
        </w:tc>
        <w:tc>
          <w:tcPr>
            <w:tcW w:w="540" w:type="dxa"/>
            <w:vMerge w:val="restart"/>
            <w:vAlign w:val="center"/>
          </w:tcPr>
          <w:p w:rsidR="00A75704" w:rsidRPr="00603122" w:rsidRDefault="00A75704" w:rsidP="00A75704">
            <w:pPr>
              <w:rPr>
                <w:rFonts w:ascii="Arial" w:hAnsi="Arial" w:cs="Arial"/>
                <w:sz w:val="18"/>
                <w:szCs w:val="18"/>
              </w:rPr>
            </w:pPr>
            <w:r w:rsidRPr="00603122">
              <w:rPr>
                <w:rFonts w:ascii="Arial" w:hAnsi="Arial" w:cs="Arial"/>
                <w:sz w:val="18"/>
                <w:szCs w:val="18"/>
              </w:rPr>
              <w:t>HIV</w:t>
            </w:r>
          </w:p>
        </w:tc>
        <w:tc>
          <w:tcPr>
            <w:tcW w:w="450" w:type="dxa"/>
            <w:gridSpan w:val="2"/>
            <w:vMerge w:val="restart"/>
            <w:vAlign w:val="center"/>
          </w:tcPr>
          <w:p w:rsidR="00A75704" w:rsidRPr="00603122" w:rsidRDefault="00A75704" w:rsidP="00A75704">
            <w:pPr>
              <w:rPr>
                <w:rFonts w:ascii="Arial" w:hAnsi="Arial" w:cs="Arial"/>
                <w:sz w:val="18"/>
                <w:szCs w:val="18"/>
              </w:rPr>
            </w:pPr>
            <w:r w:rsidRPr="00603122">
              <w:rPr>
                <w:rFonts w:ascii="Arial" w:hAnsi="Arial" w:cs="Arial"/>
                <w:sz w:val="18"/>
                <w:szCs w:val="18"/>
              </w:rPr>
              <w:t>TB</w:t>
            </w:r>
          </w:p>
        </w:tc>
        <w:tc>
          <w:tcPr>
            <w:tcW w:w="630" w:type="dxa"/>
            <w:vMerge w:val="restart"/>
            <w:vAlign w:val="center"/>
          </w:tcPr>
          <w:p w:rsidR="00A75704" w:rsidRPr="00603122" w:rsidRDefault="00A75704" w:rsidP="00A75704">
            <w:pPr>
              <w:rPr>
                <w:rFonts w:ascii="Arial" w:hAnsi="Arial" w:cs="Arial"/>
                <w:sz w:val="18"/>
                <w:szCs w:val="18"/>
              </w:rPr>
            </w:pPr>
            <w:r w:rsidRPr="00603122">
              <w:rPr>
                <w:rFonts w:ascii="Arial" w:hAnsi="Arial" w:cs="Arial"/>
                <w:sz w:val="18"/>
                <w:szCs w:val="18"/>
              </w:rPr>
              <w:t>NCD</w:t>
            </w:r>
          </w:p>
        </w:tc>
        <w:tc>
          <w:tcPr>
            <w:tcW w:w="810" w:type="dxa"/>
            <w:vMerge w:val="restart"/>
            <w:vAlign w:val="center"/>
          </w:tcPr>
          <w:p w:rsidR="00A75704" w:rsidRPr="00603122" w:rsidRDefault="00A75704" w:rsidP="00A75704">
            <w:pPr>
              <w:rPr>
                <w:rFonts w:ascii="Arial" w:hAnsi="Arial" w:cs="Arial"/>
                <w:sz w:val="18"/>
                <w:szCs w:val="18"/>
              </w:rPr>
            </w:pPr>
            <w:r w:rsidRPr="00603122">
              <w:rPr>
                <w:rFonts w:ascii="Arial" w:hAnsi="Arial" w:cs="Arial"/>
                <w:sz w:val="18"/>
                <w:szCs w:val="18"/>
              </w:rPr>
              <w:t>Mental Health</w:t>
            </w:r>
          </w:p>
        </w:tc>
        <w:tc>
          <w:tcPr>
            <w:tcW w:w="875" w:type="dxa"/>
            <w:vMerge w:val="restart"/>
            <w:vAlign w:val="center"/>
          </w:tcPr>
          <w:p w:rsidR="00A75704" w:rsidRPr="00603122" w:rsidRDefault="00A75704" w:rsidP="00A75704">
            <w:pPr>
              <w:rPr>
                <w:rFonts w:ascii="Arial" w:hAnsi="Arial" w:cs="Arial"/>
                <w:sz w:val="18"/>
                <w:szCs w:val="18"/>
              </w:rPr>
            </w:pPr>
            <w:r w:rsidRPr="00603122">
              <w:rPr>
                <w:rFonts w:ascii="Arial" w:hAnsi="Arial" w:cs="Arial"/>
                <w:sz w:val="18"/>
                <w:szCs w:val="18"/>
              </w:rPr>
              <w:t>Well baby/</w:t>
            </w:r>
          </w:p>
          <w:p w:rsidR="00A75704" w:rsidRPr="00603122" w:rsidRDefault="00A75704" w:rsidP="00A75704">
            <w:pPr>
              <w:rPr>
                <w:rFonts w:ascii="Arial" w:hAnsi="Arial" w:cs="Arial"/>
                <w:sz w:val="18"/>
                <w:szCs w:val="18"/>
              </w:rPr>
            </w:pPr>
            <w:r w:rsidRPr="00603122">
              <w:rPr>
                <w:rFonts w:ascii="Arial" w:hAnsi="Arial" w:cs="Arial"/>
                <w:sz w:val="18"/>
                <w:szCs w:val="18"/>
              </w:rPr>
              <w:t>EPI</w:t>
            </w:r>
          </w:p>
        </w:tc>
        <w:tc>
          <w:tcPr>
            <w:tcW w:w="981" w:type="dxa"/>
            <w:gridSpan w:val="2"/>
            <w:vMerge w:val="restart"/>
            <w:vAlign w:val="center"/>
          </w:tcPr>
          <w:p w:rsidR="00A75704" w:rsidRPr="00603122" w:rsidRDefault="00A75704" w:rsidP="00A75704">
            <w:pPr>
              <w:rPr>
                <w:rFonts w:ascii="Arial" w:hAnsi="Arial" w:cs="Arial"/>
                <w:sz w:val="18"/>
                <w:szCs w:val="18"/>
              </w:rPr>
            </w:pPr>
            <w:r w:rsidRPr="00603122">
              <w:rPr>
                <w:rFonts w:ascii="Arial" w:hAnsi="Arial" w:cs="Arial"/>
                <w:sz w:val="18"/>
                <w:szCs w:val="18"/>
              </w:rPr>
              <w:t>Family planning</w:t>
            </w:r>
          </w:p>
        </w:tc>
        <w:tc>
          <w:tcPr>
            <w:tcW w:w="844" w:type="dxa"/>
            <w:vMerge w:val="restart"/>
            <w:vAlign w:val="center"/>
          </w:tcPr>
          <w:p w:rsidR="00A75704" w:rsidRPr="00603122" w:rsidRDefault="00A75704" w:rsidP="00A75704">
            <w:pPr>
              <w:rPr>
                <w:rFonts w:ascii="Arial" w:hAnsi="Arial" w:cs="Arial"/>
                <w:sz w:val="18"/>
                <w:szCs w:val="18"/>
              </w:rPr>
            </w:pPr>
            <w:r w:rsidRPr="00603122">
              <w:rPr>
                <w:rFonts w:ascii="Arial" w:hAnsi="Arial" w:cs="Arial"/>
                <w:sz w:val="18"/>
                <w:szCs w:val="18"/>
              </w:rPr>
              <w:t>ANC/ PNA</w:t>
            </w:r>
          </w:p>
        </w:tc>
      </w:tr>
      <w:tr w:rsidR="00A75704" w:rsidRPr="00C14F07" w:rsidTr="0016555C">
        <w:trPr>
          <w:gridAfter w:val="1"/>
          <w:wAfter w:w="18" w:type="dxa"/>
        </w:trPr>
        <w:tc>
          <w:tcPr>
            <w:tcW w:w="1818" w:type="dxa"/>
            <w:vMerge/>
          </w:tcPr>
          <w:p w:rsidR="00A75704" w:rsidRPr="00C14F07" w:rsidRDefault="00A75704" w:rsidP="00C14F07">
            <w:pPr>
              <w:rPr>
                <w:rFonts w:ascii="Arial" w:hAnsi="Arial" w:cs="Arial"/>
                <w:sz w:val="20"/>
                <w:szCs w:val="20"/>
              </w:rPr>
            </w:pPr>
          </w:p>
        </w:tc>
        <w:tc>
          <w:tcPr>
            <w:tcW w:w="2610" w:type="dxa"/>
          </w:tcPr>
          <w:p w:rsidR="00A75704" w:rsidRPr="00C14F07" w:rsidRDefault="00A75704" w:rsidP="00C14F07">
            <w:pPr>
              <w:rPr>
                <w:rFonts w:ascii="Arial" w:hAnsi="Arial" w:cs="Arial"/>
                <w:sz w:val="20"/>
                <w:szCs w:val="20"/>
              </w:rPr>
            </w:pPr>
            <w:r w:rsidRPr="00C14F07">
              <w:rPr>
                <w:rFonts w:ascii="Arial" w:hAnsi="Arial" w:cs="Arial"/>
                <w:sz w:val="20"/>
                <w:szCs w:val="20"/>
              </w:rPr>
              <w:t>Children (IMCI)</w:t>
            </w:r>
          </w:p>
        </w:tc>
        <w:tc>
          <w:tcPr>
            <w:tcW w:w="540" w:type="dxa"/>
            <w:vMerge/>
          </w:tcPr>
          <w:p w:rsidR="00A75704" w:rsidRPr="00C14F07" w:rsidRDefault="00A75704" w:rsidP="00C14F07">
            <w:pPr>
              <w:rPr>
                <w:rFonts w:ascii="Arial" w:hAnsi="Arial" w:cs="Arial"/>
                <w:sz w:val="20"/>
                <w:szCs w:val="20"/>
              </w:rPr>
            </w:pPr>
          </w:p>
        </w:tc>
        <w:tc>
          <w:tcPr>
            <w:tcW w:w="450" w:type="dxa"/>
            <w:gridSpan w:val="2"/>
            <w:vMerge/>
          </w:tcPr>
          <w:p w:rsidR="00A75704" w:rsidRPr="00C14F07" w:rsidRDefault="00A75704" w:rsidP="00C14F07">
            <w:pPr>
              <w:rPr>
                <w:rFonts w:ascii="Arial" w:hAnsi="Arial" w:cs="Arial"/>
                <w:sz w:val="20"/>
                <w:szCs w:val="20"/>
              </w:rPr>
            </w:pPr>
          </w:p>
        </w:tc>
        <w:tc>
          <w:tcPr>
            <w:tcW w:w="630" w:type="dxa"/>
            <w:vMerge/>
          </w:tcPr>
          <w:p w:rsidR="00A75704" w:rsidRPr="00C14F07" w:rsidRDefault="00A75704" w:rsidP="00C14F07">
            <w:pPr>
              <w:rPr>
                <w:rFonts w:ascii="Arial" w:hAnsi="Arial" w:cs="Arial"/>
                <w:sz w:val="20"/>
                <w:szCs w:val="20"/>
              </w:rPr>
            </w:pPr>
          </w:p>
        </w:tc>
        <w:tc>
          <w:tcPr>
            <w:tcW w:w="810" w:type="dxa"/>
            <w:vMerge/>
          </w:tcPr>
          <w:p w:rsidR="00A75704" w:rsidRPr="00C14F07" w:rsidRDefault="00A75704" w:rsidP="00C14F07">
            <w:pPr>
              <w:rPr>
                <w:rFonts w:ascii="Arial" w:hAnsi="Arial" w:cs="Arial"/>
                <w:sz w:val="20"/>
                <w:szCs w:val="20"/>
              </w:rPr>
            </w:pPr>
          </w:p>
        </w:tc>
        <w:tc>
          <w:tcPr>
            <w:tcW w:w="875" w:type="dxa"/>
            <w:vMerge/>
          </w:tcPr>
          <w:p w:rsidR="00A75704" w:rsidRPr="00C14F07" w:rsidRDefault="00A75704" w:rsidP="00C14F07">
            <w:pPr>
              <w:rPr>
                <w:rFonts w:ascii="Arial" w:hAnsi="Arial" w:cs="Arial"/>
                <w:sz w:val="20"/>
                <w:szCs w:val="20"/>
              </w:rPr>
            </w:pPr>
          </w:p>
        </w:tc>
        <w:tc>
          <w:tcPr>
            <w:tcW w:w="981" w:type="dxa"/>
            <w:gridSpan w:val="2"/>
            <w:vMerge/>
          </w:tcPr>
          <w:p w:rsidR="00A75704" w:rsidRPr="00C14F07" w:rsidRDefault="00A75704" w:rsidP="00C14F07">
            <w:pPr>
              <w:rPr>
                <w:rFonts w:ascii="Arial" w:hAnsi="Arial" w:cs="Arial"/>
                <w:sz w:val="20"/>
                <w:szCs w:val="20"/>
              </w:rPr>
            </w:pPr>
          </w:p>
        </w:tc>
        <w:tc>
          <w:tcPr>
            <w:tcW w:w="844" w:type="dxa"/>
            <w:vMerge/>
          </w:tcPr>
          <w:p w:rsidR="00A75704" w:rsidRPr="00C14F07" w:rsidRDefault="00A75704" w:rsidP="00C14F07">
            <w:pPr>
              <w:rPr>
                <w:rFonts w:ascii="Arial" w:hAnsi="Arial" w:cs="Arial"/>
                <w:sz w:val="20"/>
                <w:szCs w:val="20"/>
              </w:rPr>
            </w:pPr>
          </w:p>
        </w:tc>
      </w:tr>
      <w:tr w:rsidR="00422526" w:rsidRPr="00C14F07" w:rsidTr="0016555C">
        <w:trPr>
          <w:gridAfter w:val="1"/>
          <w:wAfter w:w="18" w:type="dxa"/>
        </w:trPr>
        <w:tc>
          <w:tcPr>
            <w:tcW w:w="1818" w:type="dxa"/>
          </w:tcPr>
          <w:p w:rsidR="00422526" w:rsidRDefault="00422526" w:rsidP="00422526">
            <w:pPr>
              <w:rPr>
                <w:rFonts w:ascii="Arial" w:hAnsi="Arial" w:cs="Arial"/>
                <w:sz w:val="20"/>
                <w:szCs w:val="20"/>
              </w:rPr>
            </w:pPr>
          </w:p>
          <w:p w:rsidR="00422526" w:rsidRDefault="00422526" w:rsidP="00422526">
            <w:pPr>
              <w:rPr>
                <w:rFonts w:ascii="Arial" w:hAnsi="Arial" w:cs="Arial"/>
                <w:sz w:val="20"/>
                <w:szCs w:val="20"/>
              </w:rPr>
            </w:pPr>
            <w:r>
              <w:rPr>
                <w:rFonts w:ascii="Arial" w:hAnsi="Arial" w:cs="Arial"/>
                <w:sz w:val="20"/>
                <w:szCs w:val="20"/>
              </w:rPr>
              <w:t>MOU</w:t>
            </w:r>
          </w:p>
          <w:p w:rsidR="00422526" w:rsidRPr="00C14F07" w:rsidRDefault="00422526" w:rsidP="00C14F07">
            <w:pPr>
              <w:rPr>
                <w:rFonts w:ascii="Arial" w:hAnsi="Arial" w:cs="Arial"/>
                <w:sz w:val="20"/>
                <w:szCs w:val="20"/>
              </w:rPr>
            </w:pPr>
          </w:p>
        </w:tc>
        <w:tc>
          <w:tcPr>
            <w:tcW w:w="2610" w:type="dxa"/>
          </w:tcPr>
          <w:p w:rsidR="00422526" w:rsidRPr="00C14F07" w:rsidRDefault="00422526" w:rsidP="00C14F07">
            <w:pPr>
              <w:rPr>
                <w:rFonts w:ascii="Arial" w:hAnsi="Arial" w:cs="Arial"/>
                <w:sz w:val="20"/>
                <w:szCs w:val="20"/>
              </w:rPr>
            </w:pPr>
          </w:p>
        </w:tc>
        <w:tc>
          <w:tcPr>
            <w:tcW w:w="540" w:type="dxa"/>
          </w:tcPr>
          <w:p w:rsidR="00422526" w:rsidRPr="00C14F07" w:rsidRDefault="00422526" w:rsidP="00C14F07">
            <w:pPr>
              <w:rPr>
                <w:rFonts w:ascii="Arial" w:hAnsi="Arial" w:cs="Arial"/>
                <w:sz w:val="20"/>
                <w:szCs w:val="20"/>
              </w:rPr>
            </w:pPr>
          </w:p>
        </w:tc>
        <w:tc>
          <w:tcPr>
            <w:tcW w:w="450" w:type="dxa"/>
            <w:gridSpan w:val="2"/>
          </w:tcPr>
          <w:p w:rsidR="00422526" w:rsidRPr="00C14F07" w:rsidRDefault="00422526" w:rsidP="00C14F07">
            <w:pPr>
              <w:rPr>
                <w:rFonts w:ascii="Arial" w:hAnsi="Arial" w:cs="Arial"/>
                <w:sz w:val="20"/>
                <w:szCs w:val="20"/>
              </w:rPr>
            </w:pPr>
          </w:p>
        </w:tc>
        <w:tc>
          <w:tcPr>
            <w:tcW w:w="630" w:type="dxa"/>
          </w:tcPr>
          <w:p w:rsidR="00422526" w:rsidRPr="00C14F07" w:rsidRDefault="00422526" w:rsidP="00C14F07">
            <w:pPr>
              <w:rPr>
                <w:rFonts w:ascii="Arial" w:hAnsi="Arial" w:cs="Arial"/>
                <w:sz w:val="20"/>
                <w:szCs w:val="20"/>
              </w:rPr>
            </w:pPr>
          </w:p>
        </w:tc>
        <w:tc>
          <w:tcPr>
            <w:tcW w:w="810" w:type="dxa"/>
          </w:tcPr>
          <w:p w:rsidR="00422526" w:rsidRPr="00C14F07" w:rsidRDefault="00422526" w:rsidP="00C14F07">
            <w:pPr>
              <w:rPr>
                <w:rFonts w:ascii="Arial" w:hAnsi="Arial" w:cs="Arial"/>
                <w:sz w:val="20"/>
                <w:szCs w:val="20"/>
              </w:rPr>
            </w:pPr>
          </w:p>
        </w:tc>
        <w:tc>
          <w:tcPr>
            <w:tcW w:w="875" w:type="dxa"/>
          </w:tcPr>
          <w:p w:rsidR="00422526" w:rsidRPr="00C14F07" w:rsidRDefault="00422526" w:rsidP="00C14F07">
            <w:pPr>
              <w:rPr>
                <w:rFonts w:ascii="Arial" w:hAnsi="Arial" w:cs="Arial"/>
                <w:sz w:val="20"/>
                <w:szCs w:val="20"/>
              </w:rPr>
            </w:pPr>
          </w:p>
        </w:tc>
        <w:tc>
          <w:tcPr>
            <w:tcW w:w="981" w:type="dxa"/>
            <w:gridSpan w:val="2"/>
          </w:tcPr>
          <w:p w:rsidR="00422526" w:rsidRPr="00C14F07" w:rsidRDefault="00422526" w:rsidP="00C14F07">
            <w:pPr>
              <w:rPr>
                <w:rFonts w:ascii="Arial" w:hAnsi="Arial" w:cs="Arial"/>
                <w:sz w:val="20"/>
                <w:szCs w:val="20"/>
              </w:rPr>
            </w:pPr>
          </w:p>
        </w:tc>
        <w:tc>
          <w:tcPr>
            <w:tcW w:w="844" w:type="dxa"/>
          </w:tcPr>
          <w:p w:rsidR="00422526" w:rsidRPr="00C14F07" w:rsidRDefault="00422526" w:rsidP="00C14F07">
            <w:pPr>
              <w:rPr>
                <w:rFonts w:ascii="Arial" w:hAnsi="Arial" w:cs="Arial"/>
                <w:sz w:val="20"/>
                <w:szCs w:val="20"/>
              </w:rPr>
            </w:pPr>
          </w:p>
        </w:tc>
      </w:tr>
      <w:tr w:rsidR="00710BE4" w:rsidRPr="00C14F07" w:rsidTr="0016555C">
        <w:tc>
          <w:tcPr>
            <w:tcW w:w="4428" w:type="dxa"/>
            <w:gridSpan w:val="2"/>
            <w:shd w:val="clear" w:color="auto" w:fill="006024"/>
          </w:tcPr>
          <w:p w:rsidR="00710BE4" w:rsidRPr="00710BE4" w:rsidRDefault="00710BE4" w:rsidP="00710BE4">
            <w:pPr>
              <w:spacing w:line="360" w:lineRule="auto"/>
              <w:rPr>
                <w:rFonts w:ascii="Arial" w:hAnsi="Arial" w:cs="Arial"/>
                <w:b/>
              </w:rPr>
            </w:pPr>
            <w:r w:rsidRPr="00710BE4">
              <w:rPr>
                <w:rFonts w:ascii="Arial" w:hAnsi="Arial" w:cs="Arial"/>
                <w:b/>
              </w:rPr>
              <w:t>Area</w:t>
            </w:r>
          </w:p>
        </w:tc>
        <w:tc>
          <w:tcPr>
            <w:tcW w:w="5148" w:type="dxa"/>
            <w:gridSpan w:val="10"/>
            <w:shd w:val="clear" w:color="auto" w:fill="006024"/>
          </w:tcPr>
          <w:p w:rsidR="00710BE4" w:rsidRPr="00710BE4" w:rsidRDefault="00710BE4" w:rsidP="00710BE4">
            <w:pPr>
              <w:jc w:val="center"/>
              <w:rPr>
                <w:rFonts w:ascii="Arial" w:hAnsi="Arial" w:cs="Arial"/>
                <w:b/>
              </w:rPr>
            </w:pPr>
            <w:r w:rsidRPr="00710BE4">
              <w:rPr>
                <w:rFonts w:ascii="Arial" w:hAnsi="Arial" w:cs="Arial"/>
                <w:b/>
              </w:rPr>
              <w:t>Time</w:t>
            </w:r>
          </w:p>
        </w:tc>
      </w:tr>
      <w:tr w:rsidR="00A819DC" w:rsidRPr="00C14F07" w:rsidTr="0016555C">
        <w:tc>
          <w:tcPr>
            <w:tcW w:w="4428" w:type="dxa"/>
            <w:gridSpan w:val="2"/>
            <w:vAlign w:val="bottom"/>
          </w:tcPr>
          <w:p w:rsidR="00A819DC" w:rsidRPr="00710BE4" w:rsidRDefault="00A819DC" w:rsidP="00A75704">
            <w:pPr>
              <w:spacing w:line="360" w:lineRule="auto"/>
              <w:rPr>
                <w:rFonts w:ascii="Arial" w:hAnsi="Arial" w:cs="Arial"/>
              </w:rPr>
            </w:pPr>
            <w:r>
              <w:rPr>
                <w:rFonts w:ascii="Arial" w:hAnsi="Arial" w:cs="Arial"/>
              </w:rPr>
              <w:t>Time patient enters PHC</w:t>
            </w:r>
            <w:r w:rsidRPr="00710BE4">
              <w:rPr>
                <w:rFonts w:ascii="Arial" w:hAnsi="Arial" w:cs="Arial"/>
              </w:rPr>
              <w:t xml:space="preserve"> facility</w:t>
            </w:r>
            <w:r w:rsidRPr="00710BE4">
              <w:rPr>
                <w:rFonts w:ascii="Arial" w:hAnsi="Arial" w:cs="Arial"/>
                <w:vertAlign w:val="superscript"/>
              </w:rPr>
              <w:t>1</w:t>
            </w:r>
          </w:p>
        </w:tc>
        <w:tc>
          <w:tcPr>
            <w:tcW w:w="2430" w:type="dxa"/>
            <w:gridSpan w:val="5"/>
            <w:vAlign w:val="bottom"/>
          </w:tcPr>
          <w:p w:rsidR="00A819DC" w:rsidRPr="00710BE4" w:rsidRDefault="00A819DC" w:rsidP="00E76E30">
            <w:pPr>
              <w:spacing w:line="360" w:lineRule="auto"/>
              <w:jc w:val="center"/>
              <w:rPr>
                <w:rFonts w:ascii="Arial" w:hAnsi="Arial" w:cs="Arial"/>
                <w:color w:val="D9D9D9" w:themeColor="background1" w:themeShade="D9"/>
              </w:rPr>
            </w:pPr>
            <w:r w:rsidRPr="00710BE4">
              <w:rPr>
                <w:rFonts w:ascii="Arial" w:hAnsi="Arial" w:cs="Arial"/>
                <w:color w:val="D9D9D9" w:themeColor="background1" w:themeShade="D9"/>
              </w:rPr>
              <w:t>Hours</w:t>
            </w:r>
          </w:p>
        </w:tc>
        <w:tc>
          <w:tcPr>
            <w:tcW w:w="2718" w:type="dxa"/>
            <w:gridSpan w:val="5"/>
            <w:vAlign w:val="bottom"/>
          </w:tcPr>
          <w:p w:rsidR="00A819DC" w:rsidRPr="00710BE4" w:rsidRDefault="00A819DC" w:rsidP="00E76E30">
            <w:pPr>
              <w:spacing w:line="360" w:lineRule="auto"/>
              <w:jc w:val="center"/>
              <w:rPr>
                <w:rFonts w:ascii="Arial" w:hAnsi="Arial" w:cs="Arial"/>
                <w:color w:val="D9D9D9" w:themeColor="background1" w:themeShade="D9"/>
              </w:rPr>
            </w:pPr>
            <w:r w:rsidRPr="00710BE4">
              <w:rPr>
                <w:rFonts w:ascii="Arial" w:hAnsi="Arial" w:cs="Arial"/>
                <w:color w:val="D9D9D9" w:themeColor="background1" w:themeShade="D9"/>
              </w:rPr>
              <w:t>Minutes</w:t>
            </w:r>
          </w:p>
        </w:tc>
      </w:tr>
      <w:tr w:rsidR="00A819DC" w:rsidRPr="00C14F07" w:rsidTr="0016555C">
        <w:tc>
          <w:tcPr>
            <w:tcW w:w="4428" w:type="dxa"/>
            <w:gridSpan w:val="2"/>
            <w:vAlign w:val="bottom"/>
          </w:tcPr>
          <w:p w:rsidR="00A819DC" w:rsidRPr="00710BE4" w:rsidRDefault="00A819DC" w:rsidP="00A75704">
            <w:pPr>
              <w:spacing w:line="360" w:lineRule="auto"/>
              <w:rPr>
                <w:rFonts w:ascii="Arial" w:hAnsi="Arial" w:cs="Arial"/>
              </w:rPr>
            </w:pPr>
            <w:r w:rsidRPr="00710BE4">
              <w:rPr>
                <w:rFonts w:ascii="Arial" w:hAnsi="Arial" w:cs="Arial"/>
              </w:rPr>
              <w:t>Time patient registers at reception desk</w:t>
            </w:r>
          </w:p>
        </w:tc>
        <w:tc>
          <w:tcPr>
            <w:tcW w:w="2430" w:type="dxa"/>
            <w:gridSpan w:val="5"/>
            <w:vAlign w:val="bottom"/>
          </w:tcPr>
          <w:p w:rsidR="00A819DC" w:rsidRPr="00710BE4" w:rsidRDefault="00A819DC" w:rsidP="00E76E30">
            <w:pPr>
              <w:spacing w:line="360" w:lineRule="auto"/>
              <w:jc w:val="center"/>
              <w:rPr>
                <w:rFonts w:ascii="Arial" w:hAnsi="Arial" w:cs="Arial"/>
                <w:color w:val="D9D9D9" w:themeColor="background1" w:themeShade="D9"/>
              </w:rPr>
            </w:pPr>
            <w:r w:rsidRPr="00710BE4">
              <w:rPr>
                <w:rFonts w:ascii="Arial" w:hAnsi="Arial" w:cs="Arial"/>
                <w:color w:val="D9D9D9" w:themeColor="background1" w:themeShade="D9"/>
              </w:rPr>
              <w:t>Hours</w:t>
            </w:r>
          </w:p>
        </w:tc>
        <w:tc>
          <w:tcPr>
            <w:tcW w:w="2718" w:type="dxa"/>
            <w:gridSpan w:val="5"/>
            <w:vAlign w:val="bottom"/>
          </w:tcPr>
          <w:p w:rsidR="00A819DC" w:rsidRPr="00710BE4" w:rsidRDefault="00A819DC" w:rsidP="00E76E30">
            <w:pPr>
              <w:spacing w:line="360" w:lineRule="auto"/>
              <w:jc w:val="center"/>
              <w:rPr>
                <w:rFonts w:ascii="Arial" w:hAnsi="Arial" w:cs="Arial"/>
                <w:color w:val="D9D9D9" w:themeColor="background1" w:themeShade="D9"/>
              </w:rPr>
            </w:pPr>
            <w:r w:rsidRPr="00710BE4">
              <w:rPr>
                <w:rFonts w:ascii="Arial" w:hAnsi="Arial" w:cs="Arial"/>
                <w:color w:val="D9D9D9" w:themeColor="background1" w:themeShade="D9"/>
              </w:rPr>
              <w:t>Minutes</w:t>
            </w:r>
          </w:p>
        </w:tc>
      </w:tr>
      <w:tr w:rsidR="00A819DC" w:rsidRPr="00C14F07" w:rsidTr="0016555C">
        <w:tc>
          <w:tcPr>
            <w:tcW w:w="4428" w:type="dxa"/>
            <w:gridSpan w:val="2"/>
            <w:vAlign w:val="bottom"/>
          </w:tcPr>
          <w:p w:rsidR="00A819DC" w:rsidRPr="00710BE4" w:rsidRDefault="00A819DC" w:rsidP="00A75704">
            <w:pPr>
              <w:spacing w:line="360" w:lineRule="auto"/>
              <w:rPr>
                <w:rFonts w:ascii="Arial" w:hAnsi="Arial" w:cs="Arial"/>
              </w:rPr>
            </w:pPr>
            <w:r w:rsidRPr="00710BE4">
              <w:rPr>
                <w:rFonts w:ascii="Arial" w:hAnsi="Arial" w:cs="Arial"/>
              </w:rPr>
              <w:t>Time patient is allocated patient record</w:t>
            </w:r>
          </w:p>
        </w:tc>
        <w:tc>
          <w:tcPr>
            <w:tcW w:w="2430" w:type="dxa"/>
            <w:gridSpan w:val="5"/>
            <w:vAlign w:val="bottom"/>
          </w:tcPr>
          <w:p w:rsidR="00A819DC" w:rsidRPr="00710BE4" w:rsidRDefault="00A819DC" w:rsidP="00E76E30">
            <w:pPr>
              <w:spacing w:line="360" w:lineRule="auto"/>
              <w:jc w:val="center"/>
              <w:rPr>
                <w:rFonts w:ascii="Arial" w:hAnsi="Arial" w:cs="Arial"/>
                <w:color w:val="D9D9D9" w:themeColor="background1" w:themeShade="D9"/>
              </w:rPr>
            </w:pPr>
            <w:r w:rsidRPr="00710BE4">
              <w:rPr>
                <w:rFonts w:ascii="Arial" w:hAnsi="Arial" w:cs="Arial"/>
                <w:color w:val="D9D9D9" w:themeColor="background1" w:themeShade="D9"/>
              </w:rPr>
              <w:t>Hours</w:t>
            </w:r>
          </w:p>
        </w:tc>
        <w:tc>
          <w:tcPr>
            <w:tcW w:w="2718" w:type="dxa"/>
            <w:gridSpan w:val="5"/>
            <w:vAlign w:val="bottom"/>
          </w:tcPr>
          <w:p w:rsidR="00A819DC" w:rsidRPr="00710BE4" w:rsidRDefault="00A819DC" w:rsidP="00E76E30">
            <w:pPr>
              <w:spacing w:line="360" w:lineRule="auto"/>
              <w:jc w:val="center"/>
              <w:rPr>
                <w:rFonts w:ascii="Arial" w:hAnsi="Arial" w:cs="Arial"/>
                <w:color w:val="D9D9D9" w:themeColor="background1" w:themeShade="D9"/>
              </w:rPr>
            </w:pPr>
            <w:r w:rsidRPr="00710BE4">
              <w:rPr>
                <w:rFonts w:ascii="Arial" w:hAnsi="Arial" w:cs="Arial"/>
                <w:color w:val="D9D9D9" w:themeColor="background1" w:themeShade="D9"/>
              </w:rPr>
              <w:t>Minutes</w:t>
            </w:r>
          </w:p>
        </w:tc>
      </w:tr>
      <w:tr w:rsidR="00710BE4" w:rsidRPr="00C14F07" w:rsidTr="00084680">
        <w:tc>
          <w:tcPr>
            <w:tcW w:w="4428" w:type="dxa"/>
            <w:gridSpan w:val="2"/>
            <w:shd w:val="clear" w:color="auto" w:fill="006024"/>
            <w:vAlign w:val="bottom"/>
          </w:tcPr>
          <w:p w:rsidR="00422526" w:rsidRPr="001A0FDE" w:rsidRDefault="00422526" w:rsidP="00422526">
            <w:pPr>
              <w:rPr>
                <w:rFonts w:ascii="Arial" w:hAnsi="Arial" w:cs="Arial"/>
                <w:b/>
              </w:rPr>
            </w:pPr>
            <w:r w:rsidRPr="001A0FDE">
              <w:rPr>
                <w:rFonts w:ascii="Arial" w:hAnsi="Arial" w:cs="Arial"/>
                <w:b/>
              </w:rPr>
              <w:t>Area                            Type of health care</w:t>
            </w:r>
          </w:p>
          <w:p w:rsidR="00710BE4" w:rsidRPr="00710BE4" w:rsidRDefault="00422526" w:rsidP="00422526">
            <w:pPr>
              <w:rPr>
                <w:rFonts w:ascii="Arial" w:hAnsi="Arial" w:cs="Arial"/>
              </w:rPr>
            </w:pPr>
            <w:r w:rsidRPr="001A0FDE">
              <w:rPr>
                <w:rFonts w:ascii="Arial" w:hAnsi="Arial" w:cs="Arial"/>
                <w:b/>
              </w:rPr>
              <w:t xml:space="preserve">                                    provider</w:t>
            </w:r>
          </w:p>
        </w:tc>
        <w:tc>
          <w:tcPr>
            <w:tcW w:w="2430" w:type="dxa"/>
            <w:gridSpan w:val="5"/>
            <w:shd w:val="clear" w:color="auto" w:fill="006024"/>
            <w:vAlign w:val="bottom"/>
          </w:tcPr>
          <w:p w:rsidR="00710BE4" w:rsidRPr="00710BE4" w:rsidRDefault="00710BE4" w:rsidP="00710BE4">
            <w:pPr>
              <w:spacing w:line="360" w:lineRule="auto"/>
              <w:jc w:val="center"/>
              <w:rPr>
                <w:rFonts w:ascii="Arial" w:hAnsi="Arial" w:cs="Arial"/>
                <w:color w:val="D9D9D9" w:themeColor="background1" w:themeShade="D9"/>
              </w:rPr>
            </w:pPr>
            <w:r w:rsidRPr="00710BE4">
              <w:rPr>
                <w:rFonts w:ascii="Arial" w:hAnsi="Arial" w:cs="Arial"/>
                <w:b/>
              </w:rPr>
              <w:t>Start time</w:t>
            </w:r>
          </w:p>
        </w:tc>
        <w:tc>
          <w:tcPr>
            <w:tcW w:w="2718" w:type="dxa"/>
            <w:gridSpan w:val="5"/>
            <w:shd w:val="clear" w:color="auto" w:fill="006024"/>
            <w:vAlign w:val="bottom"/>
          </w:tcPr>
          <w:p w:rsidR="00710BE4" w:rsidRPr="00710BE4" w:rsidRDefault="00710BE4" w:rsidP="00710BE4">
            <w:pPr>
              <w:spacing w:line="360" w:lineRule="auto"/>
              <w:jc w:val="center"/>
              <w:rPr>
                <w:rFonts w:ascii="Arial" w:hAnsi="Arial" w:cs="Arial"/>
                <w:color w:val="D9D9D9" w:themeColor="background1" w:themeShade="D9"/>
              </w:rPr>
            </w:pPr>
            <w:r w:rsidRPr="00710BE4">
              <w:rPr>
                <w:rFonts w:ascii="Arial" w:hAnsi="Arial" w:cs="Arial"/>
                <w:b/>
              </w:rPr>
              <w:t>End time</w:t>
            </w:r>
          </w:p>
        </w:tc>
      </w:tr>
      <w:tr w:rsidR="00A819DC" w:rsidRPr="00C14F07" w:rsidTr="0016555C">
        <w:tc>
          <w:tcPr>
            <w:tcW w:w="4428" w:type="dxa"/>
            <w:gridSpan w:val="2"/>
            <w:vAlign w:val="bottom"/>
          </w:tcPr>
          <w:p w:rsidR="00A819DC" w:rsidRPr="00710BE4" w:rsidRDefault="00A819DC" w:rsidP="00B77FA1">
            <w:pPr>
              <w:spacing w:line="360" w:lineRule="auto"/>
              <w:rPr>
                <w:rFonts w:ascii="Arial" w:hAnsi="Arial" w:cs="Arial"/>
              </w:rPr>
            </w:pPr>
            <w:r>
              <w:rPr>
                <w:rFonts w:ascii="Arial" w:hAnsi="Arial" w:cs="Arial"/>
              </w:rPr>
              <w:t>V</w:t>
            </w:r>
            <w:r w:rsidRPr="00710BE4">
              <w:rPr>
                <w:rFonts w:ascii="Arial" w:hAnsi="Arial" w:cs="Arial"/>
              </w:rPr>
              <w:t>ital signs</w:t>
            </w:r>
          </w:p>
        </w:tc>
        <w:tc>
          <w:tcPr>
            <w:tcW w:w="949" w:type="dxa"/>
            <w:gridSpan w:val="2"/>
            <w:vAlign w:val="bottom"/>
          </w:tcPr>
          <w:p w:rsidR="00A819DC" w:rsidRPr="00710BE4" w:rsidRDefault="00A819DC" w:rsidP="00E76E30">
            <w:pPr>
              <w:spacing w:line="360" w:lineRule="auto"/>
              <w:jc w:val="center"/>
              <w:rPr>
                <w:rFonts w:ascii="Arial" w:hAnsi="Arial" w:cs="Arial"/>
                <w:color w:val="D9D9D9" w:themeColor="background1" w:themeShade="D9"/>
              </w:rPr>
            </w:pPr>
            <w:r w:rsidRPr="00710BE4">
              <w:rPr>
                <w:rFonts w:ascii="Arial" w:hAnsi="Arial" w:cs="Arial"/>
                <w:color w:val="D9D9D9" w:themeColor="background1" w:themeShade="D9"/>
              </w:rPr>
              <w:t>Hours</w:t>
            </w:r>
          </w:p>
        </w:tc>
        <w:tc>
          <w:tcPr>
            <w:tcW w:w="1481" w:type="dxa"/>
            <w:gridSpan w:val="3"/>
            <w:vAlign w:val="bottom"/>
          </w:tcPr>
          <w:p w:rsidR="00A819DC" w:rsidRPr="00710BE4" w:rsidRDefault="00A819DC" w:rsidP="00E76E30">
            <w:pPr>
              <w:spacing w:line="360" w:lineRule="auto"/>
              <w:jc w:val="center"/>
              <w:rPr>
                <w:rFonts w:ascii="Arial" w:hAnsi="Arial" w:cs="Arial"/>
                <w:color w:val="D9D9D9" w:themeColor="background1" w:themeShade="D9"/>
              </w:rPr>
            </w:pPr>
            <w:r w:rsidRPr="00710BE4">
              <w:rPr>
                <w:rFonts w:ascii="Arial" w:hAnsi="Arial" w:cs="Arial"/>
                <w:color w:val="D9D9D9" w:themeColor="background1" w:themeShade="D9"/>
              </w:rPr>
              <w:t>Minutes</w:t>
            </w:r>
          </w:p>
        </w:tc>
        <w:tc>
          <w:tcPr>
            <w:tcW w:w="1318" w:type="dxa"/>
            <w:gridSpan w:val="2"/>
            <w:vAlign w:val="bottom"/>
          </w:tcPr>
          <w:p w:rsidR="00A819DC" w:rsidRPr="00710BE4" w:rsidRDefault="00A819DC" w:rsidP="00E76E30">
            <w:pPr>
              <w:spacing w:line="360" w:lineRule="auto"/>
              <w:jc w:val="center"/>
              <w:rPr>
                <w:rFonts w:ascii="Arial" w:hAnsi="Arial" w:cs="Arial"/>
                <w:color w:val="D9D9D9" w:themeColor="background1" w:themeShade="D9"/>
              </w:rPr>
            </w:pPr>
            <w:r w:rsidRPr="00710BE4">
              <w:rPr>
                <w:rFonts w:ascii="Arial" w:hAnsi="Arial" w:cs="Arial"/>
                <w:color w:val="D9D9D9" w:themeColor="background1" w:themeShade="D9"/>
              </w:rPr>
              <w:t>Hours</w:t>
            </w:r>
          </w:p>
        </w:tc>
        <w:tc>
          <w:tcPr>
            <w:tcW w:w="1400" w:type="dxa"/>
            <w:gridSpan w:val="3"/>
            <w:vAlign w:val="bottom"/>
          </w:tcPr>
          <w:p w:rsidR="00A819DC" w:rsidRPr="00710BE4" w:rsidRDefault="00A819DC" w:rsidP="00E76E30">
            <w:pPr>
              <w:spacing w:line="360" w:lineRule="auto"/>
              <w:jc w:val="center"/>
              <w:rPr>
                <w:rFonts w:ascii="Arial" w:hAnsi="Arial" w:cs="Arial"/>
                <w:color w:val="D9D9D9" w:themeColor="background1" w:themeShade="D9"/>
              </w:rPr>
            </w:pPr>
            <w:r w:rsidRPr="00710BE4">
              <w:rPr>
                <w:rFonts w:ascii="Arial" w:hAnsi="Arial" w:cs="Arial"/>
                <w:color w:val="D9D9D9" w:themeColor="background1" w:themeShade="D9"/>
              </w:rPr>
              <w:t>Minutes</w:t>
            </w:r>
          </w:p>
        </w:tc>
      </w:tr>
      <w:tr w:rsidR="00A819DC" w:rsidRPr="00C14F07" w:rsidTr="0016555C">
        <w:tc>
          <w:tcPr>
            <w:tcW w:w="4428" w:type="dxa"/>
            <w:gridSpan w:val="2"/>
            <w:vAlign w:val="bottom"/>
          </w:tcPr>
          <w:p w:rsidR="00A819DC" w:rsidRPr="00710BE4" w:rsidRDefault="00A819DC" w:rsidP="00A819DC">
            <w:pPr>
              <w:spacing w:line="360" w:lineRule="auto"/>
              <w:rPr>
                <w:rFonts w:ascii="Arial" w:hAnsi="Arial" w:cs="Arial"/>
              </w:rPr>
            </w:pPr>
            <w:r w:rsidRPr="00710BE4">
              <w:rPr>
                <w:rFonts w:ascii="Arial" w:hAnsi="Arial" w:cs="Arial"/>
              </w:rPr>
              <w:t>1</w:t>
            </w:r>
            <w:r w:rsidRPr="00710BE4">
              <w:rPr>
                <w:rFonts w:ascii="Arial" w:hAnsi="Arial" w:cs="Arial"/>
                <w:vertAlign w:val="superscript"/>
              </w:rPr>
              <w:t>st</w:t>
            </w:r>
            <w:r w:rsidRPr="00710BE4">
              <w:rPr>
                <w:rFonts w:ascii="Arial" w:hAnsi="Arial" w:cs="Arial"/>
              </w:rPr>
              <w:t xml:space="preserve"> consultation</w:t>
            </w:r>
            <w:r>
              <w:rPr>
                <w:rFonts w:ascii="Arial" w:hAnsi="Arial" w:cs="Arial"/>
              </w:rPr>
              <w:t xml:space="preserve">                </w:t>
            </w:r>
          </w:p>
        </w:tc>
        <w:tc>
          <w:tcPr>
            <w:tcW w:w="949" w:type="dxa"/>
            <w:gridSpan w:val="2"/>
            <w:vAlign w:val="bottom"/>
          </w:tcPr>
          <w:p w:rsidR="00A819DC" w:rsidRPr="00710BE4" w:rsidRDefault="00A819DC" w:rsidP="00E76E30">
            <w:pPr>
              <w:spacing w:line="360" w:lineRule="auto"/>
              <w:jc w:val="center"/>
              <w:rPr>
                <w:rFonts w:ascii="Arial" w:hAnsi="Arial" w:cs="Arial"/>
                <w:color w:val="D9D9D9" w:themeColor="background1" w:themeShade="D9"/>
              </w:rPr>
            </w:pPr>
            <w:r w:rsidRPr="00710BE4">
              <w:rPr>
                <w:rFonts w:ascii="Arial" w:hAnsi="Arial" w:cs="Arial"/>
                <w:color w:val="D9D9D9" w:themeColor="background1" w:themeShade="D9"/>
              </w:rPr>
              <w:t>Hours</w:t>
            </w:r>
          </w:p>
        </w:tc>
        <w:tc>
          <w:tcPr>
            <w:tcW w:w="1481" w:type="dxa"/>
            <w:gridSpan w:val="3"/>
            <w:vAlign w:val="bottom"/>
          </w:tcPr>
          <w:p w:rsidR="00A819DC" w:rsidRPr="00710BE4" w:rsidRDefault="00A819DC" w:rsidP="00E76E30">
            <w:pPr>
              <w:spacing w:line="360" w:lineRule="auto"/>
              <w:jc w:val="center"/>
              <w:rPr>
                <w:rFonts w:ascii="Arial" w:hAnsi="Arial" w:cs="Arial"/>
                <w:color w:val="D9D9D9" w:themeColor="background1" w:themeShade="D9"/>
              </w:rPr>
            </w:pPr>
            <w:r w:rsidRPr="00710BE4">
              <w:rPr>
                <w:rFonts w:ascii="Arial" w:hAnsi="Arial" w:cs="Arial"/>
                <w:color w:val="D9D9D9" w:themeColor="background1" w:themeShade="D9"/>
              </w:rPr>
              <w:t>Minutes</w:t>
            </w:r>
          </w:p>
        </w:tc>
        <w:tc>
          <w:tcPr>
            <w:tcW w:w="1318" w:type="dxa"/>
            <w:gridSpan w:val="2"/>
            <w:vAlign w:val="bottom"/>
          </w:tcPr>
          <w:p w:rsidR="00A819DC" w:rsidRPr="00710BE4" w:rsidRDefault="00A819DC" w:rsidP="00E76E30">
            <w:pPr>
              <w:spacing w:line="360" w:lineRule="auto"/>
              <w:jc w:val="center"/>
              <w:rPr>
                <w:rFonts w:ascii="Arial" w:hAnsi="Arial" w:cs="Arial"/>
                <w:color w:val="D9D9D9" w:themeColor="background1" w:themeShade="D9"/>
              </w:rPr>
            </w:pPr>
            <w:r w:rsidRPr="00710BE4">
              <w:rPr>
                <w:rFonts w:ascii="Arial" w:hAnsi="Arial" w:cs="Arial"/>
                <w:color w:val="D9D9D9" w:themeColor="background1" w:themeShade="D9"/>
              </w:rPr>
              <w:t>Hours</w:t>
            </w:r>
          </w:p>
        </w:tc>
        <w:tc>
          <w:tcPr>
            <w:tcW w:w="1400" w:type="dxa"/>
            <w:gridSpan w:val="3"/>
            <w:vAlign w:val="bottom"/>
          </w:tcPr>
          <w:p w:rsidR="00A819DC" w:rsidRPr="00710BE4" w:rsidRDefault="00A819DC" w:rsidP="00E76E30">
            <w:pPr>
              <w:spacing w:line="360" w:lineRule="auto"/>
              <w:jc w:val="center"/>
              <w:rPr>
                <w:rFonts w:ascii="Arial" w:hAnsi="Arial" w:cs="Arial"/>
                <w:color w:val="D9D9D9" w:themeColor="background1" w:themeShade="D9"/>
              </w:rPr>
            </w:pPr>
            <w:r w:rsidRPr="00710BE4">
              <w:rPr>
                <w:rFonts w:ascii="Arial" w:hAnsi="Arial" w:cs="Arial"/>
                <w:color w:val="D9D9D9" w:themeColor="background1" w:themeShade="D9"/>
              </w:rPr>
              <w:t>Minutes</w:t>
            </w:r>
          </w:p>
        </w:tc>
      </w:tr>
      <w:tr w:rsidR="00A819DC" w:rsidRPr="00C14F07" w:rsidTr="0016555C">
        <w:tc>
          <w:tcPr>
            <w:tcW w:w="4428" w:type="dxa"/>
            <w:gridSpan w:val="2"/>
            <w:vAlign w:val="bottom"/>
          </w:tcPr>
          <w:p w:rsidR="00A819DC" w:rsidRPr="00422526" w:rsidRDefault="00A819DC" w:rsidP="00A819DC">
            <w:pPr>
              <w:spacing w:line="360" w:lineRule="auto"/>
              <w:rPr>
                <w:rFonts w:ascii="Arial" w:hAnsi="Arial" w:cs="Arial"/>
              </w:rPr>
            </w:pPr>
            <w:r w:rsidRPr="00710BE4">
              <w:rPr>
                <w:rFonts w:ascii="Arial" w:hAnsi="Arial" w:cs="Arial"/>
              </w:rPr>
              <w:t>2</w:t>
            </w:r>
            <w:r w:rsidRPr="00710BE4">
              <w:rPr>
                <w:rFonts w:ascii="Arial" w:hAnsi="Arial" w:cs="Arial"/>
                <w:vertAlign w:val="superscript"/>
              </w:rPr>
              <w:t>nd</w:t>
            </w:r>
            <w:r w:rsidRPr="00710BE4">
              <w:rPr>
                <w:rFonts w:ascii="Arial" w:hAnsi="Arial" w:cs="Arial"/>
              </w:rPr>
              <w:t xml:space="preserve"> consultation</w:t>
            </w:r>
            <w:r w:rsidRPr="00710BE4">
              <w:rPr>
                <w:rFonts w:ascii="Arial" w:hAnsi="Arial" w:cs="Arial"/>
                <w:vertAlign w:val="superscript"/>
              </w:rPr>
              <w:t xml:space="preserve">2 </w:t>
            </w:r>
            <w:r>
              <w:rPr>
                <w:rFonts w:ascii="Arial" w:hAnsi="Arial" w:cs="Arial"/>
                <w:vertAlign w:val="superscript"/>
              </w:rPr>
              <w:t xml:space="preserve">                     </w:t>
            </w:r>
          </w:p>
        </w:tc>
        <w:tc>
          <w:tcPr>
            <w:tcW w:w="949" w:type="dxa"/>
            <w:gridSpan w:val="2"/>
            <w:vAlign w:val="bottom"/>
          </w:tcPr>
          <w:p w:rsidR="00A819DC" w:rsidRPr="00710BE4" w:rsidRDefault="00A819DC" w:rsidP="00E76E30">
            <w:pPr>
              <w:spacing w:line="360" w:lineRule="auto"/>
              <w:jc w:val="center"/>
              <w:rPr>
                <w:rFonts w:ascii="Arial" w:hAnsi="Arial" w:cs="Arial"/>
                <w:color w:val="D9D9D9" w:themeColor="background1" w:themeShade="D9"/>
              </w:rPr>
            </w:pPr>
            <w:r w:rsidRPr="00710BE4">
              <w:rPr>
                <w:rFonts w:ascii="Arial" w:hAnsi="Arial" w:cs="Arial"/>
                <w:color w:val="D9D9D9" w:themeColor="background1" w:themeShade="D9"/>
              </w:rPr>
              <w:t>Hours</w:t>
            </w:r>
          </w:p>
        </w:tc>
        <w:tc>
          <w:tcPr>
            <w:tcW w:w="1481" w:type="dxa"/>
            <w:gridSpan w:val="3"/>
            <w:vAlign w:val="bottom"/>
          </w:tcPr>
          <w:p w:rsidR="00A819DC" w:rsidRPr="00710BE4" w:rsidRDefault="00A819DC" w:rsidP="00E76E30">
            <w:pPr>
              <w:spacing w:line="360" w:lineRule="auto"/>
              <w:jc w:val="center"/>
              <w:rPr>
                <w:rFonts w:ascii="Arial" w:hAnsi="Arial" w:cs="Arial"/>
                <w:color w:val="D9D9D9" w:themeColor="background1" w:themeShade="D9"/>
              </w:rPr>
            </w:pPr>
            <w:r w:rsidRPr="00710BE4">
              <w:rPr>
                <w:rFonts w:ascii="Arial" w:hAnsi="Arial" w:cs="Arial"/>
                <w:color w:val="D9D9D9" w:themeColor="background1" w:themeShade="D9"/>
              </w:rPr>
              <w:t>Minutes</w:t>
            </w:r>
          </w:p>
        </w:tc>
        <w:tc>
          <w:tcPr>
            <w:tcW w:w="1318" w:type="dxa"/>
            <w:gridSpan w:val="2"/>
            <w:vAlign w:val="bottom"/>
          </w:tcPr>
          <w:p w:rsidR="00A819DC" w:rsidRPr="00710BE4" w:rsidRDefault="00A819DC" w:rsidP="00E76E30">
            <w:pPr>
              <w:spacing w:line="360" w:lineRule="auto"/>
              <w:jc w:val="center"/>
              <w:rPr>
                <w:rFonts w:ascii="Arial" w:hAnsi="Arial" w:cs="Arial"/>
                <w:color w:val="D9D9D9" w:themeColor="background1" w:themeShade="D9"/>
              </w:rPr>
            </w:pPr>
            <w:r w:rsidRPr="00710BE4">
              <w:rPr>
                <w:rFonts w:ascii="Arial" w:hAnsi="Arial" w:cs="Arial"/>
                <w:color w:val="D9D9D9" w:themeColor="background1" w:themeShade="D9"/>
              </w:rPr>
              <w:t>Hours</w:t>
            </w:r>
          </w:p>
        </w:tc>
        <w:tc>
          <w:tcPr>
            <w:tcW w:w="1400" w:type="dxa"/>
            <w:gridSpan w:val="3"/>
            <w:vAlign w:val="bottom"/>
          </w:tcPr>
          <w:p w:rsidR="00A819DC" w:rsidRPr="00710BE4" w:rsidRDefault="00A819DC" w:rsidP="00E76E30">
            <w:pPr>
              <w:spacing w:line="360" w:lineRule="auto"/>
              <w:jc w:val="center"/>
              <w:rPr>
                <w:rFonts w:ascii="Arial" w:hAnsi="Arial" w:cs="Arial"/>
                <w:color w:val="D9D9D9" w:themeColor="background1" w:themeShade="D9"/>
              </w:rPr>
            </w:pPr>
            <w:r w:rsidRPr="00710BE4">
              <w:rPr>
                <w:rFonts w:ascii="Arial" w:hAnsi="Arial" w:cs="Arial"/>
                <w:color w:val="D9D9D9" w:themeColor="background1" w:themeShade="D9"/>
              </w:rPr>
              <w:t>Minutes</w:t>
            </w:r>
          </w:p>
        </w:tc>
      </w:tr>
      <w:tr w:rsidR="00F72780" w:rsidRPr="00C14F07" w:rsidTr="0016555C">
        <w:tc>
          <w:tcPr>
            <w:tcW w:w="4428" w:type="dxa"/>
            <w:gridSpan w:val="2"/>
            <w:vAlign w:val="bottom"/>
          </w:tcPr>
          <w:p w:rsidR="00F72780" w:rsidRPr="00422526" w:rsidRDefault="00F72780" w:rsidP="00A819DC">
            <w:pPr>
              <w:spacing w:line="360" w:lineRule="auto"/>
              <w:rPr>
                <w:rFonts w:ascii="Arial" w:hAnsi="Arial" w:cs="Arial"/>
              </w:rPr>
            </w:pPr>
            <w:r w:rsidRPr="00710BE4">
              <w:rPr>
                <w:rFonts w:ascii="Arial" w:hAnsi="Arial" w:cs="Arial"/>
              </w:rPr>
              <w:t>3</w:t>
            </w:r>
            <w:r w:rsidRPr="00710BE4">
              <w:rPr>
                <w:rFonts w:ascii="Arial" w:hAnsi="Arial" w:cs="Arial"/>
                <w:vertAlign w:val="superscript"/>
              </w:rPr>
              <w:t>rd</w:t>
            </w:r>
            <w:r w:rsidRPr="00710BE4">
              <w:rPr>
                <w:rFonts w:ascii="Arial" w:hAnsi="Arial" w:cs="Arial"/>
              </w:rPr>
              <w:t xml:space="preserve">  consultation </w:t>
            </w:r>
            <w:r w:rsidR="00603122" w:rsidRPr="00422526">
              <w:rPr>
                <w:rFonts w:ascii="Arial" w:hAnsi="Arial" w:cs="Arial"/>
                <w:color w:val="000000" w:themeColor="text1"/>
                <w:vertAlign w:val="superscript"/>
              </w:rPr>
              <w:t>2</w:t>
            </w:r>
            <w:r w:rsidR="00422526" w:rsidRPr="00422526">
              <w:rPr>
                <w:rFonts w:ascii="Arial" w:hAnsi="Arial" w:cs="Arial"/>
                <w:color w:val="000000" w:themeColor="text1"/>
                <w:vertAlign w:val="superscript"/>
              </w:rPr>
              <w:t xml:space="preserve"> </w:t>
            </w:r>
            <w:r w:rsidR="00422526" w:rsidRPr="00422526">
              <w:rPr>
                <w:rFonts w:ascii="Arial" w:hAnsi="Arial" w:cs="Arial"/>
                <w:color w:val="548DD4" w:themeColor="text2" w:themeTint="99"/>
                <w:vertAlign w:val="superscript"/>
              </w:rPr>
              <w:t xml:space="preserve">                   </w:t>
            </w:r>
          </w:p>
        </w:tc>
        <w:tc>
          <w:tcPr>
            <w:tcW w:w="949" w:type="dxa"/>
            <w:gridSpan w:val="2"/>
            <w:vAlign w:val="bottom"/>
          </w:tcPr>
          <w:p w:rsidR="00F72780" w:rsidRPr="00710BE4" w:rsidRDefault="00F72780" w:rsidP="00710BE4">
            <w:pPr>
              <w:spacing w:line="360" w:lineRule="auto"/>
              <w:jc w:val="center"/>
              <w:rPr>
                <w:rFonts w:ascii="Arial" w:hAnsi="Arial" w:cs="Arial"/>
                <w:color w:val="D9D9D9" w:themeColor="background1" w:themeShade="D9"/>
              </w:rPr>
            </w:pPr>
            <w:r w:rsidRPr="00710BE4">
              <w:rPr>
                <w:rFonts w:ascii="Arial" w:hAnsi="Arial" w:cs="Arial"/>
                <w:color w:val="D9D9D9" w:themeColor="background1" w:themeShade="D9"/>
              </w:rPr>
              <w:t>Hours</w:t>
            </w:r>
          </w:p>
        </w:tc>
        <w:tc>
          <w:tcPr>
            <w:tcW w:w="1481" w:type="dxa"/>
            <w:gridSpan w:val="3"/>
            <w:vAlign w:val="bottom"/>
          </w:tcPr>
          <w:p w:rsidR="00F72780" w:rsidRPr="00710BE4" w:rsidRDefault="00F72780" w:rsidP="00710BE4">
            <w:pPr>
              <w:spacing w:line="360" w:lineRule="auto"/>
              <w:jc w:val="center"/>
              <w:rPr>
                <w:rFonts w:ascii="Arial" w:hAnsi="Arial" w:cs="Arial"/>
                <w:color w:val="D9D9D9" w:themeColor="background1" w:themeShade="D9"/>
              </w:rPr>
            </w:pPr>
            <w:r w:rsidRPr="00710BE4">
              <w:rPr>
                <w:rFonts w:ascii="Arial" w:hAnsi="Arial" w:cs="Arial"/>
                <w:color w:val="D9D9D9" w:themeColor="background1" w:themeShade="D9"/>
              </w:rPr>
              <w:t>Minutes</w:t>
            </w:r>
          </w:p>
        </w:tc>
        <w:tc>
          <w:tcPr>
            <w:tcW w:w="1318" w:type="dxa"/>
            <w:gridSpan w:val="2"/>
            <w:vAlign w:val="bottom"/>
          </w:tcPr>
          <w:p w:rsidR="00F72780" w:rsidRPr="00710BE4" w:rsidRDefault="00F72780" w:rsidP="00710BE4">
            <w:pPr>
              <w:spacing w:line="360" w:lineRule="auto"/>
              <w:jc w:val="center"/>
              <w:rPr>
                <w:rFonts w:ascii="Arial" w:hAnsi="Arial" w:cs="Arial"/>
                <w:color w:val="D9D9D9" w:themeColor="background1" w:themeShade="D9"/>
              </w:rPr>
            </w:pPr>
            <w:r w:rsidRPr="00710BE4">
              <w:rPr>
                <w:rFonts w:ascii="Arial" w:hAnsi="Arial" w:cs="Arial"/>
                <w:color w:val="D9D9D9" w:themeColor="background1" w:themeShade="D9"/>
              </w:rPr>
              <w:t>Hours</w:t>
            </w:r>
          </w:p>
        </w:tc>
        <w:tc>
          <w:tcPr>
            <w:tcW w:w="1400" w:type="dxa"/>
            <w:gridSpan w:val="3"/>
            <w:vAlign w:val="bottom"/>
          </w:tcPr>
          <w:p w:rsidR="00F72780" w:rsidRPr="00710BE4" w:rsidRDefault="00F72780" w:rsidP="00710BE4">
            <w:pPr>
              <w:spacing w:line="360" w:lineRule="auto"/>
              <w:jc w:val="center"/>
              <w:rPr>
                <w:rFonts w:ascii="Arial" w:hAnsi="Arial" w:cs="Arial"/>
                <w:color w:val="D9D9D9" w:themeColor="background1" w:themeShade="D9"/>
              </w:rPr>
            </w:pPr>
            <w:r w:rsidRPr="00710BE4">
              <w:rPr>
                <w:rFonts w:ascii="Arial" w:hAnsi="Arial" w:cs="Arial"/>
                <w:color w:val="D9D9D9" w:themeColor="background1" w:themeShade="D9"/>
              </w:rPr>
              <w:t>Minutes</w:t>
            </w:r>
          </w:p>
        </w:tc>
      </w:tr>
      <w:tr w:rsidR="00F72780" w:rsidRPr="00C14F07" w:rsidTr="0016555C">
        <w:tc>
          <w:tcPr>
            <w:tcW w:w="4428" w:type="dxa"/>
            <w:gridSpan w:val="2"/>
            <w:vAlign w:val="bottom"/>
          </w:tcPr>
          <w:p w:rsidR="00F72780" w:rsidRPr="00710BE4" w:rsidRDefault="00F72780" w:rsidP="00A75704">
            <w:pPr>
              <w:spacing w:line="360" w:lineRule="auto"/>
              <w:rPr>
                <w:rFonts w:ascii="Arial" w:hAnsi="Arial" w:cs="Arial"/>
              </w:rPr>
            </w:pPr>
            <w:r w:rsidRPr="00710BE4">
              <w:rPr>
                <w:rFonts w:ascii="Arial" w:hAnsi="Arial" w:cs="Arial"/>
              </w:rPr>
              <w:t xml:space="preserve">Pharmacy </w:t>
            </w:r>
          </w:p>
        </w:tc>
        <w:tc>
          <w:tcPr>
            <w:tcW w:w="949" w:type="dxa"/>
            <w:gridSpan w:val="2"/>
            <w:vAlign w:val="bottom"/>
          </w:tcPr>
          <w:p w:rsidR="00F72780" w:rsidRPr="00710BE4" w:rsidRDefault="00F72780" w:rsidP="00710BE4">
            <w:pPr>
              <w:spacing w:line="360" w:lineRule="auto"/>
              <w:jc w:val="center"/>
              <w:rPr>
                <w:rFonts w:ascii="Arial" w:hAnsi="Arial" w:cs="Arial"/>
                <w:color w:val="D9D9D9" w:themeColor="background1" w:themeShade="D9"/>
              </w:rPr>
            </w:pPr>
            <w:r w:rsidRPr="00710BE4">
              <w:rPr>
                <w:rFonts w:ascii="Arial" w:hAnsi="Arial" w:cs="Arial"/>
                <w:color w:val="D9D9D9" w:themeColor="background1" w:themeShade="D9"/>
              </w:rPr>
              <w:t>Hours</w:t>
            </w:r>
          </w:p>
        </w:tc>
        <w:tc>
          <w:tcPr>
            <w:tcW w:w="1481" w:type="dxa"/>
            <w:gridSpan w:val="3"/>
            <w:vAlign w:val="bottom"/>
          </w:tcPr>
          <w:p w:rsidR="00F72780" w:rsidRPr="00710BE4" w:rsidRDefault="00F72780" w:rsidP="00710BE4">
            <w:pPr>
              <w:spacing w:line="360" w:lineRule="auto"/>
              <w:jc w:val="center"/>
              <w:rPr>
                <w:rFonts w:ascii="Arial" w:hAnsi="Arial" w:cs="Arial"/>
                <w:color w:val="D9D9D9" w:themeColor="background1" w:themeShade="D9"/>
              </w:rPr>
            </w:pPr>
            <w:r w:rsidRPr="00710BE4">
              <w:rPr>
                <w:rFonts w:ascii="Arial" w:hAnsi="Arial" w:cs="Arial"/>
                <w:color w:val="D9D9D9" w:themeColor="background1" w:themeShade="D9"/>
              </w:rPr>
              <w:t>Minutes</w:t>
            </w:r>
          </w:p>
        </w:tc>
        <w:tc>
          <w:tcPr>
            <w:tcW w:w="1318" w:type="dxa"/>
            <w:gridSpan w:val="2"/>
            <w:vAlign w:val="bottom"/>
          </w:tcPr>
          <w:p w:rsidR="00F72780" w:rsidRPr="00710BE4" w:rsidRDefault="00F72780" w:rsidP="00710BE4">
            <w:pPr>
              <w:spacing w:line="360" w:lineRule="auto"/>
              <w:jc w:val="center"/>
              <w:rPr>
                <w:rFonts w:ascii="Arial" w:hAnsi="Arial" w:cs="Arial"/>
                <w:color w:val="D9D9D9" w:themeColor="background1" w:themeShade="D9"/>
              </w:rPr>
            </w:pPr>
            <w:r w:rsidRPr="00710BE4">
              <w:rPr>
                <w:rFonts w:ascii="Arial" w:hAnsi="Arial" w:cs="Arial"/>
                <w:color w:val="D9D9D9" w:themeColor="background1" w:themeShade="D9"/>
              </w:rPr>
              <w:t>Hours</w:t>
            </w:r>
          </w:p>
        </w:tc>
        <w:tc>
          <w:tcPr>
            <w:tcW w:w="1400" w:type="dxa"/>
            <w:gridSpan w:val="3"/>
            <w:vAlign w:val="bottom"/>
          </w:tcPr>
          <w:p w:rsidR="00F72780" w:rsidRPr="00710BE4" w:rsidRDefault="00F72780" w:rsidP="00710BE4">
            <w:pPr>
              <w:spacing w:line="360" w:lineRule="auto"/>
              <w:jc w:val="center"/>
              <w:rPr>
                <w:rFonts w:ascii="Arial" w:hAnsi="Arial" w:cs="Arial"/>
                <w:color w:val="D9D9D9" w:themeColor="background1" w:themeShade="D9"/>
              </w:rPr>
            </w:pPr>
            <w:r w:rsidRPr="00710BE4">
              <w:rPr>
                <w:rFonts w:ascii="Arial" w:hAnsi="Arial" w:cs="Arial"/>
                <w:color w:val="D9D9D9" w:themeColor="background1" w:themeShade="D9"/>
              </w:rPr>
              <w:t>Minutes</w:t>
            </w:r>
          </w:p>
        </w:tc>
      </w:tr>
      <w:tr w:rsidR="00F72780" w:rsidRPr="00C14F07" w:rsidTr="0016555C">
        <w:tc>
          <w:tcPr>
            <w:tcW w:w="4428" w:type="dxa"/>
            <w:gridSpan w:val="2"/>
            <w:vAlign w:val="bottom"/>
          </w:tcPr>
          <w:p w:rsidR="00F72780" w:rsidRPr="00710BE4" w:rsidRDefault="00F72780" w:rsidP="00864B50">
            <w:pPr>
              <w:spacing w:line="360" w:lineRule="auto"/>
              <w:rPr>
                <w:rFonts w:ascii="Arial" w:hAnsi="Arial" w:cs="Arial"/>
              </w:rPr>
            </w:pPr>
            <w:r w:rsidRPr="00710BE4">
              <w:rPr>
                <w:rFonts w:ascii="Arial" w:hAnsi="Arial" w:cs="Arial"/>
              </w:rPr>
              <w:t xml:space="preserve">Time patient departs </w:t>
            </w:r>
            <w:r>
              <w:rPr>
                <w:rFonts w:ascii="Arial" w:hAnsi="Arial" w:cs="Arial"/>
              </w:rPr>
              <w:t>PHC facility</w:t>
            </w:r>
            <w:r w:rsidRPr="00710BE4">
              <w:rPr>
                <w:rFonts w:ascii="Arial" w:hAnsi="Arial" w:cs="Arial"/>
                <w:vertAlign w:val="superscript"/>
              </w:rPr>
              <w:t>3</w:t>
            </w:r>
          </w:p>
        </w:tc>
        <w:tc>
          <w:tcPr>
            <w:tcW w:w="949" w:type="dxa"/>
            <w:gridSpan w:val="2"/>
            <w:shd w:val="clear" w:color="auto" w:fill="000000" w:themeFill="text1"/>
            <w:vAlign w:val="bottom"/>
          </w:tcPr>
          <w:p w:rsidR="00F72780" w:rsidRPr="00710BE4" w:rsidRDefault="00F72780" w:rsidP="00710BE4">
            <w:pPr>
              <w:spacing w:line="360" w:lineRule="auto"/>
              <w:jc w:val="center"/>
              <w:rPr>
                <w:rFonts w:ascii="Arial" w:hAnsi="Arial" w:cs="Arial"/>
                <w:color w:val="D9D9D9" w:themeColor="background1" w:themeShade="D9"/>
              </w:rPr>
            </w:pPr>
          </w:p>
        </w:tc>
        <w:tc>
          <w:tcPr>
            <w:tcW w:w="1481" w:type="dxa"/>
            <w:gridSpan w:val="3"/>
            <w:shd w:val="clear" w:color="auto" w:fill="000000" w:themeFill="text1"/>
            <w:vAlign w:val="bottom"/>
          </w:tcPr>
          <w:p w:rsidR="00F72780" w:rsidRPr="00710BE4" w:rsidRDefault="00F72780" w:rsidP="00710BE4">
            <w:pPr>
              <w:spacing w:line="360" w:lineRule="auto"/>
              <w:jc w:val="center"/>
              <w:rPr>
                <w:rFonts w:ascii="Arial" w:hAnsi="Arial" w:cs="Arial"/>
                <w:color w:val="D9D9D9" w:themeColor="background1" w:themeShade="D9"/>
              </w:rPr>
            </w:pPr>
          </w:p>
        </w:tc>
        <w:tc>
          <w:tcPr>
            <w:tcW w:w="1318" w:type="dxa"/>
            <w:gridSpan w:val="2"/>
            <w:vAlign w:val="bottom"/>
          </w:tcPr>
          <w:p w:rsidR="00F72780" w:rsidRPr="00710BE4" w:rsidRDefault="00F72780" w:rsidP="00710BE4">
            <w:pPr>
              <w:spacing w:line="360" w:lineRule="auto"/>
              <w:jc w:val="center"/>
              <w:rPr>
                <w:rFonts w:ascii="Arial" w:hAnsi="Arial" w:cs="Arial"/>
                <w:color w:val="D9D9D9" w:themeColor="background1" w:themeShade="D9"/>
              </w:rPr>
            </w:pPr>
            <w:r w:rsidRPr="00710BE4">
              <w:rPr>
                <w:rFonts w:ascii="Arial" w:hAnsi="Arial" w:cs="Arial"/>
                <w:color w:val="D9D9D9" w:themeColor="background1" w:themeShade="D9"/>
              </w:rPr>
              <w:t>Hours</w:t>
            </w:r>
          </w:p>
        </w:tc>
        <w:tc>
          <w:tcPr>
            <w:tcW w:w="1400" w:type="dxa"/>
            <w:gridSpan w:val="3"/>
            <w:vAlign w:val="bottom"/>
          </w:tcPr>
          <w:p w:rsidR="00F72780" w:rsidRPr="00710BE4" w:rsidRDefault="00F72780" w:rsidP="00710BE4">
            <w:pPr>
              <w:spacing w:line="360" w:lineRule="auto"/>
              <w:jc w:val="center"/>
              <w:rPr>
                <w:rFonts w:ascii="Arial" w:hAnsi="Arial" w:cs="Arial"/>
                <w:color w:val="D9D9D9" w:themeColor="background1" w:themeShade="D9"/>
              </w:rPr>
            </w:pPr>
            <w:r w:rsidRPr="00710BE4">
              <w:rPr>
                <w:rFonts w:ascii="Arial" w:hAnsi="Arial" w:cs="Arial"/>
                <w:color w:val="D9D9D9" w:themeColor="background1" w:themeShade="D9"/>
              </w:rPr>
              <w:t>Minutes</w:t>
            </w:r>
          </w:p>
        </w:tc>
      </w:tr>
    </w:tbl>
    <w:p w:rsidR="00A8731B" w:rsidRDefault="00A8731B" w:rsidP="00710BE4">
      <w:pPr>
        <w:spacing w:after="0"/>
        <w:rPr>
          <w:rFonts w:ascii="Arial" w:hAnsi="Arial" w:cs="Arial"/>
          <w:sz w:val="20"/>
          <w:szCs w:val="20"/>
          <w:vertAlign w:val="superscript"/>
        </w:rPr>
      </w:pPr>
    </w:p>
    <w:p w:rsidR="00710BE4" w:rsidRPr="00710BE4" w:rsidRDefault="00710BE4" w:rsidP="00710BE4">
      <w:pPr>
        <w:spacing w:after="0"/>
        <w:rPr>
          <w:rFonts w:ascii="Arial" w:hAnsi="Arial" w:cs="Arial"/>
          <w:sz w:val="20"/>
          <w:szCs w:val="20"/>
        </w:rPr>
      </w:pPr>
      <w:proofErr w:type="gramStart"/>
      <w:r w:rsidRPr="00710BE4">
        <w:rPr>
          <w:rFonts w:ascii="Arial" w:hAnsi="Arial" w:cs="Arial"/>
          <w:sz w:val="20"/>
          <w:szCs w:val="20"/>
          <w:vertAlign w:val="superscript"/>
        </w:rPr>
        <w:t xml:space="preserve">1  </w:t>
      </w:r>
      <w:r w:rsidRPr="00710BE4">
        <w:rPr>
          <w:rFonts w:ascii="Arial" w:hAnsi="Arial" w:cs="Arial"/>
          <w:sz w:val="20"/>
          <w:szCs w:val="20"/>
        </w:rPr>
        <w:t>When</w:t>
      </w:r>
      <w:proofErr w:type="gramEnd"/>
      <w:r w:rsidRPr="00710BE4">
        <w:rPr>
          <w:rFonts w:ascii="Arial" w:hAnsi="Arial" w:cs="Arial"/>
          <w:sz w:val="20"/>
          <w:szCs w:val="20"/>
        </w:rPr>
        <w:t xml:space="preserve"> the patient enters the door of the facility, the queue marshal (or designated staff member) should record the time</w:t>
      </w:r>
    </w:p>
    <w:p w:rsidR="00710BE4" w:rsidRPr="00710BE4" w:rsidRDefault="00710BE4" w:rsidP="00710BE4">
      <w:pPr>
        <w:spacing w:after="0"/>
        <w:rPr>
          <w:rFonts w:ascii="Arial" w:hAnsi="Arial" w:cs="Arial"/>
          <w:sz w:val="20"/>
          <w:szCs w:val="20"/>
        </w:rPr>
      </w:pPr>
      <w:proofErr w:type="gramStart"/>
      <w:r w:rsidRPr="00710BE4">
        <w:rPr>
          <w:rFonts w:ascii="Arial" w:hAnsi="Arial" w:cs="Arial"/>
          <w:sz w:val="20"/>
          <w:szCs w:val="20"/>
          <w:vertAlign w:val="superscript"/>
        </w:rPr>
        <w:t>2</w:t>
      </w:r>
      <w:r w:rsidRPr="00710BE4">
        <w:rPr>
          <w:rFonts w:ascii="Arial" w:hAnsi="Arial" w:cs="Arial"/>
          <w:sz w:val="20"/>
          <w:szCs w:val="20"/>
        </w:rPr>
        <w:t xml:space="preserve">  If</w:t>
      </w:r>
      <w:proofErr w:type="gramEnd"/>
      <w:r w:rsidRPr="00710BE4">
        <w:rPr>
          <w:rFonts w:ascii="Arial" w:hAnsi="Arial" w:cs="Arial"/>
          <w:sz w:val="20"/>
          <w:szCs w:val="20"/>
        </w:rPr>
        <w:t xml:space="preserve"> referred from docto</w:t>
      </w:r>
      <w:r w:rsidR="00603122">
        <w:rPr>
          <w:rFonts w:ascii="Arial" w:hAnsi="Arial" w:cs="Arial"/>
          <w:sz w:val="20"/>
          <w:szCs w:val="20"/>
        </w:rPr>
        <w:t xml:space="preserve">r or nurse to lay counsellor and </w:t>
      </w:r>
      <w:r w:rsidRPr="00710BE4">
        <w:rPr>
          <w:rFonts w:ascii="Arial" w:hAnsi="Arial" w:cs="Arial"/>
          <w:sz w:val="20"/>
          <w:szCs w:val="20"/>
        </w:rPr>
        <w:t>allied health services (Rehab, social worker, nutritionist, etc)</w:t>
      </w:r>
    </w:p>
    <w:p w:rsidR="00710BE4" w:rsidRPr="00710BE4" w:rsidRDefault="00710BE4" w:rsidP="00710BE4">
      <w:pPr>
        <w:spacing w:after="0"/>
        <w:rPr>
          <w:rFonts w:ascii="Arial" w:hAnsi="Arial" w:cs="Arial"/>
          <w:sz w:val="20"/>
          <w:szCs w:val="20"/>
        </w:rPr>
      </w:pPr>
      <w:r w:rsidRPr="00710BE4">
        <w:rPr>
          <w:rFonts w:ascii="Arial" w:hAnsi="Arial" w:cs="Arial"/>
          <w:sz w:val="20"/>
          <w:szCs w:val="20"/>
          <w:vertAlign w:val="superscript"/>
        </w:rPr>
        <w:t>3</w:t>
      </w:r>
      <w:r w:rsidRPr="00710BE4">
        <w:rPr>
          <w:rFonts w:ascii="Arial" w:hAnsi="Arial" w:cs="Arial"/>
          <w:sz w:val="20"/>
          <w:szCs w:val="20"/>
        </w:rPr>
        <w:t xml:space="preserve"> The last point of contact with service provision</w:t>
      </w:r>
    </w:p>
    <w:p w:rsidR="00710BE4" w:rsidRDefault="00710BE4" w:rsidP="00710BE4">
      <w:pPr>
        <w:spacing w:after="0"/>
        <w:rPr>
          <w:rFonts w:ascii="Arial" w:hAnsi="Arial" w:cs="Arial"/>
        </w:rPr>
      </w:pPr>
    </w:p>
    <w:p w:rsidR="00710BE4" w:rsidRPr="00710BE4" w:rsidRDefault="00710BE4" w:rsidP="00710BE4">
      <w:pPr>
        <w:spacing w:after="0"/>
        <w:rPr>
          <w:rFonts w:ascii="Arial" w:hAnsi="Arial" w:cs="Arial"/>
        </w:rPr>
      </w:pPr>
    </w:p>
    <w:p w:rsidR="00C14F07" w:rsidRDefault="00C14F07" w:rsidP="00C14F07"/>
    <w:sdt>
      <w:sdtPr>
        <w:id w:val="6245607"/>
        <w:docPartObj>
          <w:docPartGallery w:val="Watermarks"/>
        </w:docPartObj>
      </w:sdtPr>
      <w:sdtContent>
        <w:p w:rsidR="00EE2708" w:rsidRDefault="007D6122" w:rsidP="00C14F07">
          <w:r w:rsidRPr="007D6122">
            <w:rPr>
              <w:noProof/>
              <w:lang w:eastAsia="zh-TW"/>
            </w:rPr>
            <w:pict>
              <v:shape id="_x0000_s1098" type="#_x0000_t136" style="position:absolute;left:0;text-align:left;margin-left:0;margin-top:0;width:412.4pt;height:247.45pt;rotation:315;z-index:-251568128;mso-position-horizontal:center;mso-position-horizontal-relative:margin;mso-position-vertical:center;mso-position-vertical-relative:margin" o:allowincell="f" fillcolor="silver" stroked="f">
                <v:fill opacity=".5"/>
                <v:textpath style="font-family:&quot;Calibri&quot;;font-size:1pt" string="DRAFT"/>
                <w10:wrap anchorx="margin" anchory="margin"/>
              </v:shape>
            </w:pict>
          </w:r>
        </w:p>
      </w:sdtContent>
    </w:sdt>
    <w:p w:rsidR="00C14F07" w:rsidRDefault="00C14F07" w:rsidP="00C14F07"/>
    <w:p w:rsidR="00BA143C" w:rsidRDefault="00BA143C" w:rsidP="00C14F07"/>
    <w:p w:rsidR="00A74025" w:rsidRDefault="00A74025" w:rsidP="00C14F07"/>
    <w:p w:rsidR="00BA143C" w:rsidRDefault="00BA143C" w:rsidP="00640BDF">
      <w:pPr>
        <w:pStyle w:val="Caption"/>
        <w:jc w:val="both"/>
        <w:rPr>
          <w:b/>
          <w:i w:val="0"/>
        </w:rPr>
        <w:sectPr w:rsidR="00BA143C" w:rsidSect="00930DFE">
          <w:endnotePr>
            <w:numFmt w:val="decimal"/>
          </w:endnotePr>
          <w:pgSz w:w="12240" w:h="15840" w:code="1"/>
          <w:pgMar w:top="1440" w:right="1440" w:bottom="1440" w:left="1440" w:header="720" w:footer="720" w:gutter="0"/>
          <w:cols w:space="720"/>
          <w:titlePg/>
          <w:docGrid w:linePitch="360"/>
        </w:sectPr>
      </w:pPr>
    </w:p>
    <w:p w:rsidR="00A74025" w:rsidRPr="00640BDF" w:rsidRDefault="00640BDF" w:rsidP="00640BDF">
      <w:pPr>
        <w:pStyle w:val="Caption"/>
        <w:jc w:val="both"/>
        <w:rPr>
          <w:rFonts w:cs="Arial"/>
          <w:i w:val="0"/>
          <w:color w:val="000000" w:themeColor="text1"/>
        </w:rPr>
      </w:pPr>
      <w:bookmarkStart w:id="37" w:name="_Toc532059585"/>
      <w:r w:rsidRPr="00640BDF">
        <w:rPr>
          <w:b/>
          <w:i w:val="0"/>
        </w:rPr>
        <w:lastRenderedPageBreak/>
        <w:t xml:space="preserve">Appendix </w:t>
      </w:r>
      <w:r w:rsidR="007D6122" w:rsidRPr="00640BDF">
        <w:rPr>
          <w:b/>
          <w:i w:val="0"/>
        </w:rPr>
        <w:fldChar w:fldCharType="begin"/>
      </w:r>
      <w:r w:rsidRPr="00640BDF">
        <w:rPr>
          <w:b/>
          <w:i w:val="0"/>
        </w:rPr>
        <w:instrText xml:space="preserve"> SEQ Appendix \* ALPHABETIC </w:instrText>
      </w:r>
      <w:r w:rsidR="007D6122" w:rsidRPr="00640BDF">
        <w:rPr>
          <w:b/>
          <w:i w:val="0"/>
        </w:rPr>
        <w:fldChar w:fldCharType="separate"/>
      </w:r>
      <w:r w:rsidR="00DD7F43">
        <w:rPr>
          <w:b/>
          <w:i w:val="0"/>
          <w:noProof/>
        </w:rPr>
        <w:t>B</w:t>
      </w:r>
      <w:r w:rsidR="007D6122" w:rsidRPr="00640BDF">
        <w:rPr>
          <w:b/>
          <w:i w:val="0"/>
        </w:rPr>
        <w:fldChar w:fldCharType="end"/>
      </w:r>
      <w:r w:rsidR="00A74025" w:rsidRPr="00640BDF">
        <w:rPr>
          <w:b/>
          <w:i w:val="0"/>
        </w:rPr>
        <w:t>:</w:t>
      </w:r>
      <w:r w:rsidR="00A74025" w:rsidRPr="00640BDF">
        <w:t xml:space="preserve"> </w:t>
      </w:r>
      <w:r w:rsidR="00DD61FF" w:rsidRPr="00DD61FF">
        <w:rPr>
          <w:i w:val="0"/>
        </w:rPr>
        <w:t xml:space="preserve">Patient </w:t>
      </w:r>
      <w:r w:rsidR="00A74025" w:rsidRPr="00640BDF">
        <w:rPr>
          <w:rFonts w:cs="Arial"/>
          <w:i w:val="0"/>
          <w:color w:val="000000" w:themeColor="text1"/>
        </w:rPr>
        <w:t xml:space="preserve">Waiting Time Monitoring Tool for CHC: </w:t>
      </w:r>
      <w:r w:rsidR="009F1C42">
        <w:rPr>
          <w:rFonts w:cs="Arial"/>
          <w:i w:val="0"/>
          <w:color w:val="000000" w:themeColor="text1"/>
        </w:rPr>
        <w:t xml:space="preserve">24 Hour </w:t>
      </w:r>
      <w:r w:rsidR="00A74025" w:rsidRPr="00640BDF">
        <w:rPr>
          <w:rFonts w:cs="Arial"/>
          <w:i w:val="0"/>
          <w:color w:val="000000" w:themeColor="text1"/>
        </w:rPr>
        <w:t>Emergency Unit</w:t>
      </w:r>
      <w:bookmarkEnd w:id="37"/>
    </w:p>
    <w:p w:rsidR="00A74025" w:rsidRPr="00B77FA1" w:rsidRDefault="00A74025" w:rsidP="00A74025"/>
    <w:tbl>
      <w:tblPr>
        <w:tblStyle w:val="TableGrid"/>
        <w:tblW w:w="0" w:type="auto"/>
        <w:tblInd w:w="-72" w:type="dxa"/>
        <w:tblLayout w:type="fixed"/>
        <w:tblLook w:val="04A0"/>
      </w:tblPr>
      <w:tblGrid>
        <w:gridCol w:w="4950"/>
        <w:gridCol w:w="1174"/>
        <w:gridCol w:w="1166"/>
        <w:gridCol w:w="9"/>
        <w:gridCol w:w="1174"/>
        <w:gridCol w:w="1175"/>
      </w:tblGrid>
      <w:tr w:rsidR="00A74025" w:rsidRPr="00C14F07" w:rsidTr="009B0FA0">
        <w:tc>
          <w:tcPr>
            <w:tcW w:w="9648" w:type="dxa"/>
            <w:gridSpan w:val="6"/>
            <w:shd w:val="clear" w:color="auto" w:fill="FFFFFF" w:themeFill="background1"/>
          </w:tcPr>
          <w:p w:rsidR="00BA143C" w:rsidRDefault="007D6122" w:rsidP="00262DDE">
            <w:pPr>
              <w:rPr>
                <w:rFonts w:ascii="Arial" w:hAnsi="Arial" w:cs="Arial"/>
                <w:b/>
              </w:rPr>
            </w:pPr>
            <w:r w:rsidRPr="007D6122">
              <w:rPr>
                <w:rFonts w:cs="Calibri"/>
                <w:b/>
                <w:i/>
                <w:noProof/>
                <w:lang w:val="en-US" w:eastAsia="en-US"/>
              </w:rPr>
              <w:pict>
                <v:shape id="_x0000_s1037" type="#_x0000_t202" style="position:absolute;margin-left:356.8pt;margin-top:9pt;width:113.85pt;height:43.7pt;z-index:251671552;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">
                  <v:textbox style="mso-next-textbox:#_x0000_s1037">
                    <w:txbxContent>
                      <w:p w:rsidR="00E3240D" w:rsidRPr="00A819DC" w:rsidRDefault="00E3240D" w:rsidP="00A74025">
                        <w:pPr>
                          <w:rPr>
                            <w:rFonts w:ascii="Arial" w:hAnsi="Arial" w:cs="Arial"/>
                            <w:b/>
                            <w:color w:val="D9D9D9" w:themeColor="background1" w:themeShade="D9"/>
                            <w:sz w:val="16"/>
                            <w:szCs w:val="16"/>
                          </w:rPr>
                        </w:pPr>
                        <w:r w:rsidRPr="00A819DC">
                          <w:rPr>
                            <w:rFonts w:ascii="Arial" w:hAnsi="Arial" w:cs="Arial"/>
                            <w:b/>
                            <w:color w:val="D9D9D9" w:themeColor="background1" w:themeShade="D9"/>
                            <w:sz w:val="16"/>
                            <w:szCs w:val="16"/>
                          </w:rPr>
                          <w:t xml:space="preserve">Record the patient number (e.g. 1 to 100): </w:t>
                        </w:r>
                      </w:p>
                    </w:txbxContent>
                  </v:textbox>
                </v:shape>
              </w:pict>
            </w:r>
            <w:r w:rsidR="00A74025">
              <w:rPr>
                <w:rFonts w:ascii="Arial" w:hAnsi="Arial" w:cs="Arial"/>
                <w:b/>
              </w:rPr>
              <w:t>Name of facility:</w:t>
            </w:r>
          </w:p>
          <w:p w:rsidR="00A74025" w:rsidRDefault="00A74025" w:rsidP="00262DDE">
            <w:pPr>
              <w:rPr>
                <w:rFonts w:ascii="Arial" w:hAnsi="Arial" w:cs="Arial"/>
                <w:b/>
              </w:rPr>
            </w:pPr>
            <w:r>
              <w:rPr>
                <w:rFonts w:ascii="Arial" w:hAnsi="Arial" w:cs="Arial"/>
                <w:b/>
              </w:rPr>
              <w:t xml:space="preserve">                                                    </w:t>
            </w:r>
          </w:p>
          <w:p w:rsidR="00A74025" w:rsidRDefault="00A74025" w:rsidP="00262DDE">
            <w:pPr>
              <w:rPr>
                <w:rFonts w:ascii="Arial" w:hAnsi="Arial" w:cs="Arial"/>
                <w:b/>
              </w:rPr>
            </w:pPr>
          </w:p>
          <w:p w:rsidR="00A74025" w:rsidRDefault="00A74025" w:rsidP="00262DDE">
            <w:pPr>
              <w:rPr>
                <w:rFonts w:ascii="Arial" w:hAnsi="Arial" w:cs="Arial"/>
                <w:b/>
              </w:rPr>
            </w:pPr>
            <w:r>
              <w:rPr>
                <w:rFonts w:ascii="Arial" w:hAnsi="Arial" w:cs="Arial"/>
                <w:b/>
              </w:rPr>
              <w:t>Date of Survey:</w:t>
            </w:r>
          </w:p>
          <w:p w:rsidR="00BA143C" w:rsidRDefault="00BA143C" w:rsidP="00262DDE">
            <w:pPr>
              <w:rPr>
                <w:rFonts w:ascii="Arial" w:hAnsi="Arial" w:cs="Arial"/>
                <w:sz w:val="20"/>
                <w:szCs w:val="20"/>
              </w:rPr>
            </w:pPr>
          </w:p>
        </w:tc>
      </w:tr>
      <w:tr w:rsidR="00A74025" w:rsidRPr="00C14F07" w:rsidTr="001A0FDE">
        <w:tc>
          <w:tcPr>
            <w:tcW w:w="4950" w:type="dxa"/>
            <w:shd w:val="clear" w:color="auto" w:fill="006024"/>
          </w:tcPr>
          <w:p w:rsidR="00A74025" w:rsidRPr="00710BE4" w:rsidRDefault="00A74025" w:rsidP="00262DDE">
            <w:pPr>
              <w:spacing w:line="276" w:lineRule="auto"/>
              <w:rPr>
                <w:rFonts w:ascii="Arial" w:hAnsi="Arial" w:cs="Arial"/>
                <w:b/>
              </w:rPr>
            </w:pPr>
            <w:r w:rsidRPr="00710BE4">
              <w:rPr>
                <w:rFonts w:ascii="Arial" w:hAnsi="Arial" w:cs="Arial"/>
                <w:b/>
              </w:rPr>
              <w:t>Area</w:t>
            </w:r>
          </w:p>
        </w:tc>
        <w:tc>
          <w:tcPr>
            <w:tcW w:w="4698" w:type="dxa"/>
            <w:gridSpan w:val="5"/>
            <w:shd w:val="clear" w:color="auto" w:fill="006024"/>
          </w:tcPr>
          <w:p w:rsidR="00A74025" w:rsidRPr="00710BE4" w:rsidRDefault="00A74025" w:rsidP="00262DDE">
            <w:pPr>
              <w:spacing w:line="276" w:lineRule="auto"/>
              <w:jc w:val="center"/>
              <w:rPr>
                <w:rFonts w:ascii="Arial" w:hAnsi="Arial" w:cs="Arial"/>
                <w:b/>
              </w:rPr>
            </w:pPr>
            <w:r w:rsidRPr="00710BE4">
              <w:rPr>
                <w:rFonts w:ascii="Arial" w:hAnsi="Arial" w:cs="Arial"/>
                <w:b/>
              </w:rPr>
              <w:t>Time</w:t>
            </w:r>
          </w:p>
        </w:tc>
      </w:tr>
      <w:tr w:rsidR="00A74025" w:rsidRPr="00C14F07" w:rsidTr="001A0FDE">
        <w:tc>
          <w:tcPr>
            <w:tcW w:w="4950" w:type="dxa"/>
            <w:shd w:val="clear" w:color="auto" w:fill="EAF1DD" w:themeFill="accent3" w:themeFillTint="33"/>
            <w:vAlign w:val="bottom"/>
          </w:tcPr>
          <w:p w:rsidR="00A74025" w:rsidRPr="00B83D13" w:rsidRDefault="00A74025" w:rsidP="00262DDE">
            <w:pPr>
              <w:spacing w:line="276" w:lineRule="auto"/>
              <w:rPr>
                <w:rFonts w:ascii="Arial" w:hAnsi="Arial" w:cs="Arial"/>
                <w:b/>
              </w:rPr>
            </w:pPr>
            <w:r w:rsidRPr="00B83D13">
              <w:rPr>
                <w:rFonts w:ascii="Arial" w:hAnsi="Arial" w:cs="Arial"/>
                <w:b/>
              </w:rPr>
              <w:t>Time patient enters unit</w:t>
            </w:r>
            <w:r w:rsidRPr="00B83D13">
              <w:rPr>
                <w:rFonts w:ascii="Arial" w:hAnsi="Arial" w:cs="Arial"/>
                <w:b/>
                <w:vertAlign w:val="superscript"/>
              </w:rPr>
              <w:t>1</w:t>
            </w:r>
          </w:p>
        </w:tc>
        <w:tc>
          <w:tcPr>
            <w:tcW w:w="2340" w:type="dxa"/>
            <w:gridSpan w:val="2"/>
            <w:vAlign w:val="bottom"/>
          </w:tcPr>
          <w:p w:rsidR="00A74025" w:rsidRPr="00B83D13" w:rsidRDefault="00A74025" w:rsidP="00262DDE">
            <w:pPr>
              <w:spacing w:line="276" w:lineRule="auto"/>
              <w:jc w:val="center"/>
              <w:rPr>
                <w:rFonts w:ascii="Arial" w:hAnsi="Arial" w:cs="Arial"/>
                <w:color w:val="F2F2F2" w:themeColor="background1" w:themeShade="F2"/>
              </w:rPr>
            </w:pPr>
            <w:r w:rsidRPr="00B83D13">
              <w:rPr>
                <w:rFonts w:ascii="Arial" w:hAnsi="Arial" w:cs="Arial"/>
                <w:color w:val="F2F2F2" w:themeColor="background1" w:themeShade="F2"/>
              </w:rPr>
              <w:t>Hours</w:t>
            </w:r>
          </w:p>
        </w:tc>
        <w:tc>
          <w:tcPr>
            <w:tcW w:w="2358" w:type="dxa"/>
            <w:gridSpan w:val="3"/>
            <w:vAlign w:val="bottom"/>
          </w:tcPr>
          <w:p w:rsidR="00A74025" w:rsidRPr="00B83D13" w:rsidRDefault="00A74025" w:rsidP="00262DDE">
            <w:pPr>
              <w:spacing w:line="276" w:lineRule="auto"/>
              <w:jc w:val="center"/>
              <w:rPr>
                <w:rFonts w:ascii="Arial" w:hAnsi="Arial" w:cs="Arial"/>
                <w:color w:val="F2F2F2" w:themeColor="background1" w:themeShade="F2"/>
              </w:rPr>
            </w:pPr>
            <w:r w:rsidRPr="00B83D13">
              <w:rPr>
                <w:rFonts w:ascii="Arial" w:hAnsi="Arial" w:cs="Arial"/>
                <w:color w:val="F2F2F2" w:themeColor="background1" w:themeShade="F2"/>
              </w:rPr>
              <w:t>Minutes</w:t>
            </w:r>
          </w:p>
        </w:tc>
      </w:tr>
      <w:tr w:rsidR="00A74025" w:rsidRPr="00C14F07" w:rsidTr="001A0FDE">
        <w:tc>
          <w:tcPr>
            <w:tcW w:w="4950" w:type="dxa"/>
            <w:shd w:val="clear" w:color="auto" w:fill="EAF1DD" w:themeFill="accent3" w:themeFillTint="33"/>
            <w:vAlign w:val="bottom"/>
          </w:tcPr>
          <w:p w:rsidR="00A74025" w:rsidRPr="00B83D13" w:rsidRDefault="00A74025" w:rsidP="00262DDE">
            <w:pPr>
              <w:spacing w:line="276" w:lineRule="auto"/>
              <w:rPr>
                <w:rFonts w:ascii="Arial" w:hAnsi="Arial" w:cs="Arial"/>
                <w:b/>
              </w:rPr>
            </w:pPr>
            <w:r w:rsidRPr="00B83D13">
              <w:rPr>
                <w:rFonts w:ascii="Arial" w:hAnsi="Arial" w:cs="Arial"/>
                <w:b/>
              </w:rPr>
              <w:t xml:space="preserve">Time patient </w:t>
            </w:r>
            <w:r>
              <w:rPr>
                <w:rFonts w:ascii="Arial" w:hAnsi="Arial" w:cs="Arial"/>
                <w:b/>
              </w:rPr>
              <w:t xml:space="preserve">is </w:t>
            </w:r>
            <w:r w:rsidRPr="00B83D13">
              <w:rPr>
                <w:rFonts w:ascii="Arial" w:hAnsi="Arial" w:cs="Arial"/>
                <w:b/>
              </w:rPr>
              <w:t>triage</w:t>
            </w:r>
            <w:r>
              <w:rPr>
                <w:rFonts w:ascii="Arial" w:hAnsi="Arial" w:cs="Arial"/>
                <w:b/>
              </w:rPr>
              <w:t>d</w:t>
            </w:r>
          </w:p>
        </w:tc>
        <w:tc>
          <w:tcPr>
            <w:tcW w:w="2340" w:type="dxa"/>
            <w:gridSpan w:val="2"/>
            <w:vAlign w:val="bottom"/>
          </w:tcPr>
          <w:p w:rsidR="00A74025" w:rsidRPr="00B83D13" w:rsidRDefault="00A74025" w:rsidP="00262DDE">
            <w:pPr>
              <w:spacing w:line="276" w:lineRule="auto"/>
              <w:jc w:val="center"/>
              <w:rPr>
                <w:rFonts w:ascii="Arial" w:hAnsi="Arial" w:cs="Arial"/>
                <w:color w:val="F2F2F2" w:themeColor="background1" w:themeShade="F2"/>
              </w:rPr>
            </w:pPr>
            <w:r w:rsidRPr="00B83D13">
              <w:rPr>
                <w:rFonts w:ascii="Arial" w:hAnsi="Arial" w:cs="Arial"/>
                <w:color w:val="F2F2F2" w:themeColor="background1" w:themeShade="F2"/>
              </w:rPr>
              <w:t>Hours</w:t>
            </w:r>
          </w:p>
        </w:tc>
        <w:tc>
          <w:tcPr>
            <w:tcW w:w="2358" w:type="dxa"/>
            <w:gridSpan w:val="3"/>
            <w:vAlign w:val="bottom"/>
          </w:tcPr>
          <w:p w:rsidR="00A74025" w:rsidRPr="00B83D13" w:rsidRDefault="00A74025" w:rsidP="00262DDE">
            <w:pPr>
              <w:spacing w:line="276" w:lineRule="auto"/>
              <w:jc w:val="center"/>
              <w:rPr>
                <w:rFonts w:ascii="Arial" w:hAnsi="Arial" w:cs="Arial"/>
                <w:color w:val="F2F2F2" w:themeColor="background1" w:themeShade="F2"/>
              </w:rPr>
            </w:pPr>
            <w:r w:rsidRPr="00B83D13">
              <w:rPr>
                <w:rFonts w:ascii="Arial" w:hAnsi="Arial" w:cs="Arial"/>
                <w:color w:val="F2F2F2" w:themeColor="background1" w:themeShade="F2"/>
              </w:rPr>
              <w:t>Minutes</w:t>
            </w:r>
          </w:p>
        </w:tc>
      </w:tr>
      <w:tr w:rsidR="00A74025" w:rsidRPr="00C14F07" w:rsidTr="001A0FDE">
        <w:tc>
          <w:tcPr>
            <w:tcW w:w="4950" w:type="dxa"/>
            <w:shd w:val="clear" w:color="auto" w:fill="EAF1DD" w:themeFill="accent3" w:themeFillTint="33"/>
            <w:vAlign w:val="bottom"/>
          </w:tcPr>
          <w:p w:rsidR="00A74025" w:rsidRPr="00B83D13" w:rsidRDefault="00A74025" w:rsidP="00262DDE">
            <w:pPr>
              <w:spacing w:line="276" w:lineRule="auto"/>
              <w:rPr>
                <w:rFonts w:ascii="Arial" w:hAnsi="Arial" w:cs="Arial"/>
                <w:b/>
              </w:rPr>
            </w:pPr>
            <w:r w:rsidRPr="00B83D13">
              <w:rPr>
                <w:rFonts w:ascii="Arial" w:hAnsi="Arial" w:cs="Arial"/>
                <w:b/>
              </w:rPr>
              <w:t>Time patient registers at reception desk</w:t>
            </w:r>
          </w:p>
        </w:tc>
        <w:tc>
          <w:tcPr>
            <w:tcW w:w="2340" w:type="dxa"/>
            <w:gridSpan w:val="2"/>
            <w:vAlign w:val="bottom"/>
          </w:tcPr>
          <w:p w:rsidR="00A74025" w:rsidRPr="00B83D13" w:rsidRDefault="00A74025" w:rsidP="00262DDE">
            <w:pPr>
              <w:spacing w:line="276" w:lineRule="auto"/>
              <w:jc w:val="center"/>
              <w:rPr>
                <w:rFonts w:ascii="Arial" w:hAnsi="Arial" w:cs="Arial"/>
                <w:color w:val="F2F2F2" w:themeColor="background1" w:themeShade="F2"/>
              </w:rPr>
            </w:pPr>
            <w:r w:rsidRPr="00B83D13">
              <w:rPr>
                <w:rFonts w:ascii="Arial" w:hAnsi="Arial" w:cs="Arial"/>
                <w:color w:val="F2F2F2" w:themeColor="background1" w:themeShade="F2"/>
              </w:rPr>
              <w:t>Hours</w:t>
            </w:r>
          </w:p>
        </w:tc>
        <w:tc>
          <w:tcPr>
            <w:tcW w:w="2358" w:type="dxa"/>
            <w:gridSpan w:val="3"/>
            <w:vAlign w:val="bottom"/>
          </w:tcPr>
          <w:p w:rsidR="00A74025" w:rsidRPr="00B83D13" w:rsidRDefault="00A74025" w:rsidP="00262DDE">
            <w:pPr>
              <w:spacing w:line="276" w:lineRule="auto"/>
              <w:jc w:val="center"/>
              <w:rPr>
                <w:rFonts w:ascii="Arial" w:hAnsi="Arial" w:cs="Arial"/>
                <w:color w:val="F2F2F2" w:themeColor="background1" w:themeShade="F2"/>
              </w:rPr>
            </w:pPr>
            <w:r w:rsidRPr="00B83D13">
              <w:rPr>
                <w:rFonts w:ascii="Arial" w:hAnsi="Arial" w:cs="Arial"/>
                <w:color w:val="F2F2F2" w:themeColor="background1" w:themeShade="F2"/>
              </w:rPr>
              <w:t>Minutes</w:t>
            </w:r>
          </w:p>
        </w:tc>
      </w:tr>
      <w:tr w:rsidR="009F1C42" w:rsidRPr="00C14F07" w:rsidTr="001A0FDE">
        <w:tc>
          <w:tcPr>
            <w:tcW w:w="4950" w:type="dxa"/>
            <w:shd w:val="clear" w:color="auto" w:fill="006024"/>
            <w:vAlign w:val="bottom"/>
          </w:tcPr>
          <w:p w:rsidR="001A0FDE" w:rsidRPr="001A0FDE" w:rsidRDefault="009F1C42" w:rsidP="001A0FDE">
            <w:pPr>
              <w:rPr>
                <w:rFonts w:ascii="Arial" w:hAnsi="Arial" w:cs="Arial"/>
                <w:b/>
              </w:rPr>
            </w:pPr>
            <w:r w:rsidRPr="00B83D13">
              <w:rPr>
                <w:rFonts w:ascii="Arial" w:hAnsi="Arial" w:cs="Arial"/>
                <w:b/>
              </w:rPr>
              <w:t>Area</w:t>
            </w:r>
            <w:r w:rsidR="001A0FDE">
              <w:rPr>
                <w:rFonts w:ascii="Arial" w:hAnsi="Arial" w:cs="Arial"/>
                <w:b/>
              </w:rPr>
              <w:t xml:space="preserve">                                 </w:t>
            </w:r>
            <w:r w:rsidR="001A0FDE" w:rsidRPr="001A0FDE">
              <w:rPr>
                <w:rFonts w:ascii="Arial" w:hAnsi="Arial" w:cs="Arial"/>
                <w:b/>
              </w:rPr>
              <w:t>Type of health care</w:t>
            </w:r>
          </w:p>
          <w:p w:rsidR="009F1C42" w:rsidRPr="00B83D13" w:rsidRDefault="001A0FDE" w:rsidP="001A0FDE">
            <w:pPr>
              <w:spacing w:line="276" w:lineRule="auto"/>
              <w:rPr>
                <w:rFonts w:ascii="Arial" w:hAnsi="Arial" w:cs="Arial"/>
                <w:b/>
              </w:rPr>
            </w:pPr>
            <w:r w:rsidRPr="001A0FDE">
              <w:rPr>
                <w:rFonts w:ascii="Arial" w:hAnsi="Arial" w:cs="Arial"/>
                <w:b/>
              </w:rPr>
              <w:t xml:space="preserve">   </w:t>
            </w:r>
            <w:r>
              <w:rPr>
                <w:rFonts w:ascii="Arial" w:hAnsi="Arial" w:cs="Arial"/>
                <w:b/>
              </w:rPr>
              <w:t xml:space="preserve">                                      </w:t>
            </w:r>
            <w:r w:rsidRPr="001A0FDE">
              <w:rPr>
                <w:rFonts w:ascii="Arial" w:hAnsi="Arial" w:cs="Arial"/>
                <w:b/>
              </w:rPr>
              <w:t xml:space="preserve"> provider</w:t>
            </w:r>
          </w:p>
        </w:tc>
        <w:tc>
          <w:tcPr>
            <w:tcW w:w="2340" w:type="dxa"/>
            <w:gridSpan w:val="2"/>
            <w:shd w:val="clear" w:color="auto" w:fill="006024"/>
            <w:vAlign w:val="bottom"/>
          </w:tcPr>
          <w:p w:rsidR="009F1C42" w:rsidRPr="00710BE4" w:rsidRDefault="009F1C42" w:rsidP="008D345B">
            <w:pPr>
              <w:spacing w:line="276" w:lineRule="auto"/>
              <w:jc w:val="center"/>
              <w:rPr>
                <w:rFonts w:ascii="Arial" w:hAnsi="Arial" w:cs="Arial"/>
                <w:color w:val="D9D9D9" w:themeColor="background1" w:themeShade="D9"/>
              </w:rPr>
            </w:pPr>
            <w:r w:rsidRPr="00710BE4">
              <w:rPr>
                <w:rFonts w:ascii="Arial" w:hAnsi="Arial" w:cs="Arial"/>
                <w:b/>
              </w:rPr>
              <w:t>Start time</w:t>
            </w:r>
          </w:p>
        </w:tc>
        <w:tc>
          <w:tcPr>
            <w:tcW w:w="2358" w:type="dxa"/>
            <w:gridSpan w:val="3"/>
            <w:shd w:val="clear" w:color="auto" w:fill="006024"/>
            <w:vAlign w:val="bottom"/>
          </w:tcPr>
          <w:p w:rsidR="009F1C42" w:rsidRPr="00710BE4" w:rsidRDefault="009F1C42" w:rsidP="008D345B">
            <w:pPr>
              <w:spacing w:line="276" w:lineRule="auto"/>
              <w:jc w:val="center"/>
              <w:rPr>
                <w:rFonts w:ascii="Arial" w:hAnsi="Arial" w:cs="Arial"/>
                <w:color w:val="D9D9D9" w:themeColor="background1" w:themeShade="D9"/>
              </w:rPr>
            </w:pPr>
            <w:r w:rsidRPr="00710BE4">
              <w:rPr>
                <w:rFonts w:ascii="Arial" w:hAnsi="Arial" w:cs="Arial"/>
                <w:b/>
              </w:rPr>
              <w:t>End time</w:t>
            </w:r>
          </w:p>
        </w:tc>
      </w:tr>
      <w:tr w:rsidR="009F1C42" w:rsidRPr="00C14F07" w:rsidTr="001A0FDE">
        <w:tc>
          <w:tcPr>
            <w:tcW w:w="4950" w:type="dxa"/>
            <w:shd w:val="clear" w:color="auto" w:fill="EAF1DD" w:themeFill="accent3" w:themeFillTint="33"/>
            <w:vAlign w:val="bottom"/>
          </w:tcPr>
          <w:p w:rsidR="009F1C42" w:rsidRPr="00B83D13" w:rsidRDefault="009F1C42" w:rsidP="008D345B">
            <w:pPr>
              <w:spacing w:line="276" w:lineRule="auto"/>
              <w:rPr>
                <w:rFonts w:ascii="Arial" w:hAnsi="Arial" w:cs="Arial"/>
                <w:b/>
              </w:rPr>
            </w:pPr>
            <w:r>
              <w:rPr>
                <w:rFonts w:ascii="Arial" w:hAnsi="Arial" w:cs="Arial"/>
                <w:b/>
              </w:rPr>
              <w:t>V</w:t>
            </w:r>
            <w:r w:rsidRPr="00B83D13">
              <w:rPr>
                <w:rFonts w:ascii="Arial" w:hAnsi="Arial" w:cs="Arial"/>
                <w:b/>
              </w:rPr>
              <w:t>ital signs</w:t>
            </w:r>
          </w:p>
        </w:tc>
        <w:tc>
          <w:tcPr>
            <w:tcW w:w="1174" w:type="dxa"/>
            <w:vAlign w:val="bottom"/>
          </w:tcPr>
          <w:p w:rsidR="009F1C42" w:rsidRPr="00B83D13" w:rsidRDefault="009F1C42" w:rsidP="00262DDE">
            <w:pPr>
              <w:spacing w:line="276" w:lineRule="auto"/>
              <w:jc w:val="center"/>
              <w:rPr>
                <w:rFonts w:ascii="Arial" w:hAnsi="Arial" w:cs="Arial"/>
                <w:color w:val="F2F2F2" w:themeColor="background1" w:themeShade="F2"/>
              </w:rPr>
            </w:pPr>
            <w:r w:rsidRPr="00B83D13">
              <w:rPr>
                <w:rFonts w:ascii="Arial" w:hAnsi="Arial" w:cs="Arial"/>
                <w:color w:val="F2F2F2" w:themeColor="background1" w:themeShade="F2"/>
              </w:rPr>
              <w:t>Hours</w:t>
            </w:r>
          </w:p>
        </w:tc>
        <w:tc>
          <w:tcPr>
            <w:tcW w:w="1175" w:type="dxa"/>
            <w:gridSpan w:val="2"/>
            <w:tcBorders>
              <w:right w:val="double" w:sz="4" w:space="0" w:color="auto"/>
            </w:tcBorders>
            <w:vAlign w:val="bottom"/>
          </w:tcPr>
          <w:p w:rsidR="009F1C42" w:rsidRPr="00B83D13" w:rsidRDefault="009F1C42" w:rsidP="00262DDE">
            <w:pPr>
              <w:spacing w:line="276" w:lineRule="auto"/>
              <w:jc w:val="center"/>
              <w:rPr>
                <w:rFonts w:ascii="Arial" w:hAnsi="Arial" w:cs="Arial"/>
                <w:color w:val="F2F2F2" w:themeColor="background1" w:themeShade="F2"/>
              </w:rPr>
            </w:pPr>
            <w:r w:rsidRPr="00B83D13">
              <w:rPr>
                <w:rFonts w:ascii="Arial" w:hAnsi="Arial" w:cs="Arial"/>
                <w:color w:val="F2F2F2" w:themeColor="background1" w:themeShade="F2"/>
              </w:rPr>
              <w:t>Minutes</w:t>
            </w:r>
          </w:p>
        </w:tc>
        <w:tc>
          <w:tcPr>
            <w:tcW w:w="1174" w:type="dxa"/>
            <w:tcBorders>
              <w:left w:val="double" w:sz="4" w:space="0" w:color="auto"/>
            </w:tcBorders>
            <w:vAlign w:val="bottom"/>
          </w:tcPr>
          <w:p w:rsidR="009F1C42" w:rsidRPr="00B83D13" w:rsidRDefault="009F1C42" w:rsidP="00262DDE">
            <w:pPr>
              <w:spacing w:line="276" w:lineRule="auto"/>
              <w:jc w:val="center"/>
              <w:rPr>
                <w:rFonts w:ascii="Arial" w:hAnsi="Arial" w:cs="Arial"/>
                <w:color w:val="F2F2F2" w:themeColor="background1" w:themeShade="F2"/>
              </w:rPr>
            </w:pPr>
            <w:r w:rsidRPr="00B83D13">
              <w:rPr>
                <w:rFonts w:ascii="Arial" w:hAnsi="Arial" w:cs="Arial"/>
                <w:color w:val="F2F2F2" w:themeColor="background1" w:themeShade="F2"/>
              </w:rPr>
              <w:t>Hours</w:t>
            </w:r>
          </w:p>
        </w:tc>
        <w:tc>
          <w:tcPr>
            <w:tcW w:w="1175" w:type="dxa"/>
            <w:vAlign w:val="bottom"/>
          </w:tcPr>
          <w:p w:rsidR="009F1C42" w:rsidRPr="00B83D13" w:rsidRDefault="009F1C42" w:rsidP="00262DDE">
            <w:pPr>
              <w:spacing w:line="276" w:lineRule="auto"/>
              <w:jc w:val="center"/>
              <w:rPr>
                <w:rFonts w:ascii="Arial" w:hAnsi="Arial" w:cs="Arial"/>
                <w:color w:val="F2F2F2" w:themeColor="background1" w:themeShade="F2"/>
              </w:rPr>
            </w:pPr>
            <w:r w:rsidRPr="00B83D13">
              <w:rPr>
                <w:rFonts w:ascii="Arial" w:hAnsi="Arial" w:cs="Arial"/>
                <w:color w:val="F2F2F2" w:themeColor="background1" w:themeShade="F2"/>
              </w:rPr>
              <w:t>Minutes</w:t>
            </w:r>
          </w:p>
        </w:tc>
      </w:tr>
      <w:tr w:rsidR="009F1C42" w:rsidRPr="00C14F07" w:rsidTr="001A0FDE">
        <w:tc>
          <w:tcPr>
            <w:tcW w:w="4950" w:type="dxa"/>
            <w:shd w:val="clear" w:color="auto" w:fill="FFFFFF" w:themeFill="background1"/>
            <w:vAlign w:val="bottom"/>
          </w:tcPr>
          <w:p w:rsidR="009F1C42" w:rsidRPr="00710BE4" w:rsidRDefault="009F1C42" w:rsidP="008D345B">
            <w:pPr>
              <w:spacing w:line="276" w:lineRule="auto"/>
              <w:rPr>
                <w:rFonts w:ascii="Arial" w:hAnsi="Arial" w:cs="Arial"/>
              </w:rPr>
            </w:pPr>
            <w:r w:rsidRPr="00710BE4">
              <w:rPr>
                <w:rFonts w:ascii="Arial" w:hAnsi="Arial" w:cs="Arial"/>
              </w:rPr>
              <w:t>1</w:t>
            </w:r>
            <w:r w:rsidRPr="00710BE4">
              <w:rPr>
                <w:rFonts w:ascii="Arial" w:hAnsi="Arial" w:cs="Arial"/>
                <w:vertAlign w:val="superscript"/>
              </w:rPr>
              <w:t>st</w:t>
            </w:r>
            <w:r w:rsidRPr="00710BE4">
              <w:rPr>
                <w:rFonts w:ascii="Arial" w:hAnsi="Arial" w:cs="Arial"/>
              </w:rPr>
              <w:t xml:space="preserve"> consultation</w:t>
            </w:r>
          </w:p>
        </w:tc>
        <w:tc>
          <w:tcPr>
            <w:tcW w:w="1174" w:type="dxa"/>
            <w:vAlign w:val="bottom"/>
          </w:tcPr>
          <w:p w:rsidR="009F1C42" w:rsidRPr="00B83D13" w:rsidRDefault="009F1C42" w:rsidP="008D345B">
            <w:pPr>
              <w:spacing w:line="276" w:lineRule="auto"/>
              <w:jc w:val="center"/>
              <w:rPr>
                <w:rFonts w:ascii="Arial" w:hAnsi="Arial" w:cs="Arial"/>
                <w:color w:val="F2F2F2" w:themeColor="background1" w:themeShade="F2"/>
              </w:rPr>
            </w:pPr>
            <w:r w:rsidRPr="00B83D13">
              <w:rPr>
                <w:rFonts w:ascii="Arial" w:hAnsi="Arial" w:cs="Arial"/>
                <w:color w:val="F2F2F2" w:themeColor="background1" w:themeShade="F2"/>
              </w:rPr>
              <w:t>Hours</w:t>
            </w:r>
          </w:p>
        </w:tc>
        <w:tc>
          <w:tcPr>
            <w:tcW w:w="1175" w:type="dxa"/>
            <w:gridSpan w:val="2"/>
            <w:tcBorders>
              <w:right w:val="double" w:sz="4" w:space="0" w:color="auto"/>
            </w:tcBorders>
            <w:vAlign w:val="bottom"/>
          </w:tcPr>
          <w:p w:rsidR="009F1C42" w:rsidRPr="00B83D13" w:rsidRDefault="009F1C42" w:rsidP="008D345B">
            <w:pPr>
              <w:spacing w:line="276" w:lineRule="auto"/>
              <w:jc w:val="center"/>
              <w:rPr>
                <w:rFonts w:ascii="Arial" w:hAnsi="Arial" w:cs="Arial"/>
                <w:color w:val="F2F2F2" w:themeColor="background1" w:themeShade="F2"/>
              </w:rPr>
            </w:pPr>
            <w:r w:rsidRPr="00B83D13">
              <w:rPr>
                <w:rFonts w:ascii="Arial" w:hAnsi="Arial" w:cs="Arial"/>
                <w:color w:val="F2F2F2" w:themeColor="background1" w:themeShade="F2"/>
              </w:rPr>
              <w:t>Minutes</w:t>
            </w:r>
          </w:p>
        </w:tc>
        <w:tc>
          <w:tcPr>
            <w:tcW w:w="1174" w:type="dxa"/>
            <w:tcBorders>
              <w:left w:val="double" w:sz="4" w:space="0" w:color="auto"/>
            </w:tcBorders>
            <w:vAlign w:val="bottom"/>
          </w:tcPr>
          <w:p w:rsidR="009F1C42" w:rsidRPr="00B83D13" w:rsidRDefault="009F1C42" w:rsidP="008D345B">
            <w:pPr>
              <w:spacing w:line="276" w:lineRule="auto"/>
              <w:jc w:val="center"/>
              <w:rPr>
                <w:rFonts w:ascii="Arial" w:hAnsi="Arial" w:cs="Arial"/>
                <w:color w:val="F2F2F2" w:themeColor="background1" w:themeShade="F2"/>
              </w:rPr>
            </w:pPr>
            <w:r w:rsidRPr="00B83D13">
              <w:rPr>
                <w:rFonts w:ascii="Arial" w:hAnsi="Arial" w:cs="Arial"/>
                <w:color w:val="F2F2F2" w:themeColor="background1" w:themeShade="F2"/>
              </w:rPr>
              <w:t>Hours</w:t>
            </w:r>
          </w:p>
        </w:tc>
        <w:tc>
          <w:tcPr>
            <w:tcW w:w="1175" w:type="dxa"/>
            <w:vAlign w:val="bottom"/>
          </w:tcPr>
          <w:p w:rsidR="009F1C42" w:rsidRPr="00B83D13" w:rsidRDefault="009F1C42" w:rsidP="008D345B">
            <w:pPr>
              <w:spacing w:line="276" w:lineRule="auto"/>
              <w:jc w:val="center"/>
              <w:rPr>
                <w:rFonts w:ascii="Arial" w:hAnsi="Arial" w:cs="Arial"/>
                <w:color w:val="F2F2F2" w:themeColor="background1" w:themeShade="F2"/>
              </w:rPr>
            </w:pPr>
            <w:r w:rsidRPr="00B83D13">
              <w:rPr>
                <w:rFonts w:ascii="Arial" w:hAnsi="Arial" w:cs="Arial"/>
                <w:color w:val="F2F2F2" w:themeColor="background1" w:themeShade="F2"/>
              </w:rPr>
              <w:t>Minutes</w:t>
            </w:r>
          </w:p>
        </w:tc>
      </w:tr>
      <w:tr w:rsidR="009F1C42" w:rsidRPr="00C14F07" w:rsidTr="001A0FDE">
        <w:tc>
          <w:tcPr>
            <w:tcW w:w="4950" w:type="dxa"/>
            <w:shd w:val="clear" w:color="auto" w:fill="FFFFFF" w:themeFill="background1"/>
            <w:vAlign w:val="bottom"/>
          </w:tcPr>
          <w:p w:rsidR="009F1C42" w:rsidRPr="00710BE4" w:rsidRDefault="009F1C42" w:rsidP="00262DDE">
            <w:pPr>
              <w:spacing w:line="276" w:lineRule="auto"/>
              <w:rPr>
                <w:rFonts w:ascii="Arial" w:hAnsi="Arial" w:cs="Arial"/>
              </w:rPr>
            </w:pPr>
            <w:r w:rsidRPr="00710BE4">
              <w:rPr>
                <w:rFonts w:ascii="Arial" w:hAnsi="Arial" w:cs="Arial"/>
              </w:rPr>
              <w:t>2</w:t>
            </w:r>
            <w:r w:rsidRPr="00710BE4">
              <w:rPr>
                <w:rFonts w:ascii="Arial" w:hAnsi="Arial" w:cs="Arial"/>
                <w:vertAlign w:val="superscript"/>
              </w:rPr>
              <w:t>nd</w:t>
            </w:r>
            <w:r w:rsidRPr="00710BE4">
              <w:rPr>
                <w:rFonts w:ascii="Arial" w:hAnsi="Arial" w:cs="Arial"/>
              </w:rPr>
              <w:t xml:space="preserve"> consultation</w:t>
            </w:r>
            <w:r w:rsidR="008D08CF" w:rsidRPr="008D08CF">
              <w:rPr>
                <w:rFonts w:ascii="Arial" w:hAnsi="Arial" w:cs="Arial"/>
                <w:vertAlign w:val="superscript"/>
              </w:rPr>
              <w:t>2</w:t>
            </w:r>
          </w:p>
        </w:tc>
        <w:tc>
          <w:tcPr>
            <w:tcW w:w="1174" w:type="dxa"/>
            <w:vAlign w:val="bottom"/>
          </w:tcPr>
          <w:p w:rsidR="009F1C42" w:rsidRPr="00B83D13" w:rsidRDefault="009F1C42" w:rsidP="00262DDE">
            <w:pPr>
              <w:spacing w:line="276" w:lineRule="auto"/>
              <w:jc w:val="center"/>
              <w:rPr>
                <w:rFonts w:ascii="Arial" w:hAnsi="Arial" w:cs="Arial"/>
                <w:color w:val="F2F2F2" w:themeColor="background1" w:themeShade="F2"/>
              </w:rPr>
            </w:pPr>
            <w:r w:rsidRPr="00B83D13">
              <w:rPr>
                <w:rFonts w:ascii="Arial" w:hAnsi="Arial" w:cs="Arial"/>
                <w:color w:val="F2F2F2" w:themeColor="background1" w:themeShade="F2"/>
              </w:rPr>
              <w:t>Hours</w:t>
            </w:r>
          </w:p>
        </w:tc>
        <w:tc>
          <w:tcPr>
            <w:tcW w:w="1175" w:type="dxa"/>
            <w:gridSpan w:val="2"/>
            <w:tcBorders>
              <w:right w:val="double" w:sz="4" w:space="0" w:color="auto"/>
            </w:tcBorders>
            <w:vAlign w:val="bottom"/>
          </w:tcPr>
          <w:p w:rsidR="009F1C42" w:rsidRPr="00B83D13" w:rsidRDefault="009F1C42" w:rsidP="00262DDE">
            <w:pPr>
              <w:spacing w:line="276" w:lineRule="auto"/>
              <w:jc w:val="center"/>
              <w:rPr>
                <w:rFonts w:ascii="Arial" w:hAnsi="Arial" w:cs="Arial"/>
                <w:color w:val="F2F2F2" w:themeColor="background1" w:themeShade="F2"/>
              </w:rPr>
            </w:pPr>
            <w:r w:rsidRPr="00B83D13">
              <w:rPr>
                <w:rFonts w:ascii="Arial" w:hAnsi="Arial" w:cs="Arial"/>
                <w:color w:val="F2F2F2" w:themeColor="background1" w:themeShade="F2"/>
              </w:rPr>
              <w:t>Minutes</w:t>
            </w:r>
          </w:p>
        </w:tc>
        <w:tc>
          <w:tcPr>
            <w:tcW w:w="1174" w:type="dxa"/>
            <w:tcBorders>
              <w:left w:val="double" w:sz="4" w:space="0" w:color="auto"/>
            </w:tcBorders>
            <w:vAlign w:val="bottom"/>
          </w:tcPr>
          <w:p w:rsidR="009F1C42" w:rsidRPr="00B83D13" w:rsidRDefault="009F1C42" w:rsidP="00262DDE">
            <w:pPr>
              <w:spacing w:line="276" w:lineRule="auto"/>
              <w:jc w:val="center"/>
              <w:rPr>
                <w:rFonts w:ascii="Arial" w:hAnsi="Arial" w:cs="Arial"/>
                <w:color w:val="F2F2F2" w:themeColor="background1" w:themeShade="F2"/>
              </w:rPr>
            </w:pPr>
            <w:r w:rsidRPr="00B83D13">
              <w:rPr>
                <w:rFonts w:ascii="Arial" w:hAnsi="Arial" w:cs="Arial"/>
                <w:color w:val="F2F2F2" w:themeColor="background1" w:themeShade="F2"/>
              </w:rPr>
              <w:t>Hours</w:t>
            </w:r>
          </w:p>
        </w:tc>
        <w:tc>
          <w:tcPr>
            <w:tcW w:w="1175" w:type="dxa"/>
            <w:vAlign w:val="bottom"/>
          </w:tcPr>
          <w:p w:rsidR="009F1C42" w:rsidRPr="00B83D13" w:rsidRDefault="009F1C42" w:rsidP="00262DDE">
            <w:pPr>
              <w:spacing w:line="276" w:lineRule="auto"/>
              <w:jc w:val="center"/>
              <w:rPr>
                <w:rFonts w:ascii="Arial" w:hAnsi="Arial" w:cs="Arial"/>
                <w:color w:val="F2F2F2" w:themeColor="background1" w:themeShade="F2"/>
              </w:rPr>
            </w:pPr>
            <w:r w:rsidRPr="00B83D13">
              <w:rPr>
                <w:rFonts w:ascii="Arial" w:hAnsi="Arial" w:cs="Arial"/>
                <w:color w:val="F2F2F2" w:themeColor="background1" w:themeShade="F2"/>
              </w:rPr>
              <w:t>Minutes</w:t>
            </w:r>
          </w:p>
        </w:tc>
      </w:tr>
      <w:tr w:rsidR="009F1C42" w:rsidRPr="00C14F07" w:rsidTr="001A0FDE">
        <w:tc>
          <w:tcPr>
            <w:tcW w:w="4950" w:type="dxa"/>
            <w:shd w:val="clear" w:color="auto" w:fill="FFFFFF" w:themeFill="background1"/>
            <w:vAlign w:val="bottom"/>
          </w:tcPr>
          <w:p w:rsidR="009F1C42" w:rsidRPr="00710BE4" w:rsidRDefault="009F1C42" w:rsidP="00262DDE">
            <w:pPr>
              <w:spacing w:line="276" w:lineRule="auto"/>
              <w:rPr>
                <w:rFonts w:ascii="Arial" w:hAnsi="Arial" w:cs="Arial"/>
              </w:rPr>
            </w:pPr>
            <w:r w:rsidRPr="00710BE4">
              <w:rPr>
                <w:rFonts w:ascii="Arial" w:hAnsi="Arial" w:cs="Arial"/>
              </w:rPr>
              <w:t>3</w:t>
            </w:r>
            <w:r w:rsidRPr="00710BE4">
              <w:rPr>
                <w:rFonts w:ascii="Arial" w:hAnsi="Arial" w:cs="Arial"/>
                <w:vertAlign w:val="superscript"/>
              </w:rPr>
              <w:t>rd</w:t>
            </w:r>
            <w:r w:rsidR="008D08CF">
              <w:rPr>
                <w:rFonts w:ascii="Arial" w:hAnsi="Arial" w:cs="Arial"/>
              </w:rPr>
              <w:t xml:space="preserve">  consultation</w:t>
            </w:r>
            <w:r w:rsidR="008D08CF" w:rsidRPr="008D08CF">
              <w:rPr>
                <w:rFonts w:ascii="Arial" w:hAnsi="Arial" w:cs="Arial"/>
                <w:vertAlign w:val="superscript"/>
              </w:rPr>
              <w:t>2</w:t>
            </w:r>
          </w:p>
        </w:tc>
        <w:tc>
          <w:tcPr>
            <w:tcW w:w="1174" w:type="dxa"/>
            <w:vAlign w:val="bottom"/>
          </w:tcPr>
          <w:p w:rsidR="009F1C42" w:rsidRPr="00B83D13" w:rsidRDefault="009F1C42" w:rsidP="00262DDE">
            <w:pPr>
              <w:spacing w:line="276" w:lineRule="auto"/>
              <w:jc w:val="center"/>
              <w:rPr>
                <w:rFonts w:ascii="Arial" w:hAnsi="Arial" w:cs="Arial"/>
                <w:color w:val="F2F2F2" w:themeColor="background1" w:themeShade="F2"/>
              </w:rPr>
            </w:pPr>
            <w:r w:rsidRPr="00B83D13">
              <w:rPr>
                <w:rFonts w:ascii="Arial" w:hAnsi="Arial" w:cs="Arial"/>
                <w:color w:val="F2F2F2" w:themeColor="background1" w:themeShade="F2"/>
              </w:rPr>
              <w:t>Hours</w:t>
            </w:r>
          </w:p>
        </w:tc>
        <w:tc>
          <w:tcPr>
            <w:tcW w:w="1175" w:type="dxa"/>
            <w:gridSpan w:val="2"/>
            <w:tcBorders>
              <w:right w:val="double" w:sz="4" w:space="0" w:color="auto"/>
            </w:tcBorders>
            <w:vAlign w:val="bottom"/>
          </w:tcPr>
          <w:p w:rsidR="009F1C42" w:rsidRPr="00B83D13" w:rsidRDefault="009F1C42" w:rsidP="00262DDE">
            <w:pPr>
              <w:spacing w:line="276" w:lineRule="auto"/>
              <w:jc w:val="center"/>
              <w:rPr>
                <w:rFonts w:ascii="Arial" w:hAnsi="Arial" w:cs="Arial"/>
                <w:color w:val="F2F2F2" w:themeColor="background1" w:themeShade="F2"/>
              </w:rPr>
            </w:pPr>
            <w:r w:rsidRPr="00B83D13">
              <w:rPr>
                <w:rFonts w:ascii="Arial" w:hAnsi="Arial" w:cs="Arial"/>
                <w:color w:val="F2F2F2" w:themeColor="background1" w:themeShade="F2"/>
              </w:rPr>
              <w:t>Minutes</w:t>
            </w:r>
          </w:p>
        </w:tc>
        <w:tc>
          <w:tcPr>
            <w:tcW w:w="1174" w:type="dxa"/>
            <w:tcBorders>
              <w:left w:val="double" w:sz="4" w:space="0" w:color="auto"/>
            </w:tcBorders>
            <w:vAlign w:val="bottom"/>
          </w:tcPr>
          <w:p w:rsidR="009F1C42" w:rsidRPr="00B83D13" w:rsidRDefault="009F1C42" w:rsidP="00262DDE">
            <w:pPr>
              <w:spacing w:line="276" w:lineRule="auto"/>
              <w:jc w:val="center"/>
              <w:rPr>
                <w:rFonts w:ascii="Arial" w:hAnsi="Arial" w:cs="Arial"/>
                <w:color w:val="F2F2F2" w:themeColor="background1" w:themeShade="F2"/>
              </w:rPr>
            </w:pPr>
            <w:r w:rsidRPr="00B83D13">
              <w:rPr>
                <w:rFonts w:ascii="Arial" w:hAnsi="Arial" w:cs="Arial"/>
                <w:color w:val="F2F2F2" w:themeColor="background1" w:themeShade="F2"/>
              </w:rPr>
              <w:t>Hours</w:t>
            </w:r>
          </w:p>
        </w:tc>
        <w:tc>
          <w:tcPr>
            <w:tcW w:w="1175" w:type="dxa"/>
            <w:vAlign w:val="bottom"/>
          </w:tcPr>
          <w:p w:rsidR="009F1C42" w:rsidRPr="00B83D13" w:rsidRDefault="009F1C42" w:rsidP="00262DDE">
            <w:pPr>
              <w:spacing w:line="276" w:lineRule="auto"/>
              <w:jc w:val="center"/>
              <w:rPr>
                <w:rFonts w:ascii="Arial" w:hAnsi="Arial" w:cs="Arial"/>
                <w:color w:val="F2F2F2" w:themeColor="background1" w:themeShade="F2"/>
              </w:rPr>
            </w:pPr>
            <w:r w:rsidRPr="00B83D13">
              <w:rPr>
                <w:rFonts w:ascii="Arial" w:hAnsi="Arial" w:cs="Arial"/>
                <w:color w:val="F2F2F2" w:themeColor="background1" w:themeShade="F2"/>
              </w:rPr>
              <w:t>Minutes</w:t>
            </w:r>
          </w:p>
        </w:tc>
      </w:tr>
      <w:tr w:rsidR="009F1C42" w:rsidRPr="00C14F07" w:rsidTr="009B0FA0">
        <w:tc>
          <w:tcPr>
            <w:tcW w:w="9648" w:type="dxa"/>
            <w:gridSpan w:val="6"/>
            <w:shd w:val="clear" w:color="auto" w:fill="EAF1DD" w:themeFill="accent3" w:themeFillTint="33"/>
            <w:vAlign w:val="bottom"/>
          </w:tcPr>
          <w:p w:rsidR="009F1C42" w:rsidRPr="00B83D13" w:rsidRDefault="009F1C42" w:rsidP="00603122">
            <w:pPr>
              <w:spacing w:line="276" w:lineRule="auto"/>
              <w:rPr>
                <w:rFonts w:ascii="Arial" w:hAnsi="Arial" w:cs="Arial"/>
                <w:color w:val="F2F2F2" w:themeColor="background1" w:themeShade="F2"/>
              </w:rPr>
            </w:pPr>
            <w:r>
              <w:rPr>
                <w:rFonts w:ascii="Arial" w:hAnsi="Arial" w:cs="Arial"/>
                <w:b/>
                <w:color w:val="000000" w:themeColor="text1"/>
              </w:rPr>
              <w:t>X-</w:t>
            </w:r>
            <w:r w:rsidRPr="00DA003F">
              <w:rPr>
                <w:rFonts w:ascii="Arial" w:hAnsi="Arial" w:cs="Arial"/>
                <w:b/>
                <w:color w:val="000000" w:themeColor="text1"/>
              </w:rPr>
              <w:t>rays</w:t>
            </w:r>
            <w:r w:rsidR="008D08CF">
              <w:rPr>
                <w:rFonts w:ascii="Arial" w:hAnsi="Arial" w:cs="Arial"/>
                <w:b/>
                <w:color w:val="000000" w:themeColor="text1"/>
              </w:rPr>
              <w:t xml:space="preserve"> </w:t>
            </w:r>
          </w:p>
        </w:tc>
      </w:tr>
      <w:tr w:rsidR="009F1C42" w:rsidRPr="00C14F07" w:rsidTr="001A0FDE">
        <w:tc>
          <w:tcPr>
            <w:tcW w:w="4950" w:type="dxa"/>
            <w:vAlign w:val="bottom"/>
          </w:tcPr>
          <w:p w:rsidR="009F1C42" w:rsidRPr="00710BE4" w:rsidRDefault="009F1C42" w:rsidP="00262DDE">
            <w:pPr>
              <w:spacing w:line="276" w:lineRule="auto"/>
              <w:rPr>
                <w:rFonts w:ascii="Arial" w:hAnsi="Arial" w:cs="Arial"/>
              </w:rPr>
            </w:pPr>
            <w:r w:rsidRPr="00710BE4">
              <w:rPr>
                <w:rFonts w:ascii="Arial" w:hAnsi="Arial" w:cs="Arial"/>
              </w:rPr>
              <w:t>1</w:t>
            </w:r>
            <w:r w:rsidRPr="00710BE4">
              <w:rPr>
                <w:rFonts w:ascii="Arial" w:hAnsi="Arial" w:cs="Arial"/>
                <w:vertAlign w:val="superscript"/>
              </w:rPr>
              <w:t>st</w:t>
            </w:r>
            <w:r w:rsidRPr="00710BE4">
              <w:rPr>
                <w:rFonts w:ascii="Arial" w:hAnsi="Arial" w:cs="Arial"/>
              </w:rPr>
              <w:t xml:space="preserve"> consultation</w:t>
            </w:r>
            <w:r w:rsidR="008D08CF" w:rsidRPr="008D08CF">
              <w:rPr>
                <w:rFonts w:ascii="Arial" w:hAnsi="Arial" w:cs="Arial"/>
                <w:vertAlign w:val="superscript"/>
              </w:rPr>
              <w:t>2</w:t>
            </w:r>
            <w:r>
              <w:rPr>
                <w:rFonts w:ascii="Arial" w:hAnsi="Arial" w:cs="Arial"/>
              </w:rPr>
              <w:t xml:space="preserve"> </w:t>
            </w:r>
          </w:p>
        </w:tc>
        <w:tc>
          <w:tcPr>
            <w:tcW w:w="1174" w:type="dxa"/>
            <w:vAlign w:val="bottom"/>
          </w:tcPr>
          <w:p w:rsidR="009F1C42" w:rsidRPr="00B83D13" w:rsidRDefault="009F1C42" w:rsidP="00262DDE">
            <w:pPr>
              <w:spacing w:line="276" w:lineRule="auto"/>
              <w:jc w:val="center"/>
              <w:rPr>
                <w:rFonts w:ascii="Arial" w:hAnsi="Arial" w:cs="Arial"/>
                <w:color w:val="F2F2F2" w:themeColor="background1" w:themeShade="F2"/>
              </w:rPr>
            </w:pPr>
            <w:r w:rsidRPr="00B83D13">
              <w:rPr>
                <w:rFonts w:ascii="Arial" w:hAnsi="Arial" w:cs="Arial"/>
                <w:color w:val="F2F2F2" w:themeColor="background1" w:themeShade="F2"/>
              </w:rPr>
              <w:t>Hours</w:t>
            </w:r>
          </w:p>
        </w:tc>
        <w:tc>
          <w:tcPr>
            <w:tcW w:w="1175" w:type="dxa"/>
            <w:gridSpan w:val="2"/>
            <w:tcBorders>
              <w:right w:val="double" w:sz="4" w:space="0" w:color="auto"/>
            </w:tcBorders>
            <w:vAlign w:val="bottom"/>
          </w:tcPr>
          <w:p w:rsidR="009F1C42" w:rsidRPr="00B83D13" w:rsidRDefault="009F1C42" w:rsidP="00262DDE">
            <w:pPr>
              <w:spacing w:line="276" w:lineRule="auto"/>
              <w:jc w:val="center"/>
              <w:rPr>
                <w:rFonts w:ascii="Arial" w:hAnsi="Arial" w:cs="Arial"/>
                <w:color w:val="F2F2F2" w:themeColor="background1" w:themeShade="F2"/>
              </w:rPr>
            </w:pPr>
            <w:r w:rsidRPr="00B83D13">
              <w:rPr>
                <w:rFonts w:ascii="Arial" w:hAnsi="Arial" w:cs="Arial"/>
                <w:color w:val="F2F2F2" w:themeColor="background1" w:themeShade="F2"/>
              </w:rPr>
              <w:t>Minutes</w:t>
            </w:r>
          </w:p>
        </w:tc>
        <w:tc>
          <w:tcPr>
            <w:tcW w:w="1174" w:type="dxa"/>
            <w:tcBorders>
              <w:left w:val="double" w:sz="4" w:space="0" w:color="auto"/>
            </w:tcBorders>
            <w:vAlign w:val="bottom"/>
          </w:tcPr>
          <w:p w:rsidR="009F1C42" w:rsidRPr="00B83D13" w:rsidRDefault="009F1C42" w:rsidP="00262DDE">
            <w:pPr>
              <w:spacing w:line="276" w:lineRule="auto"/>
              <w:jc w:val="center"/>
              <w:rPr>
                <w:rFonts w:ascii="Arial" w:hAnsi="Arial" w:cs="Arial"/>
                <w:color w:val="F2F2F2" w:themeColor="background1" w:themeShade="F2"/>
              </w:rPr>
            </w:pPr>
            <w:r w:rsidRPr="00B83D13">
              <w:rPr>
                <w:rFonts w:ascii="Arial" w:hAnsi="Arial" w:cs="Arial"/>
                <w:color w:val="F2F2F2" w:themeColor="background1" w:themeShade="F2"/>
              </w:rPr>
              <w:t>Hours</w:t>
            </w:r>
          </w:p>
        </w:tc>
        <w:tc>
          <w:tcPr>
            <w:tcW w:w="1175" w:type="dxa"/>
            <w:vAlign w:val="bottom"/>
          </w:tcPr>
          <w:p w:rsidR="009F1C42" w:rsidRPr="00B83D13" w:rsidRDefault="009F1C42" w:rsidP="00262DDE">
            <w:pPr>
              <w:spacing w:line="276" w:lineRule="auto"/>
              <w:jc w:val="center"/>
              <w:rPr>
                <w:rFonts w:ascii="Arial" w:hAnsi="Arial" w:cs="Arial"/>
                <w:color w:val="F2F2F2" w:themeColor="background1" w:themeShade="F2"/>
              </w:rPr>
            </w:pPr>
            <w:r w:rsidRPr="00B83D13">
              <w:rPr>
                <w:rFonts w:ascii="Arial" w:hAnsi="Arial" w:cs="Arial"/>
                <w:color w:val="F2F2F2" w:themeColor="background1" w:themeShade="F2"/>
              </w:rPr>
              <w:t>Minutes</w:t>
            </w:r>
          </w:p>
        </w:tc>
      </w:tr>
      <w:tr w:rsidR="009F1C42" w:rsidRPr="00C14F07" w:rsidTr="001A0FDE">
        <w:tc>
          <w:tcPr>
            <w:tcW w:w="4950" w:type="dxa"/>
            <w:vAlign w:val="bottom"/>
          </w:tcPr>
          <w:p w:rsidR="009F1C42" w:rsidRPr="00710BE4" w:rsidRDefault="009F1C42" w:rsidP="00262DDE">
            <w:pPr>
              <w:spacing w:line="276" w:lineRule="auto"/>
              <w:rPr>
                <w:rFonts w:ascii="Arial" w:hAnsi="Arial" w:cs="Arial"/>
              </w:rPr>
            </w:pPr>
            <w:r w:rsidRPr="00710BE4">
              <w:rPr>
                <w:rFonts w:ascii="Arial" w:hAnsi="Arial" w:cs="Arial"/>
              </w:rPr>
              <w:t>2</w:t>
            </w:r>
            <w:r w:rsidRPr="00710BE4">
              <w:rPr>
                <w:rFonts w:ascii="Arial" w:hAnsi="Arial" w:cs="Arial"/>
                <w:vertAlign w:val="superscript"/>
              </w:rPr>
              <w:t>nd</w:t>
            </w:r>
            <w:r w:rsidRPr="00710BE4">
              <w:rPr>
                <w:rFonts w:ascii="Arial" w:hAnsi="Arial" w:cs="Arial"/>
              </w:rPr>
              <w:t xml:space="preserve"> consultation</w:t>
            </w:r>
            <w:r w:rsidR="008D08CF" w:rsidRPr="008D08CF">
              <w:rPr>
                <w:rFonts w:ascii="Arial" w:hAnsi="Arial" w:cs="Arial"/>
                <w:vertAlign w:val="superscript"/>
              </w:rPr>
              <w:t>2</w:t>
            </w:r>
          </w:p>
        </w:tc>
        <w:tc>
          <w:tcPr>
            <w:tcW w:w="1174" w:type="dxa"/>
            <w:vAlign w:val="bottom"/>
          </w:tcPr>
          <w:p w:rsidR="009F1C42" w:rsidRPr="00B83D13" w:rsidRDefault="009F1C42" w:rsidP="00262DDE">
            <w:pPr>
              <w:spacing w:line="276" w:lineRule="auto"/>
              <w:jc w:val="center"/>
              <w:rPr>
                <w:rFonts w:ascii="Arial" w:hAnsi="Arial" w:cs="Arial"/>
                <w:color w:val="F2F2F2" w:themeColor="background1" w:themeShade="F2"/>
              </w:rPr>
            </w:pPr>
            <w:r w:rsidRPr="00B83D13">
              <w:rPr>
                <w:rFonts w:ascii="Arial" w:hAnsi="Arial" w:cs="Arial"/>
                <w:color w:val="F2F2F2" w:themeColor="background1" w:themeShade="F2"/>
              </w:rPr>
              <w:t>Hours</w:t>
            </w:r>
          </w:p>
        </w:tc>
        <w:tc>
          <w:tcPr>
            <w:tcW w:w="1175" w:type="dxa"/>
            <w:gridSpan w:val="2"/>
            <w:tcBorders>
              <w:right w:val="double" w:sz="4" w:space="0" w:color="auto"/>
            </w:tcBorders>
            <w:vAlign w:val="bottom"/>
          </w:tcPr>
          <w:p w:rsidR="009F1C42" w:rsidRPr="00B83D13" w:rsidRDefault="009F1C42" w:rsidP="00262DDE">
            <w:pPr>
              <w:spacing w:line="276" w:lineRule="auto"/>
              <w:jc w:val="center"/>
              <w:rPr>
                <w:rFonts w:ascii="Arial" w:hAnsi="Arial" w:cs="Arial"/>
                <w:color w:val="F2F2F2" w:themeColor="background1" w:themeShade="F2"/>
              </w:rPr>
            </w:pPr>
            <w:r w:rsidRPr="00B83D13">
              <w:rPr>
                <w:rFonts w:ascii="Arial" w:hAnsi="Arial" w:cs="Arial"/>
                <w:color w:val="F2F2F2" w:themeColor="background1" w:themeShade="F2"/>
              </w:rPr>
              <w:t>Minutes</w:t>
            </w:r>
          </w:p>
        </w:tc>
        <w:tc>
          <w:tcPr>
            <w:tcW w:w="1174" w:type="dxa"/>
            <w:tcBorders>
              <w:left w:val="double" w:sz="4" w:space="0" w:color="auto"/>
            </w:tcBorders>
            <w:vAlign w:val="bottom"/>
          </w:tcPr>
          <w:p w:rsidR="009F1C42" w:rsidRPr="00B83D13" w:rsidRDefault="009F1C42" w:rsidP="00262DDE">
            <w:pPr>
              <w:spacing w:line="276" w:lineRule="auto"/>
              <w:jc w:val="center"/>
              <w:rPr>
                <w:rFonts w:ascii="Arial" w:hAnsi="Arial" w:cs="Arial"/>
                <w:color w:val="F2F2F2" w:themeColor="background1" w:themeShade="F2"/>
              </w:rPr>
            </w:pPr>
            <w:r w:rsidRPr="00B83D13">
              <w:rPr>
                <w:rFonts w:ascii="Arial" w:hAnsi="Arial" w:cs="Arial"/>
                <w:color w:val="F2F2F2" w:themeColor="background1" w:themeShade="F2"/>
              </w:rPr>
              <w:t>Hours</w:t>
            </w:r>
          </w:p>
        </w:tc>
        <w:tc>
          <w:tcPr>
            <w:tcW w:w="1175" w:type="dxa"/>
            <w:vAlign w:val="bottom"/>
          </w:tcPr>
          <w:p w:rsidR="009F1C42" w:rsidRPr="00B83D13" w:rsidRDefault="009F1C42" w:rsidP="00262DDE">
            <w:pPr>
              <w:spacing w:line="276" w:lineRule="auto"/>
              <w:jc w:val="center"/>
              <w:rPr>
                <w:rFonts w:ascii="Arial" w:hAnsi="Arial" w:cs="Arial"/>
                <w:color w:val="F2F2F2" w:themeColor="background1" w:themeShade="F2"/>
              </w:rPr>
            </w:pPr>
            <w:r w:rsidRPr="00B83D13">
              <w:rPr>
                <w:rFonts w:ascii="Arial" w:hAnsi="Arial" w:cs="Arial"/>
                <w:color w:val="F2F2F2" w:themeColor="background1" w:themeShade="F2"/>
              </w:rPr>
              <w:t>Minutes</w:t>
            </w:r>
          </w:p>
        </w:tc>
      </w:tr>
      <w:tr w:rsidR="009F1C42" w:rsidRPr="00C14F07" w:rsidTr="001A0FDE">
        <w:tc>
          <w:tcPr>
            <w:tcW w:w="4950" w:type="dxa"/>
            <w:vAlign w:val="bottom"/>
          </w:tcPr>
          <w:p w:rsidR="009F1C42" w:rsidRPr="00710BE4" w:rsidRDefault="009F1C42" w:rsidP="00262DDE">
            <w:pPr>
              <w:spacing w:line="276" w:lineRule="auto"/>
              <w:rPr>
                <w:rFonts w:ascii="Arial" w:hAnsi="Arial" w:cs="Arial"/>
              </w:rPr>
            </w:pPr>
            <w:r w:rsidRPr="00710BE4">
              <w:rPr>
                <w:rFonts w:ascii="Arial" w:hAnsi="Arial" w:cs="Arial"/>
              </w:rPr>
              <w:t>2</w:t>
            </w:r>
            <w:r w:rsidRPr="00710BE4">
              <w:rPr>
                <w:rFonts w:ascii="Arial" w:hAnsi="Arial" w:cs="Arial"/>
                <w:vertAlign w:val="superscript"/>
              </w:rPr>
              <w:t>nd</w:t>
            </w:r>
            <w:r w:rsidRPr="00710BE4">
              <w:rPr>
                <w:rFonts w:ascii="Arial" w:hAnsi="Arial" w:cs="Arial"/>
              </w:rPr>
              <w:t xml:space="preserve"> consultation</w:t>
            </w:r>
            <w:r w:rsidR="008D08CF" w:rsidRPr="008D08CF">
              <w:rPr>
                <w:rFonts w:ascii="Arial" w:hAnsi="Arial" w:cs="Arial"/>
                <w:vertAlign w:val="superscript"/>
              </w:rPr>
              <w:t>2</w:t>
            </w:r>
          </w:p>
        </w:tc>
        <w:tc>
          <w:tcPr>
            <w:tcW w:w="1174" w:type="dxa"/>
            <w:vAlign w:val="bottom"/>
          </w:tcPr>
          <w:p w:rsidR="009F1C42" w:rsidRPr="00B83D13" w:rsidRDefault="009F1C42" w:rsidP="00262DDE">
            <w:pPr>
              <w:spacing w:line="276" w:lineRule="auto"/>
              <w:jc w:val="center"/>
              <w:rPr>
                <w:rFonts w:ascii="Arial" w:hAnsi="Arial" w:cs="Arial"/>
                <w:color w:val="F2F2F2" w:themeColor="background1" w:themeShade="F2"/>
              </w:rPr>
            </w:pPr>
            <w:r w:rsidRPr="00B83D13">
              <w:rPr>
                <w:rFonts w:ascii="Arial" w:hAnsi="Arial" w:cs="Arial"/>
                <w:color w:val="F2F2F2" w:themeColor="background1" w:themeShade="F2"/>
              </w:rPr>
              <w:t>Hours</w:t>
            </w:r>
          </w:p>
        </w:tc>
        <w:tc>
          <w:tcPr>
            <w:tcW w:w="1175" w:type="dxa"/>
            <w:gridSpan w:val="2"/>
            <w:tcBorders>
              <w:right w:val="double" w:sz="4" w:space="0" w:color="auto"/>
            </w:tcBorders>
            <w:vAlign w:val="bottom"/>
          </w:tcPr>
          <w:p w:rsidR="009F1C42" w:rsidRPr="00B83D13" w:rsidRDefault="009F1C42" w:rsidP="00262DDE">
            <w:pPr>
              <w:spacing w:line="276" w:lineRule="auto"/>
              <w:jc w:val="center"/>
              <w:rPr>
                <w:rFonts w:ascii="Arial" w:hAnsi="Arial" w:cs="Arial"/>
                <w:color w:val="F2F2F2" w:themeColor="background1" w:themeShade="F2"/>
              </w:rPr>
            </w:pPr>
            <w:r w:rsidRPr="00B83D13">
              <w:rPr>
                <w:rFonts w:ascii="Arial" w:hAnsi="Arial" w:cs="Arial"/>
                <w:color w:val="F2F2F2" w:themeColor="background1" w:themeShade="F2"/>
              </w:rPr>
              <w:t>Minutes</w:t>
            </w:r>
          </w:p>
        </w:tc>
        <w:tc>
          <w:tcPr>
            <w:tcW w:w="1174" w:type="dxa"/>
            <w:tcBorders>
              <w:left w:val="double" w:sz="4" w:space="0" w:color="auto"/>
            </w:tcBorders>
            <w:vAlign w:val="bottom"/>
          </w:tcPr>
          <w:p w:rsidR="009F1C42" w:rsidRPr="00B83D13" w:rsidRDefault="009F1C42" w:rsidP="00262DDE">
            <w:pPr>
              <w:spacing w:line="276" w:lineRule="auto"/>
              <w:jc w:val="center"/>
              <w:rPr>
                <w:rFonts w:ascii="Arial" w:hAnsi="Arial" w:cs="Arial"/>
                <w:color w:val="F2F2F2" w:themeColor="background1" w:themeShade="F2"/>
              </w:rPr>
            </w:pPr>
            <w:r w:rsidRPr="00B83D13">
              <w:rPr>
                <w:rFonts w:ascii="Arial" w:hAnsi="Arial" w:cs="Arial"/>
                <w:color w:val="F2F2F2" w:themeColor="background1" w:themeShade="F2"/>
              </w:rPr>
              <w:t>Hours</w:t>
            </w:r>
          </w:p>
        </w:tc>
        <w:tc>
          <w:tcPr>
            <w:tcW w:w="1175" w:type="dxa"/>
            <w:vAlign w:val="bottom"/>
          </w:tcPr>
          <w:p w:rsidR="009F1C42" w:rsidRPr="00B83D13" w:rsidRDefault="009F1C42" w:rsidP="00262DDE">
            <w:pPr>
              <w:spacing w:line="276" w:lineRule="auto"/>
              <w:jc w:val="center"/>
              <w:rPr>
                <w:rFonts w:ascii="Arial" w:hAnsi="Arial" w:cs="Arial"/>
                <w:color w:val="F2F2F2" w:themeColor="background1" w:themeShade="F2"/>
              </w:rPr>
            </w:pPr>
            <w:r w:rsidRPr="00B83D13">
              <w:rPr>
                <w:rFonts w:ascii="Arial" w:hAnsi="Arial" w:cs="Arial"/>
                <w:color w:val="F2F2F2" w:themeColor="background1" w:themeShade="F2"/>
              </w:rPr>
              <w:t>Minutes</w:t>
            </w:r>
          </w:p>
        </w:tc>
      </w:tr>
      <w:tr w:rsidR="009F1C42" w:rsidRPr="00C14F07" w:rsidTr="009B0FA0">
        <w:tc>
          <w:tcPr>
            <w:tcW w:w="9648" w:type="dxa"/>
            <w:gridSpan w:val="6"/>
            <w:shd w:val="clear" w:color="auto" w:fill="EAF1DD" w:themeFill="accent3" w:themeFillTint="33"/>
            <w:vAlign w:val="bottom"/>
          </w:tcPr>
          <w:p w:rsidR="009F1C42" w:rsidRPr="00B83D13" w:rsidRDefault="009F1C42" w:rsidP="00603122">
            <w:pPr>
              <w:spacing w:line="276" w:lineRule="auto"/>
              <w:rPr>
                <w:rFonts w:ascii="Arial" w:hAnsi="Arial" w:cs="Arial"/>
                <w:color w:val="F2F2F2" w:themeColor="background1" w:themeShade="F2"/>
              </w:rPr>
            </w:pPr>
            <w:r w:rsidRPr="00B95E2F">
              <w:rPr>
                <w:rFonts w:ascii="Arial" w:hAnsi="Arial" w:cs="Arial"/>
                <w:b/>
                <w:color w:val="000000" w:themeColor="text1"/>
              </w:rPr>
              <w:t xml:space="preserve">Imaging </w:t>
            </w:r>
            <w:r w:rsidR="008D08CF">
              <w:rPr>
                <w:rFonts w:ascii="Arial" w:hAnsi="Arial" w:cs="Arial"/>
                <w:b/>
                <w:color w:val="000000" w:themeColor="text1"/>
              </w:rPr>
              <w:t>(ultrasound)</w:t>
            </w:r>
          </w:p>
        </w:tc>
      </w:tr>
      <w:tr w:rsidR="009F1C42" w:rsidRPr="00C14F07" w:rsidTr="001A0FDE">
        <w:tc>
          <w:tcPr>
            <w:tcW w:w="4950" w:type="dxa"/>
            <w:vAlign w:val="bottom"/>
          </w:tcPr>
          <w:p w:rsidR="009F1C42" w:rsidRPr="00710BE4" w:rsidRDefault="009F1C42" w:rsidP="00262DDE">
            <w:pPr>
              <w:spacing w:line="276" w:lineRule="auto"/>
              <w:rPr>
                <w:rFonts w:ascii="Arial" w:hAnsi="Arial" w:cs="Arial"/>
              </w:rPr>
            </w:pPr>
            <w:r w:rsidRPr="00710BE4">
              <w:rPr>
                <w:rFonts w:ascii="Arial" w:hAnsi="Arial" w:cs="Arial"/>
              </w:rPr>
              <w:t>1</w:t>
            </w:r>
            <w:r w:rsidRPr="00710BE4">
              <w:rPr>
                <w:rFonts w:ascii="Arial" w:hAnsi="Arial" w:cs="Arial"/>
                <w:vertAlign w:val="superscript"/>
              </w:rPr>
              <w:t>st</w:t>
            </w:r>
            <w:r w:rsidRPr="00710BE4">
              <w:rPr>
                <w:rFonts w:ascii="Arial" w:hAnsi="Arial" w:cs="Arial"/>
              </w:rPr>
              <w:t xml:space="preserve"> consultation</w:t>
            </w:r>
            <w:r w:rsidR="008D08CF" w:rsidRPr="008D08CF">
              <w:rPr>
                <w:rFonts w:ascii="Arial" w:hAnsi="Arial" w:cs="Arial"/>
                <w:vertAlign w:val="superscript"/>
              </w:rPr>
              <w:t>2</w:t>
            </w:r>
          </w:p>
        </w:tc>
        <w:tc>
          <w:tcPr>
            <w:tcW w:w="1174" w:type="dxa"/>
            <w:vAlign w:val="bottom"/>
          </w:tcPr>
          <w:p w:rsidR="009F1C42" w:rsidRPr="00B83D13" w:rsidRDefault="009F1C42" w:rsidP="00262DDE">
            <w:pPr>
              <w:spacing w:line="276" w:lineRule="auto"/>
              <w:jc w:val="center"/>
              <w:rPr>
                <w:rFonts w:ascii="Arial" w:hAnsi="Arial" w:cs="Arial"/>
                <w:color w:val="F2F2F2" w:themeColor="background1" w:themeShade="F2"/>
              </w:rPr>
            </w:pPr>
            <w:r w:rsidRPr="00B83D13">
              <w:rPr>
                <w:rFonts w:ascii="Arial" w:hAnsi="Arial" w:cs="Arial"/>
                <w:color w:val="F2F2F2" w:themeColor="background1" w:themeShade="F2"/>
              </w:rPr>
              <w:t>Hours</w:t>
            </w:r>
          </w:p>
        </w:tc>
        <w:tc>
          <w:tcPr>
            <w:tcW w:w="1175" w:type="dxa"/>
            <w:gridSpan w:val="2"/>
            <w:tcBorders>
              <w:right w:val="double" w:sz="4" w:space="0" w:color="auto"/>
            </w:tcBorders>
            <w:vAlign w:val="bottom"/>
          </w:tcPr>
          <w:p w:rsidR="009F1C42" w:rsidRPr="00B83D13" w:rsidRDefault="009F1C42" w:rsidP="00262DDE">
            <w:pPr>
              <w:spacing w:line="276" w:lineRule="auto"/>
              <w:jc w:val="center"/>
              <w:rPr>
                <w:rFonts w:ascii="Arial" w:hAnsi="Arial" w:cs="Arial"/>
                <w:color w:val="F2F2F2" w:themeColor="background1" w:themeShade="F2"/>
              </w:rPr>
            </w:pPr>
            <w:r w:rsidRPr="00B83D13">
              <w:rPr>
                <w:rFonts w:ascii="Arial" w:hAnsi="Arial" w:cs="Arial"/>
                <w:color w:val="F2F2F2" w:themeColor="background1" w:themeShade="F2"/>
              </w:rPr>
              <w:t>Minutes</w:t>
            </w:r>
          </w:p>
        </w:tc>
        <w:tc>
          <w:tcPr>
            <w:tcW w:w="1174" w:type="dxa"/>
            <w:tcBorders>
              <w:left w:val="double" w:sz="4" w:space="0" w:color="auto"/>
            </w:tcBorders>
            <w:vAlign w:val="bottom"/>
          </w:tcPr>
          <w:p w:rsidR="009F1C42" w:rsidRPr="00B83D13" w:rsidRDefault="009F1C42" w:rsidP="00262DDE">
            <w:pPr>
              <w:spacing w:line="276" w:lineRule="auto"/>
              <w:jc w:val="center"/>
              <w:rPr>
                <w:rFonts w:ascii="Arial" w:hAnsi="Arial" w:cs="Arial"/>
                <w:color w:val="F2F2F2" w:themeColor="background1" w:themeShade="F2"/>
              </w:rPr>
            </w:pPr>
            <w:r w:rsidRPr="00B83D13">
              <w:rPr>
                <w:rFonts w:ascii="Arial" w:hAnsi="Arial" w:cs="Arial"/>
                <w:color w:val="F2F2F2" w:themeColor="background1" w:themeShade="F2"/>
              </w:rPr>
              <w:t>Hours</w:t>
            </w:r>
          </w:p>
        </w:tc>
        <w:tc>
          <w:tcPr>
            <w:tcW w:w="1175" w:type="dxa"/>
            <w:vAlign w:val="bottom"/>
          </w:tcPr>
          <w:p w:rsidR="009F1C42" w:rsidRPr="00B83D13" w:rsidRDefault="009F1C42" w:rsidP="00262DDE">
            <w:pPr>
              <w:spacing w:line="276" w:lineRule="auto"/>
              <w:jc w:val="center"/>
              <w:rPr>
                <w:rFonts w:ascii="Arial" w:hAnsi="Arial" w:cs="Arial"/>
                <w:color w:val="F2F2F2" w:themeColor="background1" w:themeShade="F2"/>
              </w:rPr>
            </w:pPr>
            <w:r w:rsidRPr="00B83D13">
              <w:rPr>
                <w:rFonts w:ascii="Arial" w:hAnsi="Arial" w:cs="Arial"/>
                <w:color w:val="F2F2F2" w:themeColor="background1" w:themeShade="F2"/>
              </w:rPr>
              <w:t>Minutes</w:t>
            </w:r>
          </w:p>
        </w:tc>
      </w:tr>
      <w:tr w:rsidR="009F1C42" w:rsidRPr="00C14F07" w:rsidTr="001A0FDE">
        <w:tc>
          <w:tcPr>
            <w:tcW w:w="4950" w:type="dxa"/>
            <w:vAlign w:val="bottom"/>
          </w:tcPr>
          <w:p w:rsidR="009F1C42" w:rsidRPr="00710BE4" w:rsidRDefault="009F1C42" w:rsidP="00262DDE">
            <w:pPr>
              <w:spacing w:line="276" w:lineRule="auto"/>
              <w:rPr>
                <w:rFonts w:ascii="Arial" w:hAnsi="Arial" w:cs="Arial"/>
              </w:rPr>
            </w:pPr>
            <w:r w:rsidRPr="00710BE4">
              <w:rPr>
                <w:rFonts w:ascii="Arial" w:hAnsi="Arial" w:cs="Arial"/>
              </w:rPr>
              <w:t>2</w:t>
            </w:r>
            <w:r w:rsidRPr="00710BE4">
              <w:rPr>
                <w:rFonts w:ascii="Arial" w:hAnsi="Arial" w:cs="Arial"/>
                <w:vertAlign w:val="superscript"/>
              </w:rPr>
              <w:t>nd</w:t>
            </w:r>
            <w:r w:rsidRPr="00710BE4">
              <w:rPr>
                <w:rFonts w:ascii="Arial" w:hAnsi="Arial" w:cs="Arial"/>
              </w:rPr>
              <w:t xml:space="preserve"> consultation</w:t>
            </w:r>
            <w:r w:rsidR="008D08CF" w:rsidRPr="008D08CF">
              <w:rPr>
                <w:rFonts w:ascii="Arial" w:hAnsi="Arial" w:cs="Arial"/>
                <w:vertAlign w:val="superscript"/>
              </w:rPr>
              <w:t>2</w:t>
            </w:r>
          </w:p>
        </w:tc>
        <w:tc>
          <w:tcPr>
            <w:tcW w:w="1174" w:type="dxa"/>
            <w:vAlign w:val="bottom"/>
          </w:tcPr>
          <w:p w:rsidR="009F1C42" w:rsidRPr="00B83D13" w:rsidRDefault="009F1C42" w:rsidP="00262DDE">
            <w:pPr>
              <w:spacing w:line="276" w:lineRule="auto"/>
              <w:jc w:val="center"/>
              <w:rPr>
                <w:rFonts w:ascii="Arial" w:hAnsi="Arial" w:cs="Arial"/>
                <w:color w:val="F2F2F2" w:themeColor="background1" w:themeShade="F2"/>
              </w:rPr>
            </w:pPr>
            <w:r w:rsidRPr="00B83D13">
              <w:rPr>
                <w:rFonts w:ascii="Arial" w:hAnsi="Arial" w:cs="Arial"/>
                <w:color w:val="F2F2F2" w:themeColor="background1" w:themeShade="F2"/>
              </w:rPr>
              <w:t>Hours</w:t>
            </w:r>
          </w:p>
        </w:tc>
        <w:tc>
          <w:tcPr>
            <w:tcW w:w="1175" w:type="dxa"/>
            <w:gridSpan w:val="2"/>
            <w:tcBorders>
              <w:right w:val="double" w:sz="4" w:space="0" w:color="auto"/>
            </w:tcBorders>
            <w:vAlign w:val="bottom"/>
          </w:tcPr>
          <w:p w:rsidR="009F1C42" w:rsidRPr="00B83D13" w:rsidRDefault="009F1C42" w:rsidP="00262DDE">
            <w:pPr>
              <w:spacing w:line="276" w:lineRule="auto"/>
              <w:jc w:val="center"/>
              <w:rPr>
                <w:rFonts w:ascii="Arial" w:hAnsi="Arial" w:cs="Arial"/>
                <w:color w:val="F2F2F2" w:themeColor="background1" w:themeShade="F2"/>
              </w:rPr>
            </w:pPr>
            <w:r w:rsidRPr="00B83D13">
              <w:rPr>
                <w:rFonts w:ascii="Arial" w:hAnsi="Arial" w:cs="Arial"/>
                <w:color w:val="F2F2F2" w:themeColor="background1" w:themeShade="F2"/>
              </w:rPr>
              <w:t>Minutes</w:t>
            </w:r>
          </w:p>
        </w:tc>
        <w:tc>
          <w:tcPr>
            <w:tcW w:w="1174" w:type="dxa"/>
            <w:tcBorders>
              <w:left w:val="double" w:sz="4" w:space="0" w:color="auto"/>
            </w:tcBorders>
            <w:vAlign w:val="bottom"/>
          </w:tcPr>
          <w:p w:rsidR="009F1C42" w:rsidRPr="00B83D13" w:rsidRDefault="009F1C42" w:rsidP="00262DDE">
            <w:pPr>
              <w:spacing w:line="276" w:lineRule="auto"/>
              <w:jc w:val="center"/>
              <w:rPr>
                <w:rFonts w:ascii="Arial" w:hAnsi="Arial" w:cs="Arial"/>
                <w:color w:val="F2F2F2" w:themeColor="background1" w:themeShade="F2"/>
              </w:rPr>
            </w:pPr>
            <w:r w:rsidRPr="00B83D13">
              <w:rPr>
                <w:rFonts w:ascii="Arial" w:hAnsi="Arial" w:cs="Arial"/>
                <w:color w:val="F2F2F2" w:themeColor="background1" w:themeShade="F2"/>
              </w:rPr>
              <w:t>Hours</w:t>
            </w:r>
          </w:p>
        </w:tc>
        <w:tc>
          <w:tcPr>
            <w:tcW w:w="1175" w:type="dxa"/>
            <w:vAlign w:val="bottom"/>
          </w:tcPr>
          <w:p w:rsidR="009F1C42" w:rsidRPr="00B83D13" w:rsidRDefault="009F1C42" w:rsidP="00262DDE">
            <w:pPr>
              <w:spacing w:line="276" w:lineRule="auto"/>
              <w:jc w:val="center"/>
              <w:rPr>
                <w:rFonts w:ascii="Arial" w:hAnsi="Arial" w:cs="Arial"/>
                <w:color w:val="F2F2F2" w:themeColor="background1" w:themeShade="F2"/>
              </w:rPr>
            </w:pPr>
            <w:r w:rsidRPr="00B83D13">
              <w:rPr>
                <w:rFonts w:ascii="Arial" w:hAnsi="Arial" w:cs="Arial"/>
                <w:color w:val="F2F2F2" w:themeColor="background1" w:themeShade="F2"/>
              </w:rPr>
              <w:t>Minutes</w:t>
            </w:r>
          </w:p>
        </w:tc>
      </w:tr>
      <w:tr w:rsidR="009F1C42" w:rsidRPr="00C14F07" w:rsidTr="001A0FDE">
        <w:tc>
          <w:tcPr>
            <w:tcW w:w="4950" w:type="dxa"/>
            <w:vAlign w:val="bottom"/>
          </w:tcPr>
          <w:p w:rsidR="009F1C42" w:rsidRPr="00710BE4" w:rsidRDefault="009F1C42" w:rsidP="00262DDE">
            <w:pPr>
              <w:spacing w:line="276" w:lineRule="auto"/>
              <w:rPr>
                <w:rFonts w:ascii="Arial" w:hAnsi="Arial" w:cs="Arial"/>
              </w:rPr>
            </w:pPr>
            <w:r w:rsidRPr="00710BE4">
              <w:rPr>
                <w:rFonts w:ascii="Arial" w:hAnsi="Arial" w:cs="Arial"/>
              </w:rPr>
              <w:t>3</w:t>
            </w:r>
            <w:r w:rsidRPr="00710BE4">
              <w:rPr>
                <w:rFonts w:ascii="Arial" w:hAnsi="Arial" w:cs="Arial"/>
                <w:vertAlign w:val="superscript"/>
              </w:rPr>
              <w:t>rd</w:t>
            </w:r>
            <w:r>
              <w:rPr>
                <w:rFonts w:ascii="Arial" w:hAnsi="Arial" w:cs="Arial"/>
              </w:rPr>
              <w:t xml:space="preserve">  consultation </w:t>
            </w:r>
            <w:r w:rsidR="008D08CF" w:rsidRPr="008D08CF">
              <w:rPr>
                <w:rFonts w:ascii="Arial" w:hAnsi="Arial" w:cs="Arial"/>
                <w:vertAlign w:val="superscript"/>
              </w:rPr>
              <w:t>2</w:t>
            </w:r>
          </w:p>
        </w:tc>
        <w:tc>
          <w:tcPr>
            <w:tcW w:w="1174" w:type="dxa"/>
            <w:vAlign w:val="bottom"/>
          </w:tcPr>
          <w:p w:rsidR="009F1C42" w:rsidRPr="00B83D13" w:rsidRDefault="009F1C42" w:rsidP="00262DDE">
            <w:pPr>
              <w:spacing w:line="276" w:lineRule="auto"/>
              <w:jc w:val="center"/>
              <w:rPr>
                <w:rFonts w:ascii="Arial" w:hAnsi="Arial" w:cs="Arial"/>
                <w:color w:val="F2F2F2" w:themeColor="background1" w:themeShade="F2"/>
              </w:rPr>
            </w:pPr>
            <w:r w:rsidRPr="00B83D13">
              <w:rPr>
                <w:rFonts w:ascii="Arial" w:hAnsi="Arial" w:cs="Arial"/>
                <w:color w:val="F2F2F2" w:themeColor="background1" w:themeShade="F2"/>
              </w:rPr>
              <w:t>Hours</w:t>
            </w:r>
          </w:p>
        </w:tc>
        <w:tc>
          <w:tcPr>
            <w:tcW w:w="1175" w:type="dxa"/>
            <w:gridSpan w:val="2"/>
            <w:tcBorders>
              <w:right w:val="double" w:sz="4" w:space="0" w:color="auto"/>
            </w:tcBorders>
            <w:vAlign w:val="bottom"/>
          </w:tcPr>
          <w:p w:rsidR="009F1C42" w:rsidRPr="00B83D13" w:rsidRDefault="009F1C42" w:rsidP="00262DDE">
            <w:pPr>
              <w:spacing w:line="276" w:lineRule="auto"/>
              <w:jc w:val="center"/>
              <w:rPr>
                <w:rFonts w:ascii="Arial" w:hAnsi="Arial" w:cs="Arial"/>
                <w:color w:val="F2F2F2" w:themeColor="background1" w:themeShade="F2"/>
              </w:rPr>
            </w:pPr>
            <w:r w:rsidRPr="00B83D13">
              <w:rPr>
                <w:rFonts w:ascii="Arial" w:hAnsi="Arial" w:cs="Arial"/>
                <w:color w:val="F2F2F2" w:themeColor="background1" w:themeShade="F2"/>
              </w:rPr>
              <w:t>Minutes</w:t>
            </w:r>
          </w:p>
        </w:tc>
        <w:tc>
          <w:tcPr>
            <w:tcW w:w="1174" w:type="dxa"/>
            <w:tcBorders>
              <w:left w:val="double" w:sz="4" w:space="0" w:color="auto"/>
            </w:tcBorders>
            <w:vAlign w:val="bottom"/>
          </w:tcPr>
          <w:p w:rsidR="009F1C42" w:rsidRPr="00B83D13" w:rsidRDefault="009F1C42" w:rsidP="00262DDE">
            <w:pPr>
              <w:spacing w:line="276" w:lineRule="auto"/>
              <w:jc w:val="center"/>
              <w:rPr>
                <w:rFonts w:ascii="Arial" w:hAnsi="Arial" w:cs="Arial"/>
                <w:color w:val="F2F2F2" w:themeColor="background1" w:themeShade="F2"/>
              </w:rPr>
            </w:pPr>
            <w:r w:rsidRPr="00B83D13">
              <w:rPr>
                <w:rFonts w:ascii="Arial" w:hAnsi="Arial" w:cs="Arial"/>
                <w:color w:val="F2F2F2" w:themeColor="background1" w:themeShade="F2"/>
              </w:rPr>
              <w:t>Hours</w:t>
            </w:r>
          </w:p>
        </w:tc>
        <w:tc>
          <w:tcPr>
            <w:tcW w:w="1175" w:type="dxa"/>
            <w:vAlign w:val="bottom"/>
          </w:tcPr>
          <w:p w:rsidR="009F1C42" w:rsidRPr="00B83D13" w:rsidRDefault="009F1C42" w:rsidP="00262DDE">
            <w:pPr>
              <w:spacing w:line="276" w:lineRule="auto"/>
              <w:jc w:val="center"/>
              <w:rPr>
                <w:rFonts w:ascii="Arial" w:hAnsi="Arial" w:cs="Arial"/>
                <w:color w:val="F2F2F2" w:themeColor="background1" w:themeShade="F2"/>
              </w:rPr>
            </w:pPr>
            <w:r w:rsidRPr="00B83D13">
              <w:rPr>
                <w:rFonts w:ascii="Arial" w:hAnsi="Arial" w:cs="Arial"/>
                <w:color w:val="F2F2F2" w:themeColor="background1" w:themeShade="F2"/>
              </w:rPr>
              <w:t>Minutes</w:t>
            </w:r>
          </w:p>
        </w:tc>
      </w:tr>
      <w:tr w:rsidR="009F1C42" w:rsidRPr="00C14F07" w:rsidTr="001A0FDE">
        <w:tc>
          <w:tcPr>
            <w:tcW w:w="4950" w:type="dxa"/>
            <w:shd w:val="clear" w:color="auto" w:fill="EAF1DD" w:themeFill="accent3" w:themeFillTint="33"/>
            <w:vAlign w:val="bottom"/>
          </w:tcPr>
          <w:p w:rsidR="009F1C42" w:rsidRPr="00B83D13" w:rsidRDefault="009F1C42" w:rsidP="00262DDE">
            <w:pPr>
              <w:spacing w:line="276" w:lineRule="auto"/>
              <w:rPr>
                <w:rFonts w:ascii="Arial" w:hAnsi="Arial" w:cs="Arial"/>
                <w:b/>
              </w:rPr>
            </w:pPr>
            <w:r>
              <w:rPr>
                <w:rFonts w:ascii="Arial" w:hAnsi="Arial" w:cs="Arial"/>
                <w:b/>
              </w:rPr>
              <w:t xml:space="preserve">Pharmacy </w:t>
            </w:r>
          </w:p>
        </w:tc>
        <w:tc>
          <w:tcPr>
            <w:tcW w:w="1174" w:type="dxa"/>
            <w:vAlign w:val="bottom"/>
          </w:tcPr>
          <w:p w:rsidR="009F1C42" w:rsidRPr="00B83D13" w:rsidRDefault="009F1C42" w:rsidP="00262DDE">
            <w:pPr>
              <w:spacing w:line="276" w:lineRule="auto"/>
              <w:jc w:val="center"/>
              <w:rPr>
                <w:rFonts w:ascii="Arial" w:hAnsi="Arial" w:cs="Arial"/>
                <w:color w:val="F2F2F2" w:themeColor="background1" w:themeShade="F2"/>
              </w:rPr>
            </w:pPr>
            <w:r w:rsidRPr="00B83D13">
              <w:rPr>
                <w:rFonts w:ascii="Arial" w:hAnsi="Arial" w:cs="Arial"/>
                <w:color w:val="F2F2F2" w:themeColor="background1" w:themeShade="F2"/>
              </w:rPr>
              <w:t>Hours</w:t>
            </w:r>
          </w:p>
        </w:tc>
        <w:tc>
          <w:tcPr>
            <w:tcW w:w="1175" w:type="dxa"/>
            <w:gridSpan w:val="2"/>
            <w:tcBorders>
              <w:right w:val="double" w:sz="4" w:space="0" w:color="auto"/>
            </w:tcBorders>
            <w:vAlign w:val="bottom"/>
          </w:tcPr>
          <w:p w:rsidR="009F1C42" w:rsidRPr="00B83D13" w:rsidRDefault="009F1C42" w:rsidP="00262DDE">
            <w:pPr>
              <w:spacing w:line="276" w:lineRule="auto"/>
              <w:jc w:val="center"/>
              <w:rPr>
                <w:rFonts w:ascii="Arial" w:hAnsi="Arial" w:cs="Arial"/>
                <w:color w:val="F2F2F2" w:themeColor="background1" w:themeShade="F2"/>
              </w:rPr>
            </w:pPr>
            <w:r w:rsidRPr="00B83D13">
              <w:rPr>
                <w:rFonts w:ascii="Arial" w:hAnsi="Arial" w:cs="Arial"/>
                <w:color w:val="F2F2F2" w:themeColor="background1" w:themeShade="F2"/>
              </w:rPr>
              <w:t>Minutes</w:t>
            </w:r>
          </w:p>
        </w:tc>
        <w:tc>
          <w:tcPr>
            <w:tcW w:w="1174" w:type="dxa"/>
            <w:tcBorders>
              <w:left w:val="double" w:sz="4" w:space="0" w:color="auto"/>
            </w:tcBorders>
            <w:vAlign w:val="bottom"/>
          </w:tcPr>
          <w:p w:rsidR="009F1C42" w:rsidRPr="00B83D13" w:rsidRDefault="009F1C42" w:rsidP="00262DDE">
            <w:pPr>
              <w:spacing w:line="276" w:lineRule="auto"/>
              <w:jc w:val="center"/>
              <w:rPr>
                <w:rFonts w:ascii="Arial" w:hAnsi="Arial" w:cs="Arial"/>
                <w:color w:val="F2F2F2" w:themeColor="background1" w:themeShade="F2"/>
              </w:rPr>
            </w:pPr>
            <w:r w:rsidRPr="00B83D13">
              <w:rPr>
                <w:rFonts w:ascii="Arial" w:hAnsi="Arial" w:cs="Arial"/>
                <w:color w:val="F2F2F2" w:themeColor="background1" w:themeShade="F2"/>
              </w:rPr>
              <w:t>Hours</w:t>
            </w:r>
          </w:p>
        </w:tc>
        <w:tc>
          <w:tcPr>
            <w:tcW w:w="1175" w:type="dxa"/>
            <w:vAlign w:val="bottom"/>
          </w:tcPr>
          <w:p w:rsidR="009F1C42" w:rsidRPr="00B83D13" w:rsidRDefault="009F1C42" w:rsidP="00262DDE">
            <w:pPr>
              <w:spacing w:line="276" w:lineRule="auto"/>
              <w:jc w:val="center"/>
              <w:rPr>
                <w:rFonts w:ascii="Arial" w:hAnsi="Arial" w:cs="Arial"/>
                <w:color w:val="F2F2F2" w:themeColor="background1" w:themeShade="F2"/>
              </w:rPr>
            </w:pPr>
            <w:r w:rsidRPr="00B83D13">
              <w:rPr>
                <w:rFonts w:ascii="Arial" w:hAnsi="Arial" w:cs="Arial"/>
                <w:color w:val="F2F2F2" w:themeColor="background1" w:themeShade="F2"/>
              </w:rPr>
              <w:t>Minutes</w:t>
            </w:r>
          </w:p>
        </w:tc>
      </w:tr>
      <w:tr w:rsidR="009F1C42" w:rsidRPr="00C14F07" w:rsidTr="001A0FDE">
        <w:tc>
          <w:tcPr>
            <w:tcW w:w="4950" w:type="dxa"/>
            <w:shd w:val="clear" w:color="auto" w:fill="EAF1DD" w:themeFill="accent3" w:themeFillTint="33"/>
            <w:vAlign w:val="bottom"/>
          </w:tcPr>
          <w:p w:rsidR="009F1C42" w:rsidRPr="00B83D13" w:rsidRDefault="009F1C42" w:rsidP="00262DDE">
            <w:pPr>
              <w:spacing w:line="276" w:lineRule="auto"/>
              <w:rPr>
                <w:rFonts w:ascii="Arial" w:hAnsi="Arial" w:cs="Arial"/>
                <w:b/>
              </w:rPr>
            </w:pPr>
            <w:r>
              <w:rPr>
                <w:rFonts w:ascii="Arial" w:hAnsi="Arial" w:cs="Arial"/>
                <w:b/>
                <w:color w:val="000000" w:themeColor="text1"/>
              </w:rPr>
              <w:t>Observation (12 to 24 hour observation)</w:t>
            </w:r>
            <w:r w:rsidR="009B0FA0" w:rsidRPr="009B0FA0">
              <w:rPr>
                <w:rFonts w:ascii="Arial" w:hAnsi="Arial" w:cs="Arial"/>
                <w:b/>
                <w:color w:val="000000" w:themeColor="text1"/>
                <w:vertAlign w:val="superscript"/>
              </w:rPr>
              <w:t>3</w:t>
            </w:r>
          </w:p>
        </w:tc>
        <w:tc>
          <w:tcPr>
            <w:tcW w:w="1174" w:type="dxa"/>
            <w:shd w:val="clear" w:color="auto" w:fill="FFFFFF" w:themeFill="background1"/>
            <w:vAlign w:val="bottom"/>
          </w:tcPr>
          <w:p w:rsidR="009F1C42" w:rsidRPr="00B83D13" w:rsidRDefault="009F1C42" w:rsidP="00262DDE">
            <w:pPr>
              <w:spacing w:line="276" w:lineRule="auto"/>
              <w:jc w:val="center"/>
              <w:rPr>
                <w:rFonts w:ascii="Arial" w:hAnsi="Arial" w:cs="Arial"/>
                <w:color w:val="F2F2F2" w:themeColor="background1" w:themeShade="F2"/>
              </w:rPr>
            </w:pPr>
          </w:p>
        </w:tc>
        <w:tc>
          <w:tcPr>
            <w:tcW w:w="1175" w:type="dxa"/>
            <w:gridSpan w:val="2"/>
            <w:tcBorders>
              <w:right w:val="double" w:sz="4" w:space="0" w:color="auto"/>
            </w:tcBorders>
            <w:shd w:val="clear" w:color="auto" w:fill="FFFFFF" w:themeFill="background1"/>
            <w:vAlign w:val="bottom"/>
          </w:tcPr>
          <w:p w:rsidR="009F1C42" w:rsidRPr="00B83D13" w:rsidRDefault="009F1C42" w:rsidP="00262DDE">
            <w:pPr>
              <w:spacing w:line="276" w:lineRule="auto"/>
              <w:jc w:val="center"/>
              <w:rPr>
                <w:rFonts w:ascii="Arial" w:hAnsi="Arial" w:cs="Arial"/>
                <w:color w:val="F2F2F2" w:themeColor="background1" w:themeShade="F2"/>
              </w:rPr>
            </w:pPr>
          </w:p>
        </w:tc>
        <w:tc>
          <w:tcPr>
            <w:tcW w:w="1174" w:type="dxa"/>
            <w:tcBorders>
              <w:left w:val="double" w:sz="4" w:space="0" w:color="auto"/>
            </w:tcBorders>
            <w:vAlign w:val="bottom"/>
          </w:tcPr>
          <w:p w:rsidR="009F1C42" w:rsidRPr="00B83D13" w:rsidRDefault="009F1C42" w:rsidP="00262DDE">
            <w:pPr>
              <w:spacing w:line="276" w:lineRule="auto"/>
              <w:jc w:val="center"/>
              <w:rPr>
                <w:rFonts w:ascii="Arial" w:hAnsi="Arial" w:cs="Arial"/>
                <w:color w:val="F2F2F2" w:themeColor="background1" w:themeShade="F2"/>
              </w:rPr>
            </w:pPr>
          </w:p>
        </w:tc>
        <w:tc>
          <w:tcPr>
            <w:tcW w:w="1175" w:type="dxa"/>
            <w:vAlign w:val="bottom"/>
          </w:tcPr>
          <w:p w:rsidR="009F1C42" w:rsidRPr="00B83D13" w:rsidRDefault="009F1C42" w:rsidP="00262DDE">
            <w:pPr>
              <w:spacing w:line="276" w:lineRule="auto"/>
              <w:jc w:val="center"/>
              <w:rPr>
                <w:rFonts w:ascii="Arial" w:hAnsi="Arial" w:cs="Arial"/>
                <w:color w:val="F2F2F2" w:themeColor="background1" w:themeShade="F2"/>
              </w:rPr>
            </w:pPr>
          </w:p>
        </w:tc>
      </w:tr>
      <w:tr w:rsidR="009F1C42" w:rsidRPr="00C14F07" w:rsidTr="001A0FDE">
        <w:tc>
          <w:tcPr>
            <w:tcW w:w="4950" w:type="dxa"/>
            <w:shd w:val="clear" w:color="auto" w:fill="EAF1DD" w:themeFill="accent3" w:themeFillTint="33"/>
            <w:vAlign w:val="bottom"/>
          </w:tcPr>
          <w:p w:rsidR="009F1C42" w:rsidRPr="00B83D13" w:rsidRDefault="009F1C42" w:rsidP="00262DDE">
            <w:pPr>
              <w:spacing w:line="276" w:lineRule="auto"/>
              <w:rPr>
                <w:rFonts w:ascii="Arial" w:hAnsi="Arial" w:cs="Arial"/>
                <w:b/>
              </w:rPr>
            </w:pPr>
            <w:r w:rsidRPr="00B83D13">
              <w:rPr>
                <w:rFonts w:ascii="Arial" w:hAnsi="Arial" w:cs="Arial"/>
                <w:b/>
              </w:rPr>
              <w:t>Time patient departs unit</w:t>
            </w:r>
            <w:r w:rsidR="009B0FA0">
              <w:rPr>
                <w:rFonts w:ascii="Arial" w:hAnsi="Arial" w:cs="Arial"/>
                <w:b/>
                <w:vertAlign w:val="superscript"/>
              </w:rPr>
              <w:t>4</w:t>
            </w:r>
          </w:p>
        </w:tc>
        <w:tc>
          <w:tcPr>
            <w:tcW w:w="1174" w:type="dxa"/>
            <w:shd w:val="clear" w:color="auto" w:fill="000000" w:themeFill="text1"/>
            <w:vAlign w:val="bottom"/>
          </w:tcPr>
          <w:p w:rsidR="009F1C42" w:rsidRPr="00B83D13" w:rsidRDefault="009F1C42" w:rsidP="00262DDE">
            <w:pPr>
              <w:spacing w:line="276" w:lineRule="auto"/>
              <w:jc w:val="center"/>
              <w:rPr>
                <w:rFonts w:ascii="Arial" w:hAnsi="Arial" w:cs="Arial"/>
                <w:color w:val="F2F2F2" w:themeColor="background1" w:themeShade="F2"/>
              </w:rPr>
            </w:pPr>
          </w:p>
        </w:tc>
        <w:tc>
          <w:tcPr>
            <w:tcW w:w="1175" w:type="dxa"/>
            <w:gridSpan w:val="2"/>
            <w:tcBorders>
              <w:right w:val="double" w:sz="4" w:space="0" w:color="auto"/>
            </w:tcBorders>
            <w:shd w:val="clear" w:color="auto" w:fill="000000" w:themeFill="text1"/>
            <w:vAlign w:val="bottom"/>
          </w:tcPr>
          <w:p w:rsidR="009F1C42" w:rsidRPr="00B83D13" w:rsidRDefault="009F1C42" w:rsidP="00262DDE">
            <w:pPr>
              <w:spacing w:line="276" w:lineRule="auto"/>
              <w:jc w:val="center"/>
              <w:rPr>
                <w:rFonts w:ascii="Arial" w:hAnsi="Arial" w:cs="Arial"/>
                <w:color w:val="F2F2F2" w:themeColor="background1" w:themeShade="F2"/>
              </w:rPr>
            </w:pPr>
          </w:p>
        </w:tc>
        <w:tc>
          <w:tcPr>
            <w:tcW w:w="1174" w:type="dxa"/>
            <w:tcBorders>
              <w:left w:val="double" w:sz="4" w:space="0" w:color="auto"/>
            </w:tcBorders>
            <w:vAlign w:val="bottom"/>
          </w:tcPr>
          <w:p w:rsidR="009F1C42" w:rsidRPr="00B83D13" w:rsidRDefault="009F1C42" w:rsidP="00262DDE">
            <w:pPr>
              <w:spacing w:line="276" w:lineRule="auto"/>
              <w:jc w:val="center"/>
              <w:rPr>
                <w:rFonts w:ascii="Arial" w:hAnsi="Arial" w:cs="Arial"/>
                <w:color w:val="F2F2F2" w:themeColor="background1" w:themeShade="F2"/>
              </w:rPr>
            </w:pPr>
            <w:r w:rsidRPr="00B83D13">
              <w:rPr>
                <w:rFonts w:ascii="Arial" w:hAnsi="Arial" w:cs="Arial"/>
                <w:color w:val="F2F2F2" w:themeColor="background1" w:themeShade="F2"/>
              </w:rPr>
              <w:t>Hours</w:t>
            </w:r>
          </w:p>
        </w:tc>
        <w:tc>
          <w:tcPr>
            <w:tcW w:w="1175" w:type="dxa"/>
            <w:vAlign w:val="bottom"/>
          </w:tcPr>
          <w:p w:rsidR="009F1C42" w:rsidRPr="00B83D13" w:rsidRDefault="009F1C42" w:rsidP="00262DDE">
            <w:pPr>
              <w:spacing w:line="276" w:lineRule="auto"/>
              <w:jc w:val="center"/>
              <w:rPr>
                <w:rFonts w:ascii="Arial" w:hAnsi="Arial" w:cs="Arial"/>
                <w:color w:val="F2F2F2" w:themeColor="background1" w:themeShade="F2"/>
              </w:rPr>
            </w:pPr>
            <w:r w:rsidRPr="00B83D13">
              <w:rPr>
                <w:rFonts w:ascii="Arial" w:hAnsi="Arial" w:cs="Arial"/>
                <w:color w:val="F2F2F2" w:themeColor="background1" w:themeShade="F2"/>
              </w:rPr>
              <w:t>Minutes</w:t>
            </w:r>
          </w:p>
        </w:tc>
      </w:tr>
    </w:tbl>
    <w:p w:rsidR="00A74025" w:rsidRDefault="00A74025" w:rsidP="00A74025">
      <w:pPr>
        <w:spacing w:after="0"/>
        <w:rPr>
          <w:rFonts w:ascii="Arial" w:hAnsi="Arial" w:cs="Arial"/>
          <w:sz w:val="20"/>
          <w:szCs w:val="20"/>
          <w:vertAlign w:val="superscript"/>
        </w:rPr>
      </w:pPr>
    </w:p>
    <w:p w:rsidR="00A74025" w:rsidRPr="008D08CF" w:rsidRDefault="008D08CF" w:rsidP="009B0FA0">
      <w:pPr>
        <w:spacing w:after="0"/>
        <w:ind w:left="90" w:hanging="90"/>
        <w:rPr>
          <w:rFonts w:ascii="Arial" w:hAnsi="Arial" w:cs="Arial"/>
          <w:sz w:val="20"/>
          <w:szCs w:val="20"/>
        </w:rPr>
      </w:pPr>
      <w:r w:rsidRPr="008D08CF">
        <w:rPr>
          <w:rFonts w:ascii="Arial" w:hAnsi="Arial" w:cs="Arial"/>
          <w:sz w:val="20"/>
          <w:szCs w:val="20"/>
          <w:vertAlign w:val="superscript"/>
        </w:rPr>
        <w:t>1</w:t>
      </w:r>
      <w:r w:rsidR="009B0FA0">
        <w:rPr>
          <w:rFonts w:ascii="Arial" w:hAnsi="Arial" w:cs="Arial"/>
          <w:sz w:val="20"/>
          <w:szCs w:val="20"/>
        </w:rPr>
        <w:t xml:space="preserve"> </w:t>
      </w:r>
      <w:r w:rsidR="00A74025" w:rsidRPr="008D08CF">
        <w:rPr>
          <w:rFonts w:ascii="Arial" w:hAnsi="Arial" w:cs="Arial"/>
          <w:sz w:val="20"/>
          <w:szCs w:val="20"/>
        </w:rPr>
        <w:t>When the patient enters the door of the unit, the queue marshal (or designated staff member) should record the time</w:t>
      </w:r>
    </w:p>
    <w:p w:rsidR="008D08CF" w:rsidRPr="008D08CF" w:rsidRDefault="008D08CF" w:rsidP="008D08CF">
      <w:pPr>
        <w:spacing w:after="0"/>
        <w:rPr>
          <w:rFonts w:ascii="Arial" w:hAnsi="Arial" w:cs="Arial"/>
          <w:sz w:val="20"/>
          <w:szCs w:val="20"/>
        </w:rPr>
      </w:pPr>
      <w:r w:rsidRPr="008D08CF">
        <w:rPr>
          <w:rFonts w:ascii="Arial" w:hAnsi="Arial" w:cs="Arial"/>
          <w:sz w:val="20"/>
          <w:szCs w:val="20"/>
          <w:vertAlign w:val="superscript"/>
        </w:rPr>
        <w:t xml:space="preserve">2 </w:t>
      </w:r>
      <w:r w:rsidRPr="008D08CF">
        <w:rPr>
          <w:rFonts w:ascii="Arial" w:hAnsi="Arial" w:cs="Arial"/>
          <w:sz w:val="20"/>
          <w:szCs w:val="20"/>
        </w:rPr>
        <w:t>Applicable if referred</w:t>
      </w:r>
    </w:p>
    <w:p w:rsidR="009B0FA0" w:rsidRDefault="008D08CF" w:rsidP="009B0FA0">
      <w:pPr>
        <w:spacing w:after="0"/>
        <w:rPr>
          <w:rFonts w:ascii="Arial" w:hAnsi="Arial" w:cs="Arial"/>
          <w:sz w:val="20"/>
          <w:szCs w:val="20"/>
        </w:rPr>
      </w:pPr>
      <w:r w:rsidRPr="008D08CF">
        <w:rPr>
          <w:rFonts w:ascii="Arial" w:hAnsi="Arial" w:cs="Arial"/>
          <w:sz w:val="20"/>
          <w:szCs w:val="20"/>
          <w:vertAlign w:val="superscript"/>
        </w:rPr>
        <w:t xml:space="preserve">3 </w:t>
      </w:r>
      <w:r w:rsidRPr="008D08CF">
        <w:rPr>
          <w:rFonts w:ascii="Arial" w:hAnsi="Arial" w:cs="Arial"/>
          <w:sz w:val="20"/>
          <w:szCs w:val="20"/>
        </w:rPr>
        <w:t>Applicable if kept for observation</w:t>
      </w:r>
    </w:p>
    <w:p w:rsidR="009B0FA0" w:rsidRPr="00710BE4" w:rsidRDefault="009B0FA0" w:rsidP="009B0FA0">
      <w:pPr>
        <w:rPr>
          <w:rFonts w:ascii="Arial" w:hAnsi="Arial" w:cs="Arial"/>
          <w:sz w:val="20"/>
          <w:szCs w:val="20"/>
        </w:rPr>
      </w:pPr>
      <w:r w:rsidRPr="009B0FA0">
        <w:rPr>
          <w:rFonts w:ascii="Arial" w:hAnsi="Arial" w:cs="Arial"/>
          <w:sz w:val="20"/>
          <w:szCs w:val="20"/>
          <w:vertAlign w:val="superscript"/>
        </w:rPr>
        <w:t>4</w:t>
      </w:r>
      <w:r>
        <w:rPr>
          <w:rFonts w:ascii="Arial" w:hAnsi="Arial" w:cs="Arial"/>
          <w:sz w:val="20"/>
          <w:szCs w:val="20"/>
          <w:vertAlign w:val="superscript"/>
        </w:rPr>
        <w:t xml:space="preserve"> </w:t>
      </w:r>
      <w:r w:rsidRPr="00710BE4">
        <w:rPr>
          <w:rFonts w:ascii="Arial" w:hAnsi="Arial" w:cs="Arial"/>
          <w:sz w:val="20"/>
          <w:szCs w:val="20"/>
        </w:rPr>
        <w:t>The last point of contact with service provision</w:t>
      </w:r>
    </w:p>
    <w:p w:rsidR="009B0FA0" w:rsidRPr="008D08CF" w:rsidRDefault="009B0FA0" w:rsidP="008D08CF">
      <w:pPr>
        <w:rPr>
          <w:sz w:val="20"/>
          <w:szCs w:val="20"/>
        </w:rPr>
      </w:pPr>
    </w:p>
    <w:sdt>
      <w:sdtPr>
        <w:id w:val="6245608"/>
        <w:docPartObj>
          <w:docPartGallery w:val="Watermarks"/>
        </w:docPartObj>
      </w:sdtPr>
      <w:sdtContent>
        <w:p w:rsidR="00EE2708" w:rsidRDefault="007D6122" w:rsidP="00C14F07">
          <w:r w:rsidRPr="007D6122">
            <w:rPr>
              <w:noProof/>
              <w:lang w:eastAsia="zh-TW"/>
            </w:rPr>
            <w:pict>
              <v:shape id="_x0000_s1099" type="#_x0000_t136" style="position:absolute;left:0;text-align:left;margin-left:0;margin-top:0;width:412.4pt;height:247.45pt;rotation:315;z-index:-251566080;mso-position-horizontal:center;mso-position-horizontal-relative:margin;mso-position-vertical:center;mso-position-vertical-relative:margin" o:allowincell="f" fillcolor="silver" stroked="f">
                <v:fill opacity=".5"/>
                <v:textpath style="font-family:&quot;Calibri&quot;;font-size:1pt" string="DRAFT"/>
                <w10:wrap anchorx="margin" anchory="margin"/>
              </v:shape>
            </w:pict>
          </w:r>
        </w:p>
      </w:sdtContent>
    </w:sdt>
    <w:p w:rsidR="00A74025" w:rsidRDefault="00A74025" w:rsidP="00C14F07"/>
    <w:p w:rsidR="00C14F07" w:rsidRDefault="00C14F07" w:rsidP="00C14F07"/>
    <w:p w:rsidR="00405CEB" w:rsidRDefault="00405CEB" w:rsidP="00D831CE">
      <w:pPr>
        <w:spacing w:line="360" w:lineRule="auto"/>
        <w:rPr>
          <w:rFonts w:ascii="Arial" w:hAnsi="Arial" w:cs="Arial"/>
          <w:sz w:val="22"/>
          <w:szCs w:val="22"/>
          <w:lang w:val="en-US"/>
        </w:rPr>
        <w:sectPr w:rsidR="00405CEB" w:rsidSect="00930DFE">
          <w:endnotePr>
            <w:numFmt w:val="decimal"/>
          </w:endnotePr>
          <w:pgSz w:w="12240" w:h="15840" w:code="1"/>
          <w:pgMar w:top="1440" w:right="1440" w:bottom="1440" w:left="1440" w:header="720" w:footer="720" w:gutter="0"/>
          <w:cols w:space="720"/>
          <w:titlePg/>
          <w:docGrid w:linePitch="360"/>
        </w:sectPr>
      </w:pPr>
    </w:p>
    <w:p w:rsidR="00405CEB" w:rsidRPr="00C90C74" w:rsidRDefault="00DD61FF" w:rsidP="00DD61FF">
      <w:pPr>
        <w:pStyle w:val="Caption"/>
        <w:jc w:val="left"/>
        <w:rPr>
          <w:i w:val="0"/>
          <w:color w:val="000000" w:themeColor="text1"/>
        </w:rPr>
      </w:pPr>
      <w:bookmarkStart w:id="38" w:name="_Toc515656121"/>
      <w:bookmarkStart w:id="39" w:name="_Toc532059586"/>
      <w:bookmarkStart w:id="40" w:name="ANNEXURE44"/>
      <w:r w:rsidRPr="00C90C74">
        <w:rPr>
          <w:b/>
          <w:i w:val="0"/>
        </w:rPr>
        <w:lastRenderedPageBreak/>
        <w:t xml:space="preserve">Appendix </w:t>
      </w:r>
      <w:r w:rsidR="007D6122" w:rsidRPr="00C90C74">
        <w:rPr>
          <w:b/>
          <w:i w:val="0"/>
        </w:rPr>
        <w:fldChar w:fldCharType="begin"/>
      </w:r>
      <w:r w:rsidRPr="00C90C74">
        <w:rPr>
          <w:b/>
          <w:i w:val="0"/>
        </w:rPr>
        <w:instrText xml:space="preserve"> SEQ Appendix \* ALPHABETIC </w:instrText>
      </w:r>
      <w:r w:rsidR="007D6122" w:rsidRPr="00C90C74">
        <w:rPr>
          <w:b/>
          <w:i w:val="0"/>
        </w:rPr>
        <w:fldChar w:fldCharType="separate"/>
      </w:r>
      <w:r w:rsidR="00DD7F43">
        <w:rPr>
          <w:b/>
          <w:i w:val="0"/>
          <w:noProof/>
        </w:rPr>
        <w:t>C</w:t>
      </w:r>
      <w:r w:rsidR="007D6122" w:rsidRPr="00C90C74">
        <w:rPr>
          <w:b/>
          <w:i w:val="0"/>
        </w:rPr>
        <w:fldChar w:fldCharType="end"/>
      </w:r>
      <w:r w:rsidR="00405CEB" w:rsidRPr="00C90C74">
        <w:rPr>
          <w:b/>
          <w:i w:val="0"/>
          <w:color w:val="000000" w:themeColor="text1"/>
        </w:rPr>
        <w:t xml:space="preserve">: </w:t>
      </w:r>
      <w:r w:rsidRPr="00C90C74">
        <w:rPr>
          <w:i w:val="0"/>
          <w:color w:val="000000" w:themeColor="text1"/>
        </w:rPr>
        <w:t>Patient</w:t>
      </w:r>
      <w:r w:rsidRPr="00C90C74">
        <w:rPr>
          <w:b/>
          <w:i w:val="0"/>
          <w:color w:val="000000" w:themeColor="text1"/>
        </w:rPr>
        <w:t xml:space="preserve"> </w:t>
      </w:r>
      <w:r w:rsidR="00405CEB" w:rsidRPr="00C90C74">
        <w:rPr>
          <w:i w:val="0"/>
          <w:color w:val="000000" w:themeColor="text1"/>
        </w:rPr>
        <w:t>Wa</w:t>
      </w:r>
      <w:r w:rsidRPr="00C90C74">
        <w:rPr>
          <w:i w:val="0"/>
          <w:color w:val="000000" w:themeColor="text1"/>
        </w:rPr>
        <w:t>iting T</w:t>
      </w:r>
      <w:r w:rsidR="000801C0" w:rsidRPr="00C90C74">
        <w:rPr>
          <w:i w:val="0"/>
          <w:color w:val="000000" w:themeColor="text1"/>
        </w:rPr>
        <w:t>ime Calculation T</w:t>
      </w:r>
      <w:r w:rsidR="00405CEB" w:rsidRPr="00C90C74">
        <w:rPr>
          <w:i w:val="0"/>
          <w:color w:val="000000" w:themeColor="text1"/>
        </w:rPr>
        <w:t>ool</w:t>
      </w:r>
      <w:bookmarkEnd w:id="38"/>
      <w:r w:rsidR="000801C0" w:rsidRPr="00C90C74">
        <w:rPr>
          <w:i w:val="0"/>
          <w:color w:val="000000" w:themeColor="text1"/>
        </w:rPr>
        <w:t>: PHC facilities</w:t>
      </w:r>
      <w:bookmarkEnd w:id="39"/>
    </w:p>
    <w:p w:rsidR="00327FA7" w:rsidRPr="00327FA7" w:rsidRDefault="00327FA7" w:rsidP="002B1C58">
      <w:pPr>
        <w:spacing w:after="0"/>
      </w:pPr>
    </w:p>
    <w:bookmarkEnd w:id="40"/>
    <w:p w:rsidR="00327FA7" w:rsidRDefault="007D6122" w:rsidP="00327FA7">
      <w:pPr>
        <w:rPr>
          <w:rFonts w:ascii="Arial" w:hAnsi="Arial" w:cs="Arial"/>
        </w:rPr>
      </w:pPr>
      <w:r w:rsidRPr="007D6122">
        <w:rPr>
          <w:rFonts w:ascii="Arial" w:hAnsi="Arial" w:cs="Arial"/>
          <w:noProof/>
          <w:lang w:eastAsia="zh-TW"/>
        </w:rPr>
        <w:pict>
          <v:shape id="_x0000_s1039" type="#_x0000_t202" style="position:absolute;left:0;text-align:left;margin-left:479.8pt;margin-top:4.35pt;width:114.1pt;height:43.25pt;z-index:251682816;mso-height-percent:200;mso-height-percent:200;mso-width-relative:margin;mso-height-relative:margin" strokecolor="white [3212]">
            <v:textbox style="mso-next-textbox:#_x0000_s1039;mso-fit-shape-to-text:t">
              <w:txbxContent>
                <w:p w:rsidR="00E3240D" w:rsidRDefault="00E3240D" w:rsidP="00327FA7">
                  <w:pPr>
                    <w:spacing w:after="0"/>
                    <w:rPr>
                      <w:rFonts w:ascii="Arial" w:hAnsi="Arial" w:cs="Arial"/>
                      <w:sz w:val="22"/>
                      <w:szCs w:val="22"/>
                    </w:rPr>
                  </w:pPr>
                  <w:r w:rsidRPr="00327FA7">
                    <w:rPr>
                      <w:rFonts w:ascii="Arial" w:hAnsi="Arial" w:cs="Arial"/>
                      <w:sz w:val="22"/>
                      <w:szCs w:val="22"/>
                    </w:rPr>
                    <w:t xml:space="preserve">Number of patients </w:t>
                  </w:r>
                </w:p>
                <w:p w:rsidR="00E3240D" w:rsidRPr="00327FA7" w:rsidRDefault="00E3240D">
                  <w:pPr>
                    <w:rPr>
                      <w:rFonts w:ascii="Arial" w:hAnsi="Arial" w:cs="Arial"/>
                      <w:sz w:val="22"/>
                      <w:szCs w:val="22"/>
                    </w:rPr>
                  </w:pPr>
                  <w:proofErr w:type="gramStart"/>
                  <w:r w:rsidRPr="00327FA7">
                    <w:rPr>
                      <w:rFonts w:ascii="Arial" w:hAnsi="Arial" w:cs="Arial"/>
                      <w:sz w:val="22"/>
                      <w:szCs w:val="22"/>
                    </w:rPr>
                    <w:t>surveyed</w:t>
                  </w:r>
                  <w:proofErr w:type="gramEnd"/>
                </w:p>
              </w:txbxContent>
            </v:textbox>
          </v:shape>
        </w:pict>
      </w:r>
      <w:r w:rsidRPr="007D6122">
        <w:rPr>
          <w:rFonts w:ascii="Arial" w:hAnsi="Arial" w:cs="Arial"/>
          <w:b/>
          <w:bCs/>
          <w:noProof/>
          <w:sz w:val="18"/>
          <w:szCs w:val="18"/>
        </w:rPr>
        <w:pict>
          <v:shape id="Text Box 455" o:spid="_x0000_s1027" type="#_x0000_t202" style="position:absolute;left:0;text-align:left;margin-left:599.15pt;margin-top:10.65pt;width:68.35pt;height:25.6pt;z-index:251660288;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" fillcolor="#eaf1dd [662]">
            <v:textbox style="mso-next-textbox:#Text Box 455">
              <w:txbxContent>
                <w:p w:rsidR="00E3240D" w:rsidRPr="00327FA7" w:rsidRDefault="00E3240D" w:rsidP="00405CEB">
                  <w:pPr>
                    <w:jc w:val="center"/>
                    <w:rPr>
                      <w:rFonts w:ascii="Arial" w:hAnsi="Arial" w:cs="Arial"/>
                      <w:b/>
                      <w:sz w:val="22"/>
                      <w:szCs w:val="22"/>
                      <w:lang w:val="en-US"/>
                    </w:rPr>
                  </w:pPr>
                  <w:r w:rsidRPr="00327FA7">
                    <w:rPr>
                      <w:rFonts w:ascii="Arial" w:hAnsi="Arial" w:cs="Arial"/>
                      <w:b/>
                      <w:sz w:val="22"/>
                      <w:szCs w:val="22"/>
                      <w:lang w:val="en-US"/>
                    </w:rPr>
                    <w:t>9</w:t>
                  </w:r>
                </w:p>
              </w:txbxContent>
            </v:textbox>
          </v:shape>
        </w:pict>
      </w:r>
      <w:r w:rsidR="00405CEB" w:rsidRPr="00236273">
        <w:rPr>
          <w:rFonts w:ascii="Arial" w:hAnsi="Arial" w:cs="Arial"/>
          <w:b/>
        </w:rPr>
        <w:t>Name of Facility:</w:t>
      </w:r>
      <w:r w:rsidR="005616F2">
        <w:rPr>
          <w:rFonts w:ascii="Arial" w:hAnsi="Arial" w:cs="Arial"/>
        </w:rPr>
        <w:tab/>
        <w:t xml:space="preserve">_____________________      </w:t>
      </w:r>
    </w:p>
    <w:p w:rsidR="008D2732" w:rsidRDefault="00405CEB" w:rsidP="00327FA7">
      <w:pPr>
        <w:rPr>
          <w:rFonts w:ascii="Arial" w:hAnsi="Arial" w:cs="Arial"/>
        </w:rPr>
      </w:pPr>
      <w:r w:rsidRPr="00236273">
        <w:rPr>
          <w:rFonts w:ascii="Arial" w:hAnsi="Arial" w:cs="Arial"/>
          <w:b/>
        </w:rPr>
        <w:t>Date:</w:t>
      </w:r>
      <w:r w:rsidRPr="00236273">
        <w:rPr>
          <w:rFonts w:ascii="Arial" w:hAnsi="Arial" w:cs="Arial"/>
          <w:b/>
        </w:rPr>
        <w:tab/>
      </w:r>
      <w:r w:rsidR="005616F2">
        <w:rPr>
          <w:rFonts w:ascii="Arial" w:hAnsi="Arial" w:cs="Arial"/>
        </w:rPr>
        <w:tab/>
      </w:r>
      <w:r w:rsidR="005616F2">
        <w:rPr>
          <w:rFonts w:ascii="Arial" w:hAnsi="Arial" w:cs="Arial"/>
        </w:rPr>
        <w:tab/>
      </w:r>
      <w:r>
        <w:rPr>
          <w:rFonts w:ascii="Arial" w:hAnsi="Arial" w:cs="Arial"/>
        </w:rPr>
        <w:t>_____________________</w:t>
      </w:r>
    </w:p>
    <w:p w:rsidR="00327FA7" w:rsidRDefault="008D2732" w:rsidP="00327FA7">
      <w:pPr>
        <w:rPr>
          <w:rFonts w:ascii="Arial" w:hAnsi="Arial" w:cs="Arial"/>
        </w:rPr>
      </w:pPr>
      <w:r>
        <w:rPr>
          <w:rFonts w:ascii="Arial" w:hAnsi="Arial" w:cs="Arial"/>
          <w:noProof/>
          <w:lang w:val="en-US" w:eastAsia="en-US"/>
        </w:rPr>
        <w:drawing>
          <wp:inline distT="0" distB="0" distL="0" distR="0">
            <wp:extent cx="8555607" cy="2426566"/>
            <wp:effectExtent l="1905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0" cstate="print"/>
                    <a:srcRect/>
                    <a:stretch>
                      <a:fillRect/>
                    </a:stretch>
                  </pic:blipFill>
                  <pic:spPr bwMode="auto">
                    <a:xfrm>
                      <a:off x="0" y="0"/>
                      <a:ext cx="8557476" cy="2427096"/>
                    </a:xfrm>
                    <a:prstGeom prst="rect">
                      <a:avLst/>
                    </a:prstGeom>
                    <a:noFill/>
                    <a:ln w="9525">
                      <a:noFill/>
                      <a:miter lim="800000"/>
                      <a:headEnd/>
                      <a:tailEnd/>
                    </a:ln>
                  </pic:spPr>
                </pic:pic>
              </a:graphicData>
            </a:graphic>
          </wp:inline>
        </w:drawing>
      </w:r>
    </w:p>
    <w:p w:rsidR="00327FA7" w:rsidRPr="00A819DC" w:rsidRDefault="00D61379" w:rsidP="00A819DC">
      <w:pPr>
        <w:pStyle w:val="ListParagraph"/>
        <w:numPr>
          <w:ilvl w:val="0"/>
          <w:numId w:val="41"/>
        </w:numPr>
        <w:spacing w:after="0"/>
        <w:jc w:val="left"/>
        <w:rPr>
          <w:rFonts w:ascii="Arial" w:hAnsi="Arial" w:cs="Arial"/>
          <w:sz w:val="20"/>
          <w:szCs w:val="20"/>
          <w:lang w:val="en-US"/>
        </w:rPr>
      </w:pPr>
      <w:r w:rsidRPr="00A819DC">
        <w:rPr>
          <w:rFonts w:ascii="Arial" w:hAnsi="Arial" w:cs="Arial"/>
          <w:sz w:val="20"/>
          <w:szCs w:val="20"/>
          <w:lang w:val="en-US"/>
        </w:rPr>
        <w:t xml:space="preserve">Waiting time </w:t>
      </w:r>
      <w:r w:rsidR="00677B5E" w:rsidRPr="00A819DC">
        <w:rPr>
          <w:rFonts w:ascii="Arial" w:hAnsi="Arial" w:cs="Arial"/>
          <w:sz w:val="20"/>
          <w:szCs w:val="20"/>
          <w:lang w:val="en-US"/>
        </w:rPr>
        <w:t xml:space="preserve">registration: </w:t>
      </w:r>
      <w:r w:rsidR="00677B5E" w:rsidRPr="00A819DC">
        <w:rPr>
          <w:rFonts w:ascii="Arial" w:hAnsi="Arial" w:cs="Arial"/>
          <w:sz w:val="20"/>
          <w:szCs w:val="20"/>
          <w:lang w:val="en-US"/>
        </w:rPr>
        <w:tab/>
      </w:r>
      <w:r w:rsidR="00677B5E" w:rsidRPr="00A819DC">
        <w:rPr>
          <w:rFonts w:ascii="Arial" w:hAnsi="Arial" w:cs="Arial"/>
          <w:sz w:val="20"/>
          <w:szCs w:val="20"/>
          <w:lang w:val="en-US"/>
        </w:rPr>
        <w:tab/>
      </w:r>
      <w:r w:rsidR="00C90C74">
        <w:rPr>
          <w:rFonts w:ascii="Arial" w:hAnsi="Arial" w:cs="Arial"/>
          <w:sz w:val="20"/>
          <w:szCs w:val="20"/>
          <w:lang w:val="en-US"/>
        </w:rPr>
        <w:t xml:space="preserve">No </w:t>
      </w:r>
      <w:r w:rsidR="00677B5E" w:rsidRPr="00A819DC">
        <w:rPr>
          <w:rFonts w:ascii="Arial" w:hAnsi="Arial" w:cs="Arial"/>
          <w:sz w:val="20"/>
          <w:szCs w:val="20"/>
          <w:lang w:val="en-US"/>
        </w:rPr>
        <w:t>3</w:t>
      </w:r>
      <w:r w:rsidR="005E6C33">
        <w:rPr>
          <w:rFonts w:ascii="Arial" w:hAnsi="Arial" w:cs="Arial"/>
          <w:sz w:val="20"/>
          <w:szCs w:val="20"/>
          <w:lang w:val="en-US"/>
        </w:rPr>
        <w:t xml:space="preserve"> minus </w:t>
      </w:r>
      <w:r w:rsidR="00327FA7" w:rsidRPr="00A819DC">
        <w:rPr>
          <w:rFonts w:ascii="Arial" w:hAnsi="Arial" w:cs="Arial"/>
          <w:sz w:val="20"/>
          <w:szCs w:val="20"/>
          <w:lang w:val="en-US"/>
        </w:rPr>
        <w:t>1</w:t>
      </w:r>
    </w:p>
    <w:p w:rsidR="00677B5E" w:rsidRPr="00A819DC" w:rsidRDefault="00D61379" w:rsidP="00A819DC">
      <w:pPr>
        <w:pStyle w:val="ListParagraph"/>
        <w:numPr>
          <w:ilvl w:val="0"/>
          <w:numId w:val="41"/>
        </w:numPr>
        <w:spacing w:after="0"/>
        <w:jc w:val="left"/>
        <w:rPr>
          <w:rFonts w:ascii="Arial" w:hAnsi="Arial" w:cs="Arial"/>
          <w:sz w:val="20"/>
          <w:szCs w:val="20"/>
          <w:lang w:val="en-US"/>
        </w:rPr>
      </w:pPr>
      <w:r w:rsidRPr="00A819DC">
        <w:rPr>
          <w:rFonts w:ascii="Arial" w:hAnsi="Arial" w:cs="Arial"/>
          <w:sz w:val="20"/>
          <w:szCs w:val="20"/>
          <w:lang w:val="en-US"/>
        </w:rPr>
        <w:t xml:space="preserve">Waiting time </w:t>
      </w:r>
      <w:r w:rsidR="00677B5E" w:rsidRPr="00A819DC">
        <w:rPr>
          <w:rFonts w:ascii="Arial" w:hAnsi="Arial" w:cs="Arial"/>
          <w:sz w:val="20"/>
          <w:szCs w:val="20"/>
          <w:lang w:val="en-US"/>
        </w:rPr>
        <w:t xml:space="preserve">triage: </w:t>
      </w:r>
      <w:r w:rsidR="00677B5E" w:rsidRPr="00A819DC">
        <w:rPr>
          <w:rFonts w:ascii="Arial" w:hAnsi="Arial" w:cs="Arial"/>
          <w:sz w:val="20"/>
          <w:szCs w:val="20"/>
          <w:lang w:val="en-US"/>
        </w:rPr>
        <w:tab/>
      </w:r>
      <w:r w:rsidR="00677B5E" w:rsidRPr="00A819DC">
        <w:rPr>
          <w:rFonts w:ascii="Arial" w:hAnsi="Arial" w:cs="Arial"/>
          <w:sz w:val="20"/>
          <w:szCs w:val="20"/>
          <w:lang w:val="en-US"/>
        </w:rPr>
        <w:tab/>
      </w:r>
      <w:r w:rsidR="00E76E30">
        <w:rPr>
          <w:rFonts w:ascii="Arial" w:hAnsi="Arial" w:cs="Arial"/>
          <w:sz w:val="20"/>
          <w:szCs w:val="20"/>
          <w:lang w:val="en-US"/>
        </w:rPr>
        <w:tab/>
      </w:r>
      <w:r w:rsidR="00C90C74">
        <w:rPr>
          <w:rFonts w:ascii="Arial" w:hAnsi="Arial" w:cs="Arial"/>
          <w:sz w:val="20"/>
          <w:szCs w:val="20"/>
          <w:lang w:val="en-US"/>
        </w:rPr>
        <w:t>No</w:t>
      </w:r>
      <w:r w:rsidR="00C90C74" w:rsidRPr="00A819DC">
        <w:rPr>
          <w:rFonts w:ascii="Arial" w:hAnsi="Arial" w:cs="Arial"/>
          <w:sz w:val="20"/>
          <w:szCs w:val="20"/>
          <w:lang w:val="en-US"/>
        </w:rPr>
        <w:t xml:space="preserve"> </w:t>
      </w:r>
      <w:r w:rsidR="00677B5E" w:rsidRPr="00A819DC">
        <w:rPr>
          <w:rFonts w:ascii="Arial" w:hAnsi="Arial" w:cs="Arial"/>
          <w:sz w:val="20"/>
          <w:szCs w:val="20"/>
          <w:lang w:val="en-US"/>
        </w:rPr>
        <w:t>2</w:t>
      </w:r>
      <w:r w:rsidR="005E6C33">
        <w:rPr>
          <w:rFonts w:ascii="Arial" w:hAnsi="Arial" w:cs="Arial"/>
          <w:sz w:val="20"/>
          <w:szCs w:val="20"/>
          <w:lang w:val="en-US"/>
        </w:rPr>
        <w:t xml:space="preserve"> minus</w:t>
      </w:r>
      <w:r w:rsidR="005E6C33" w:rsidRPr="00A819DC">
        <w:rPr>
          <w:rFonts w:ascii="Arial" w:hAnsi="Arial" w:cs="Arial"/>
          <w:sz w:val="20"/>
          <w:szCs w:val="20"/>
          <w:lang w:val="en-US"/>
        </w:rPr>
        <w:t xml:space="preserve"> </w:t>
      </w:r>
      <w:r w:rsidR="00677B5E" w:rsidRPr="00A819DC">
        <w:rPr>
          <w:rFonts w:ascii="Arial" w:hAnsi="Arial" w:cs="Arial"/>
          <w:sz w:val="20"/>
          <w:szCs w:val="20"/>
          <w:lang w:val="en-US"/>
        </w:rPr>
        <w:t>1</w:t>
      </w:r>
    </w:p>
    <w:p w:rsidR="00327FA7" w:rsidRPr="00A819DC" w:rsidRDefault="00D61379" w:rsidP="00A819DC">
      <w:pPr>
        <w:pStyle w:val="ListParagraph"/>
        <w:numPr>
          <w:ilvl w:val="0"/>
          <w:numId w:val="41"/>
        </w:numPr>
        <w:spacing w:after="0"/>
        <w:jc w:val="left"/>
        <w:rPr>
          <w:rFonts w:ascii="Arial" w:hAnsi="Arial" w:cs="Arial"/>
          <w:sz w:val="20"/>
          <w:szCs w:val="20"/>
          <w:lang w:val="en-US"/>
        </w:rPr>
      </w:pPr>
      <w:r w:rsidRPr="00A819DC">
        <w:rPr>
          <w:rFonts w:ascii="Arial" w:hAnsi="Arial" w:cs="Arial"/>
          <w:sz w:val="20"/>
          <w:szCs w:val="20"/>
          <w:lang w:val="en-US"/>
        </w:rPr>
        <w:t xml:space="preserve">Waiting time </w:t>
      </w:r>
      <w:r w:rsidR="00327FA7" w:rsidRPr="00A819DC">
        <w:rPr>
          <w:rFonts w:ascii="Arial" w:hAnsi="Arial" w:cs="Arial"/>
          <w:sz w:val="20"/>
          <w:szCs w:val="20"/>
          <w:lang w:val="en-US"/>
        </w:rPr>
        <w:t xml:space="preserve"> patient record:</w:t>
      </w:r>
      <w:r w:rsidR="00677B5E" w:rsidRPr="00A819DC">
        <w:rPr>
          <w:rFonts w:ascii="Arial" w:hAnsi="Arial" w:cs="Arial"/>
          <w:sz w:val="20"/>
          <w:szCs w:val="20"/>
          <w:lang w:val="en-US"/>
        </w:rPr>
        <w:tab/>
      </w:r>
      <w:r w:rsidR="00E76E30">
        <w:rPr>
          <w:rFonts w:ascii="Arial" w:hAnsi="Arial" w:cs="Arial"/>
          <w:sz w:val="20"/>
          <w:szCs w:val="20"/>
          <w:lang w:val="en-US"/>
        </w:rPr>
        <w:tab/>
      </w:r>
      <w:r w:rsidR="00C90C74">
        <w:rPr>
          <w:rFonts w:ascii="Arial" w:hAnsi="Arial" w:cs="Arial"/>
          <w:sz w:val="20"/>
          <w:szCs w:val="20"/>
          <w:lang w:val="en-US"/>
        </w:rPr>
        <w:t xml:space="preserve">No </w:t>
      </w:r>
      <w:r w:rsidR="005E6C33">
        <w:rPr>
          <w:rFonts w:ascii="Arial" w:hAnsi="Arial" w:cs="Arial"/>
          <w:sz w:val="20"/>
          <w:szCs w:val="20"/>
          <w:lang w:val="en-US"/>
        </w:rPr>
        <w:t>4 minus</w:t>
      </w:r>
      <w:r w:rsidR="005E6C33" w:rsidRPr="00A819DC">
        <w:rPr>
          <w:rFonts w:ascii="Arial" w:hAnsi="Arial" w:cs="Arial"/>
          <w:sz w:val="20"/>
          <w:szCs w:val="20"/>
          <w:lang w:val="en-US"/>
        </w:rPr>
        <w:t xml:space="preserve"> </w:t>
      </w:r>
      <w:r w:rsidR="005E6C33">
        <w:rPr>
          <w:rFonts w:ascii="Arial" w:hAnsi="Arial" w:cs="Arial"/>
          <w:sz w:val="20"/>
          <w:szCs w:val="20"/>
          <w:lang w:val="en-US"/>
        </w:rPr>
        <w:t>3</w:t>
      </w:r>
    </w:p>
    <w:p w:rsidR="00677B5E" w:rsidRPr="00A819DC" w:rsidRDefault="00D61379" w:rsidP="00A819DC">
      <w:pPr>
        <w:pStyle w:val="ListParagraph"/>
        <w:numPr>
          <w:ilvl w:val="0"/>
          <w:numId w:val="41"/>
        </w:numPr>
        <w:spacing w:after="0"/>
        <w:jc w:val="left"/>
        <w:rPr>
          <w:rFonts w:ascii="Arial" w:hAnsi="Arial" w:cs="Arial"/>
          <w:sz w:val="20"/>
          <w:szCs w:val="20"/>
          <w:lang w:val="en-US"/>
        </w:rPr>
      </w:pPr>
      <w:r w:rsidRPr="00A819DC">
        <w:rPr>
          <w:rFonts w:ascii="Arial" w:hAnsi="Arial" w:cs="Arial"/>
          <w:sz w:val="20"/>
          <w:szCs w:val="20"/>
          <w:lang w:val="en-US"/>
        </w:rPr>
        <w:t xml:space="preserve">Waiting time </w:t>
      </w:r>
      <w:r w:rsidR="00677B5E" w:rsidRPr="00A819DC">
        <w:rPr>
          <w:rFonts w:ascii="Arial" w:hAnsi="Arial" w:cs="Arial"/>
          <w:sz w:val="20"/>
          <w:szCs w:val="20"/>
          <w:lang w:val="en-US"/>
        </w:rPr>
        <w:t xml:space="preserve">vital signs: </w:t>
      </w:r>
      <w:r w:rsidR="00677B5E" w:rsidRPr="00A819DC">
        <w:rPr>
          <w:rFonts w:ascii="Arial" w:hAnsi="Arial" w:cs="Arial"/>
          <w:sz w:val="20"/>
          <w:szCs w:val="20"/>
          <w:lang w:val="en-US"/>
        </w:rPr>
        <w:tab/>
      </w:r>
      <w:r w:rsidR="00677B5E" w:rsidRPr="00A819DC">
        <w:rPr>
          <w:rFonts w:ascii="Arial" w:hAnsi="Arial" w:cs="Arial"/>
          <w:sz w:val="20"/>
          <w:szCs w:val="20"/>
          <w:lang w:val="en-US"/>
        </w:rPr>
        <w:tab/>
      </w:r>
      <w:r w:rsidR="00E76E30">
        <w:rPr>
          <w:rFonts w:ascii="Arial" w:hAnsi="Arial" w:cs="Arial"/>
          <w:sz w:val="20"/>
          <w:szCs w:val="20"/>
          <w:lang w:val="en-US"/>
        </w:rPr>
        <w:tab/>
      </w:r>
      <w:r w:rsidR="00C90C74">
        <w:rPr>
          <w:rFonts w:ascii="Arial" w:hAnsi="Arial" w:cs="Arial"/>
          <w:sz w:val="20"/>
          <w:szCs w:val="20"/>
          <w:lang w:val="en-US"/>
        </w:rPr>
        <w:t>No</w:t>
      </w:r>
      <w:r w:rsidR="00C90C74" w:rsidRPr="00A819DC">
        <w:rPr>
          <w:rFonts w:ascii="Arial" w:hAnsi="Arial" w:cs="Arial"/>
          <w:sz w:val="20"/>
          <w:szCs w:val="20"/>
          <w:lang w:val="en-US"/>
        </w:rPr>
        <w:t xml:space="preserve"> </w:t>
      </w:r>
      <w:r w:rsidR="00677B5E" w:rsidRPr="00A819DC">
        <w:rPr>
          <w:rFonts w:ascii="Arial" w:hAnsi="Arial" w:cs="Arial"/>
          <w:sz w:val="20"/>
          <w:szCs w:val="20"/>
          <w:lang w:val="en-US"/>
        </w:rPr>
        <w:t>5</w:t>
      </w:r>
      <w:r w:rsidR="005E6C33">
        <w:rPr>
          <w:rFonts w:ascii="Arial" w:hAnsi="Arial" w:cs="Arial"/>
          <w:sz w:val="20"/>
          <w:szCs w:val="20"/>
          <w:lang w:val="en-US"/>
        </w:rPr>
        <w:t xml:space="preserve"> minus</w:t>
      </w:r>
      <w:r w:rsidR="005E6C33" w:rsidRPr="00A819DC">
        <w:rPr>
          <w:rFonts w:ascii="Arial" w:hAnsi="Arial" w:cs="Arial"/>
          <w:sz w:val="20"/>
          <w:szCs w:val="20"/>
          <w:lang w:val="en-US"/>
        </w:rPr>
        <w:t xml:space="preserve"> </w:t>
      </w:r>
      <w:r w:rsidR="00677B5E" w:rsidRPr="00A819DC">
        <w:rPr>
          <w:rFonts w:ascii="Arial" w:hAnsi="Arial" w:cs="Arial"/>
          <w:sz w:val="20"/>
          <w:szCs w:val="20"/>
          <w:lang w:val="en-US"/>
        </w:rPr>
        <w:t>4</w:t>
      </w:r>
    </w:p>
    <w:p w:rsidR="00422061" w:rsidRPr="00A819DC" w:rsidRDefault="00D61379" w:rsidP="00A819DC">
      <w:pPr>
        <w:pStyle w:val="ListParagraph"/>
        <w:numPr>
          <w:ilvl w:val="0"/>
          <w:numId w:val="41"/>
        </w:numPr>
        <w:spacing w:after="0"/>
        <w:jc w:val="left"/>
        <w:rPr>
          <w:rFonts w:ascii="Arial" w:hAnsi="Arial" w:cs="Arial"/>
          <w:sz w:val="20"/>
          <w:szCs w:val="20"/>
          <w:lang w:val="en-US"/>
        </w:rPr>
      </w:pPr>
      <w:r w:rsidRPr="00A819DC">
        <w:rPr>
          <w:rFonts w:ascii="Arial" w:hAnsi="Arial" w:cs="Arial"/>
          <w:sz w:val="20"/>
          <w:szCs w:val="20"/>
          <w:lang w:val="en-US"/>
        </w:rPr>
        <w:t xml:space="preserve">Waiting time </w:t>
      </w:r>
      <w:r w:rsidR="00677B5E" w:rsidRPr="00A819DC">
        <w:rPr>
          <w:rFonts w:ascii="Arial" w:hAnsi="Arial" w:cs="Arial"/>
          <w:sz w:val="20"/>
          <w:szCs w:val="20"/>
          <w:lang w:val="en-US"/>
        </w:rPr>
        <w:t xml:space="preserve"> </w:t>
      </w:r>
      <w:r w:rsidR="00E76E30">
        <w:rPr>
          <w:rFonts w:ascii="Arial" w:hAnsi="Arial" w:cs="Arial"/>
          <w:sz w:val="20"/>
          <w:szCs w:val="20"/>
          <w:lang w:val="en-US"/>
        </w:rPr>
        <w:t>3 streams of care</w:t>
      </w:r>
      <w:r w:rsidR="00E76E30">
        <w:rPr>
          <w:rFonts w:ascii="Arial" w:hAnsi="Arial" w:cs="Arial"/>
          <w:sz w:val="20"/>
          <w:szCs w:val="20"/>
          <w:lang w:val="en-US"/>
        </w:rPr>
        <w:tab/>
      </w:r>
      <w:r w:rsidR="00E76E30">
        <w:rPr>
          <w:rFonts w:ascii="Arial" w:hAnsi="Arial" w:cs="Arial"/>
          <w:sz w:val="20"/>
          <w:szCs w:val="20"/>
          <w:lang w:val="en-US"/>
        </w:rPr>
        <w:tab/>
      </w:r>
      <w:r w:rsidR="00C90C74">
        <w:rPr>
          <w:rFonts w:ascii="Arial" w:hAnsi="Arial" w:cs="Arial"/>
          <w:sz w:val="20"/>
          <w:szCs w:val="20"/>
          <w:lang w:val="en-US"/>
        </w:rPr>
        <w:t xml:space="preserve">No </w:t>
      </w:r>
      <w:r w:rsidR="005E6C33">
        <w:rPr>
          <w:rFonts w:ascii="Arial" w:hAnsi="Arial" w:cs="Arial"/>
          <w:sz w:val="20"/>
          <w:szCs w:val="20"/>
          <w:lang w:val="en-US"/>
        </w:rPr>
        <w:t>7 minus</w:t>
      </w:r>
      <w:r w:rsidR="005E6C33" w:rsidRPr="00A819DC">
        <w:rPr>
          <w:rFonts w:ascii="Arial" w:hAnsi="Arial" w:cs="Arial"/>
          <w:sz w:val="20"/>
          <w:szCs w:val="20"/>
          <w:lang w:val="en-US"/>
        </w:rPr>
        <w:t xml:space="preserve"> </w:t>
      </w:r>
      <w:r w:rsidR="005E6C33">
        <w:rPr>
          <w:rFonts w:ascii="Arial" w:hAnsi="Arial" w:cs="Arial"/>
          <w:sz w:val="20"/>
          <w:szCs w:val="20"/>
          <w:lang w:val="en-US"/>
        </w:rPr>
        <w:t>6</w:t>
      </w:r>
    </w:p>
    <w:p w:rsidR="00677B5E" w:rsidRDefault="007D6122" w:rsidP="00A819DC">
      <w:pPr>
        <w:pStyle w:val="ListParagraph"/>
        <w:numPr>
          <w:ilvl w:val="0"/>
          <w:numId w:val="41"/>
        </w:numPr>
        <w:spacing w:after="0"/>
        <w:jc w:val="left"/>
        <w:rPr>
          <w:rFonts w:ascii="Arial" w:hAnsi="Arial" w:cs="Arial"/>
          <w:sz w:val="20"/>
          <w:szCs w:val="20"/>
          <w:lang w:val="en-US"/>
        </w:rPr>
      </w:pPr>
      <w:r>
        <w:rPr>
          <w:rFonts w:ascii="Arial" w:hAnsi="Arial" w:cs="Arial"/>
          <w:noProof/>
          <w:sz w:val="20"/>
          <w:szCs w:val="20"/>
          <w:lang w:val="en-US" w:eastAsia="zh-TW"/>
        </w:rPr>
        <w:pict>
          <v:shape id="_x0000_s1088" type="#_x0000_t202" style="position:absolute;left:0;text-align:left;margin-left:545.1pt;margin-top:3.05pt;width:127.2pt;height:71.2pt;z-index:251732992;mso-height-percent:200;mso-height-percent:200;mso-width-relative:margin;mso-height-relative:margin">
            <v:textbox style="mso-fit-shape-to-text:t">
              <w:txbxContent>
                <w:p w:rsidR="00E3240D" w:rsidRPr="00B40CCE" w:rsidRDefault="00E3240D" w:rsidP="008D2732">
                  <w:pPr>
                    <w:spacing w:after="0"/>
                    <w:rPr>
                      <w:rFonts w:ascii="Arial" w:hAnsi="Arial" w:cs="Arial"/>
                      <w:b/>
                      <w:sz w:val="20"/>
                      <w:szCs w:val="20"/>
                    </w:rPr>
                  </w:pPr>
                  <w:r w:rsidRPr="00B40CCE">
                    <w:rPr>
                      <w:rFonts w:ascii="Arial" w:hAnsi="Arial" w:cs="Arial"/>
                      <w:b/>
                      <w:sz w:val="20"/>
                      <w:szCs w:val="20"/>
                    </w:rPr>
                    <w:t xml:space="preserve">Abbreviations: </w:t>
                  </w:r>
                </w:p>
                <w:p w:rsidR="00E3240D" w:rsidRPr="00B40CCE" w:rsidRDefault="00E3240D" w:rsidP="00BC157D">
                  <w:pPr>
                    <w:spacing w:after="0"/>
                    <w:rPr>
                      <w:rFonts w:ascii="Arial" w:hAnsi="Arial" w:cs="Arial"/>
                      <w:sz w:val="20"/>
                      <w:szCs w:val="20"/>
                    </w:rPr>
                  </w:pPr>
                  <w:r w:rsidRPr="00B40CCE">
                    <w:rPr>
                      <w:rFonts w:ascii="Arial" w:hAnsi="Arial" w:cs="Arial"/>
                      <w:sz w:val="20"/>
                      <w:szCs w:val="20"/>
                    </w:rPr>
                    <w:t>Cons:</w:t>
                  </w:r>
                  <w:r>
                    <w:rPr>
                      <w:rFonts w:ascii="Arial" w:hAnsi="Arial" w:cs="Arial"/>
                      <w:sz w:val="20"/>
                      <w:szCs w:val="20"/>
                    </w:rPr>
                    <w:t xml:space="preserve">  C</w:t>
                  </w:r>
                  <w:r w:rsidRPr="00B40CCE">
                    <w:rPr>
                      <w:rFonts w:ascii="Arial" w:hAnsi="Arial" w:cs="Arial"/>
                      <w:sz w:val="20"/>
                      <w:szCs w:val="20"/>
                    </w:rPr>
                    <w:t>onsultations</w:t>
                  </w:r>
                </w:p>
                <w:p w:rsidR="00E3240D" w:rsidRDefault="00E3240D" w:rsidP="00BC157D">
                  <w:pPr>
                    <w:spacing w:after="0"/>
                    <w:rPr>
                      <w:rFonts w:ascii="Arial" w:hAnsi="Arial" w:cs="Arial"/>
                      <w:sz w:val="20"/>
                      <w:szCs w:val="20"/>
                    </w:rPr>
                  </w:pPr>
                  <w:proofErr w:type="spellStart"/>
                  <w:r>
                    <w:rPr>
                      <w:rFonts w:ascii="Arial" w:hAnsi="Arial" w:cs="Arial"/>
                      <w:sz w:val="20"/>
                      <w:szCs w:val="20"/>
                    </w:rPr>
                    <w:t>Eu</w:t>
                  </w:r>
                  <w:proofErr w:type="spellEnd"/>
                  <w:r>
                    <w:rPr>
                      <w:rFonts w:ascii="Arial" w:hAnsi="Arial" w:cs="Arial"/>
                      <w:sz w:val="20"/>
                      <w:szCs w:val="20"/>
                    </w:rPr>
                    <w:t>:      Emergency Unit</w:t>
                  </w:r>
                </w:p>
                <w:p w:rsidR="00E3240D" w:rsidRDefault="00E3240D" w:rsidP="00BC157D">
                  <w:pPr>
                    <w:spacing w:after="0"/>
                    <w:rPr>
                      <w:rFonts w:ascii="Arial" w:hAnsi="Arial" w:cs="Arial"/>
                      <w:sz w:val="20"/>
                      <w:szCs w:val="20"/>
                    </w:rPr>
                  </w:pPr>
                  <w:proofErr w:type="spellStart"/>
                  <w:r w:rsidRPr="00B40CCE">
                    <w:rPr>
                      <w:rFonts w:ascii="Arial" w:hAnsi="Arial" w:cs="Arial"/>
                      <w:sz w:val="20"/>
                      <w:szCs w:val="20"/>
                    </w:rPr>
                    <w:t>Obs</w:t>
                  </w:r>
                  <w:proofErr w:type="spellEnd"/>
                  <w:r w:rsidRPr="00B40CCE">
                    <w:rPr>
                      <w:rFonts w:ascii="Arial" w:hAnsi="Arial" w:cs="Arial"/>
                      <w:sz w:val="20"/>
                      <w:szCs w:val="20"/>
                    </w:rPr>
                    <w:t xml:space="preserve">: </w:t>
                  </w:r>
                  <w:r>
                    <w:rPr>
                      <w:rFonts w:ascii="Arial" w:hAnsi="Arial" w:cs="Arial"/>
                      <w:sz w:val="20"/>
                      <w:szCs w:val="20"/>
                    </w:rPr>
                    <w:t xml:space="preserve">   </w:t>
                  </w:r>
                  <w:r w:rsidRPr="00B40CCE">
                    <w:rPr>
                      <w:rFonts w:ascii="Arial" w:hAnsi="Arial" w:cs="Arial"/>
                      <w:sz w:val="20"/>
                      <w:szCs w:val="20"/>
                    </w:rPr>
                    <w:t xml:space="preserve">Observation </w:t>
                  </w:r>
                </w:p>
                <w:p w:rsidR="00E3240D" w:rsidRPr="00B40CCE" w:rsidRDefault="00E3240D" w:rsidP="00BC157D">
                  <w:pPr>
                    <w:spacing w:after="0"/>
                    <w:rPr>
                      <w:rFonts w:ascii="Arial" w:hAnsi="Arial" w:cs="Arial"/>
                      <w:sz w:val="20"/>
                      <w:szCs w:val="20"/>
                    </w:rPr>
                  </w:pPr>
                  <w:r w:rsidRPr="00B40CCE">
                    <w:rPr>
                      <w:rFonts w:ascii="Arial" w:hAnsi="Arial" w:cs="Arial"/>
                      <w:sz w:val="20"/>
                      <w:szCs w:val="20"/>
                    </w:rPr>
                    <w:t xml:space="preserve">Pt: </w:t>
                  </w:r>
                  <w:r>
                    <w:rPr>
                      <w:rFonts w:ascii="Arial" w:hAnsi="Arial" w:cs="Arial"/>
                      <w:sz w:val="20"/>
                      <w:szCs w:val="20"/>
                    </w:rPr>
                    <w:t xml:space="preserve">       </w:t>
                  </w:r>
                  <w:r w:rsidRPr="00B40CCE">
                    <w:rPr>
                      <w:rFonts w:ascii="Arial" w:hAnsi="Arial" w:cs="Arial"/>
                      <w:sz w:val="20"/>
                      <w:szCs w:val="20"/>
                    </w:rPr>
                    <w:t>Patient</w:t>
                  </w:r>
                </w:p>
                <w:p w:rsidR="00E3240D" w:rsidRPr="00B40CCE" w:rsidRDefault="00E3240D" w:rsidP="00BC157D">
                  <w:pPr>
                    <w:spacing w:after="0"/>
                    <w:rPr>
                      <w:rFonts w:ascii="Arial" w:hAnsi="Arial" w:cs="Arial"/>
                      <w:sz w:val="20"/>
                      <w:szCs w:val="20"/>
                    </w:rPr>
                  </w:pPr>
                  <w:proofErr w:type="spellStart"/>
                  <w:r w:rsidRPr="00B40CCE">
                    <w:rPr>
                      <w:rFonts w:ascii="Arial" w:hAnsi="Arial" w:cs="Arial"/>
                      <w:sz w:val="20"/>
                      <w:szCs w:val="20"/>
                    </w:rPr>
                    <w:t>Pharm</w:t>
                  </w:r>
                  <w:proofErr w:type="spellEnd"/>
                  <w:r w:rsidRPr="00B40CCE">
                    <w:rPr>
                      <w:rFonts w:ascii="Arial" w:hAnsi="Arial" w:cs="Arial"/>
                      <w:sz w:val="20"/>
                      <w:szCs w:val="20"/>
                    </w:rPr>
                    <w:t>: Pharmacy</w:t>
                  </w:r>
                </w:p>
              </w:txbxContent>
            </v:textbox>
          </v:shape>
        </w:pict>
      </w:r>
      <w:r w:rsidR="00D61379" w:rsidRPr="00A819DC">
        <w:rPr>
          <w:rFonts w:ascii="Arial" w:hAnsi="Arial" w:cs="Arial"/>
          <w:sz w:val="20"/>
          <w:szCs w:val="20"/>
          <w:lang w:val="en-US"/>
        </w:rPr>
        <w:t xml:space="preserve">Waiting time </w:t>
      </w:r>
      <w:r w:rsidR="00422061" w:rsidRPr="00A819DC">
        <w:rPr>
          <w:rFonts w:ascii="Arial" w:hAnsi="Arial" w:cs="Arial"/>
          <w:sz w:val="20"/>
          <w:szCs w:val="20"/>
          <w:lang w:val="en-US"/>
        </w:rPr>
        <w:t>medical officer</w:t>
      </w:r>
      <w:r w:rsidR="00677B5E" w:rsidRPr="00A819DC">
        <w:rPr>
          <w:rFonts w:ascii="Arial" w:hAnsi="Arial" w:cs="Arial"/>
          <w:sz w:val="20"/>
          <w:szCs w:val="20"/>
          <w:lang w:val="en-US"/>
        </w:rPr>
        <w:t xml:space="preserve">: </w:t>
      </w:r>
      <w:r w:rsidR="00677B5E" w:rsidRPr="00A819DC">
        <w:rPr>
          <w:rFonts w:ascii="Arial" w:hAnsi="Arial" w:cs="Arial"/>
          <w:sz w:val="20"/>
          <w:szCs w:val="20"/>
          <w:lang w:val="en-US"/>
        </w:rPr>
        <w:tab/>
      </w:r>
      <w:r w:rsidR="00E76E30">
        <w:rPr>
          <w:rFonts w:ascii="Arial" w:hAnsi="Arial" w:cs="Arial"/>
          <w:sz w:val="20"/>
          <w:szCs w:val="20"/>
          <w:lang w:val="en-US"/>
        </w:rPr>
        <w:tab/>
      </w:r>
      <w:r w:rsidR="00C90C74">
        <w:rPr>
          <w:rFonts w:ascii="Arial" w:hAnsi="Arial" w:cs="Arial"/>
          <w:sz w:val="20"/>
          <w:szCs w:val="20"/>
          <w:lang w:val="en-US"/>
        </w:rPr>
        <w:t>No</w:t>
      </w:r>
      <w:r w:rsidR="00C90C74" w:rsidRPr="00A819DC">
        <w:rPr>
          <w:rFonts w:ascii="Arial" w:hAnsi="Arial" w:cs="Arial"/>
          <w:sz w:val="20"/>
          <w:szCs w:val="20"/>
          <w:lang w:val="en-US"/>
        </w:rPr>
        <w:t xml:space="preserve"> </w:t>
      </w:r>
      <w:r w:rsidR="00422061" w:rsidRPr="00A819DC">
        <w:rPr>
          <w:rFonts w:ascii="Arial" w:hAnsi="Arial" w:cs="Arial"/>
          <w:sz w:val="20"/>
          <w:szCs w:val="20"/>
          <w:lang w:val="en-US"/>
        </w:rPr>
        <w:t>13</w:t>
      </w:r>
      <w:r w:rsidR="005E6C33">
        <w:rPr>
          <w:rFonts w:ascii="Arial" w:hAnsi="Arial" w:cs="Arial"/>
          <w:sz w:val="20"/>
          <w:szCs w:val="20"/>
          <w:lang w:val="en-US"/>
        </w:rPr>
        <w:t xml:space="preserve"> minus</w:t>
      </w:r>
      <w:r w:rsidR="00422061" w:rsidRPr="00A819DC">
        <w:rPr>
          <w:rFonts w:ascii="Arial" w:hAnsi="Arial" w:cs="Arial"/>
          <w:sz w:val="20"/>
          <w:szCs w:val="20"/>
          <w:lang w:val="en-US"/>
        </w:rPr>
        <w:t xml:space="preserve"> last consultation before visiting medical doctor/vital signs</w:t>
      </w:r>
    </w:p>
    <w:p w:rsidR="00360702" w:rsidRPr="00A819DC" w:rsidRDefault="00360702" w:rsidP="00A819DC">
      <w:pPr>
        <w:pStyle w:val="ListParagraph"/>
        <w:numPr>
          <w:ilvl w:val="0"/>
          <w:numId w:val="41"/>
        </w:numPr>
        <w:spacing w:after="0"/>
        <w:jc w:val="left"/>
        <w:rPr>
          <w:rFonts w:ascii="Arial" w:hAnsi="Arial" w:cs="Arial"/>
          <w:sz w:val="20"/>
          <w:szCs w:val="20"/>
          <w:lang w:val="en-US"/>
        </w:rPr>
      </w:pPr>
      <w:r>
        <w:rPr>
          <w:rFonts w:ascii="Arial" w:hAnsi="Arial" w:cs="Arial"/>
          <w:sz w:val="20"/>
          <w:szCs w:val="20"/>
          <w:lang w:val="en-US"/>
        </w:rPr>
        <w:t>Waiting time Allied Health Services</w:t>
      </w:r>
      <w:r>
        <w:rPr>
          <w:rFonts w:ascii="Arial" w:hAnsi="Arial" w:cs="Arial"/>
          <w:sz w:val="20"/>
          <w:szCs w:val="20"/>
          <w:lang w:val="en-US"/>
        </w:rPr>
        <w:tab/>
      </w:r>
      <w:r w:rsidR="00C90C74">
        <w:rPr>
          <w:rFonts w:ascii="Arial" w:hAnsi="Arial" w:cs="Arial"/>
          <w:sz w:val="20"/>
          <w:szCs w:val="20"/>
          <w:lang w:val="en-US"/>
        </w:rPr>
        <w:t xml:space="preserve">No </w:t>
      </w:r>
      <w:r>
        <w:rPr>
          <w:rFonts w:ascii="Arial" w:hAnsi="Arial" w:cs="Arial"/>
          <w:sz w:val="20"/>
          <w:szCs w:val="20"/>
          <w:lang w:val="en-US"/>
        </w:rPr>
        <w:t>19 minus last consultation before visiting Allied Health Services</w:t>
      </w:r>
    </w:p>
    <w:p w:rsidR="00422061" w:rsidRPr="00A819DC" w:rsidRDefault="00E76E30" w:rsidP="00A819DC">
      <w:pPr>
        <w:pStyle w:val="ListParagraph"/>
        <w:numPr>
          <w:ilvl w:val="0"/>
          <w:numId w:val="41"/>
        </w:numPr>
        <w:spacing w:after="0"/>
        <w:jc w:val="left"/>
        <w:rPr>
          <w:rFonts w:ascii="Arial" w:hAnsi="Arial" w:cs="Arial"/>
          <w:sz w:val="20"/>
          <w:szCs w:val="20"/>
          <w:lang w:val="en-US"/>
        </w:rPr>
      </w:pPr>
      <w:r>
        <w:rPr>
          <w:rFonts w:ascii="Arial" w:hAnsi="Arial" w:cs="Arial"/>
          <w:sz w:val="20"/>
          <w:szCs w:val="20"/>
          <w:lang w:val="en-US"/>
        </w:rPr>
        <w:t>Waiting time imaging:</w:t>
      </w:r>
      <w:r>
        <w:rPr>
          <w:rFonts w:ascii="Arial" w:hAnsi="Arial" w:cs="Arial"/>
          <w:sz w:val="20"/>
          <w:szCs w:val="20"/>
          <w:lang w:val="en-US"/>
        </w:rPr>
        <w:tab/>
      </w:r>
      <w:r>
        <w:rPr>
          <w:rFonts w:ascii="Arial" w:hAnsi="Arial" w:cs="Arial"/>
          <w:sz w:val="20"/>
          <w:szCs w:val="20"/>
          <w:lang w:val="en-US"/>
        </w:rPr>
        <w:tab/>
      </w:r>
      <w:r>
        <w:rPr>
          <w:rFonts w:ascii="Arial" w:hAnsi="Arial" w:cs="Arial"/>
          <w:sz w:val="20"/>
          <w:szCs w:val="20"/>
          <w:lang w:val="en-US"/>
        </w:rPr>
        <w:tab/>
      </w:r>
      <w:r w:rsidR="00C90C74">
        <w:rPr>
          <w:rFonts w:ascii="Arial" w:hAnsi="Arial" w:cs="Arial"/>
          <w:sz w:val="20"/>
          <w:szCs w:val="20"/>
          <w:lang w:val="en-US"/>
        </w:rPr>
        <w:t>No</w:t>
      </w:r>
      <w:r w:rsidR="00C90C74" w:rsidRPr="00A819DC">
        <w:rPr>
          <w:rFonts w:ascii="Arial" w:hAnsi="Arial" w:cs="Arial"/>
          <w:sz w:val="20"/>
          <w:szCs w:val="20"/>
          <w:lang w:val="en-US"/>
        </w:rPr>
        <w:t xml:space="preserve"> </w:t>
      </w:r>
      <w:r w:rsidR="00422061" w:rsidRPr="00A819DC">
        <w:rPr>
          <w:rFonts w:ascii="Arial" w:hAnsi="Arial" w:cs="Arial"/>
          <w:sz w:val="20"/>
          <w:szCs w:val="20"/>
          <w:lang w:val="en-US"/>
        </w:rPr>
        <w:t xml:space="preserve">25 </w:t>
      </w:r>
      <w:r w:rsidR="005E6C33">
        <w:rPr>
          <w:rFonts w:ascii="Arial" w:hAnsi="Arial" w:cs="Arial"/>
          <w:sz w:val="20"/>
          <w:szCs w:val="20"/>
          <w:lang w:val="en-US"/>
        </w:rPr>
        <w:t>minus</w:t>
      </w:r>
      <w:r w:rsidR="005E6C33" w:rsidRPr="00A819DC">
        <w:rPr>
          <w:rFonts w:ascii="Arial" w:hAnsi="Arial" w:cs="Arial"/>
          <w:sz w:val="20"/>
          <w:szCs w:val="20"/>
          <w:lang w:val="en-US"/>
        </w:rPr>
        <w:t xml:space="preserve"> </w:t>
      </w:r>
      <w:r w:rsidR="00422061" w:rsidRPr="00A819DC">
        <w:rPr>
          <w:rFonts w:ascii="Arial" w:hAnsi="Arial" w:cs="Arial"/>
          <w:sz w:val="20"/>
          <w:szCs w:val="20"/>
          <w:lang w:val="en-US"/>
        </w:rPr>
        <w:t>last consultation before visiting imaging</w:t>
      </w:r>
    </w:p>
    <w:p w:rsidR="00422061" w:rsidRPr="00A819DC" w:rsidRDefault="00E76E30" w:rsidP="00A819DC">
      <w:pPr>
        <w:pStyle w:val="ListParagraph"/>
        <w:numPr>
          <w:ilvl w:val="0"/>
          <w:numId w:val="41"/>
        </w:numPr>
        <w:spacing w:after="0"/>
        <w:jc w:val="left"/>
        <w:rPr>
          <w:rFonts w:ascii="Arial" w:hAnsi="Arial" w:cs="Arial"/>
          <w:sz w:val="20"/>
          <w:szCs w:val="20"/>
          <w:lang w:val="en-US"/>
        </w:rPr>
      </w:pPr>
      <w:r>
        <w:rPr>
          <w:rFonts w:ascii="Arial" w:hAnsi="Arial" w:cs="Arial"/>
          <w:sz w:val="20"/>
          <w:szCs w:val="20"/>
          <w:lang w:val="en-US"/>
        </w:rPr>
        <w:t>Waiting time X rays:</w:t>
      </w:r>
      <w:r>
        <w:rPr>
          <w:rFonts w:ascii="Arial" w:hAnsi="Arial" w:cs="Arial"/>
          <w:sz w:val="20"/>
          <w:szCs w:val="20"/>
          <w:lang w:val="en-US"/>
        </w:rPr>
        <w:tab/>
      </w:r>
      <w:r>
        <w:rPr>
          <w:rFonts w:ascii="Arial" w:hAnsi="Arial" w:cs="Arial"/>
          <w:sz w:val="20"/>
          <w:szCs w:val="20"/>
          <w:lang w:val="en-US"/>
        </w:rPr>
        <w:tab/>
      </w:r>
      <w:r>
        <w:rPr>
          <w:rFonts w:ascii="Arial" w:hAnsi="Arial" w:cs="Arial"/>
          <w:sz w:val="20"/>
          <w:szCs w:val="20"/>
          <w:lang w:val="en-US"/>
        </w:rPr>
        <w:tab/>
      </w:r>
      <w:r w:rsidR="00C90C74">
        <w:rPr>
          <w:rFonts w:ascii="Arial" w:hAnsi="Arial" w:cs="Arial"/>
          <w:sz w:val="20"/>
          <w:szCs w:val="20"/>
          <w:lang w:val="en-US"/>
        </w:rPr>
        <w:t>No</w:t>
      </w:r>
      <w:r w:rsidR="00C90C74" w:rsidRPr="00A819DC">
        <w:rPr>
          <w:rFonts w:ascii="Arial" w:hAnsi="Arial" w:cs="Arial"/>
          <w:sz w:val="20"/>
          <w:szCs w:val="20"/>
          <w:lang w:val="en-US"/>
        </w:rPr>
        <w:t xml:space="preserve"> </w:t>
      </w:r>
      <w:r w:rsidR="00422061" w:rsidRPr="00A819DC">
        <w:rPr>
          <w:rFonts w:ascii="Arial" w:hAnsi="Arial" w:cs="Arial"/>
          <w:sz w:val="20"/>
          <w:szCs w:val="20"/>
          <w:lang w:val="en-US"/>
        </w:rPr>
        <w:t>3</w:t>
      </w:r>
      <w:r w:rsidR="00B40CCE">
        <w:rPr>
          <w:rFonts w:ascii="Arial" w:hAnsi="Arial" w:cs="Arial"/>
          <w:sz w:val="20"/>
          <w:szCs w:val="20"/>
          <w:lang w:val="en-US"/>
        </w:rPr>
        <w:t>1</w:t>
      </w:r>
      <w:r w:rsidR="00422061" w:rsidRPr="00A819DC">
        <w:rPr>
          <w:rFonts w:ascii="Arial" w:hAnsi="Arial" w:cs="Arial"/>
          <w:sz w:val="20"/>
          <w:szCs w:val="20"/>
          <w:lang w:val="en-US"/>
        </w:rPr>
        <w:t xml:space="preserve"> </w:t>
      </w:r>
      <w:r w:rsidR="005E6C33">
        <w:rPr>
          <w:rFonts w:ascii="Arial" w:hAnsi="Arial" w:cs="Arial"/>
          <w:sz w:val="20"/>
          <w:szCs w:val="20"/>
          <w:lang w:val="en-US"/>
        </w:rPr>
        <w:t>minus</w:t>
      </w:r>
      <w:r w:rsidR="005E6C33" w:rsidRPr="00A819DC">
        <w:rPr>
          <w:rFonts w:ascii="Arial" w:hAnsi="Arial" w:cs="Arial"/>
          <w:sz w:val="20"/>
          <w:szCs w:val="20"/>
          <w:lang w:val="en-US"/>
        </w:rPr>
        <w:t xml:space="preserve"> </w:t>
      </w:r>
      <w:r w:rsidR="00422061" w:rsidRPr="00A819DC">
        <w:rPr>
          <w:rFonts w:ascii="Arial" w:hAnsi="Arial" w:cs="Arial"/>
          <w:sz w:val="20"/>
          <w:szCs w:val="20"/>
          <w:lang w:val="en-US"/>
        </w:rPr>
        <w:t xml:space="preserve">last consultation before visiting x-rays </w:t>
      </w:r>
    </w:p>
    <w:p w:rsidR="00B40CCE" w:rsidRDefault="00B40CCE" w:rsidP="00A819DC">
      <w:pPr>
        <w:pStyle w:val="ListParagraph"/>
        <w:numPr>
          <w:ilvl w:val="0"/>
          <w:numId w:val="41"/>
        </w:numPr>
        <w:jc w:val="left"/>
        <w:rPr>
          <w:rFonts w:ascii="Arial" w:hAnsi="Arial" w:cs="Arial"/>
          <w:sz w:val="20"/>
          <w:szCs w:val="20"/>
          <w:lang w:val="en-US"/>
        </w:rPr>
      </w:pPr>
      <w:r>
        <w:rPr>
          <w:rFonts w:ascii="Arial" w:hAnsi="Arial" w:cs="Arial"/>
          <w:sz w:val="20"/>
          <w:szCs w:val="20"/>
          <w:lang w:val="en-US"/>
        </w:rPr>
        <w:t>Waiting time observation in EU</w:t>
      </w:r>
      <w:r>
        <w:rPr>
          <w:rFonts w:ascii="Arial" w:hAnsi="Arial" w:cs="Arial"/>
          <w:sz w:val="20"/>
          <w:szCs w:val="20"/>
          <w:lang w:val="en-US"/>
        </w:rPr>
        <w:tab/>
      </w:r>
      <w:r>
        <w:rPr>
          <w:rFonts w:ascii="Arial" w:hAnsi="Arial" w:cs="Arial"/>
          <w:sz w:val="20"/>
          <w:szCs w:val="20"/>
          <w:lang w:val="en-US"/>
        </w:rPr>
        <w:tab/>
      </w:r>
      <w:r w:rsidR="00C90C74">
        <w:rPr>
          <w:rFonts w:ascii="Arial" w:hAnsi="Arial" w:cs="Arial"/>
          <w:sz w:val="20"/>
          <w:szCs w:val="20"/>
          <w:lang w:val="en-US"/>
        </w:rPr>
        <w:t xml:space="preserve">No 37 minus </w:t>
      </w:r>
      <w:r>
        <w:rPr>
          <w:rFonts w:ascii="Arial" w:hAnsi="Arial" w:cs="Arial"/>
          <w:sz w:val="20"/>
          <w:szCs w:val="20"/>
          <w:lang w:val="en-US"/>
        </w:rPr>
        <w:t xml:space="preserve">last consultation before going for observation </w:t>
      </w:r>
    </w:p>
    <w:p w:rsidR="005E6C33" w:rsidRDefault="00677B5E" w:rsidP="00A819DC">
      <w:pPr>
        <w:pStyle w:val="ListParagraph"/>
        <w:numPr>
          <w:ilvl w:val="0"/>
          <w:numId w:val="41"/>
        </w:numPr>
        <w:jc w:val="left"/>
        <w:rPr>
          <w:rFonts w:ascii="Arial" w:hAnsi="Arial" w:cs="Arial"/>
          <w:sz w:val="20"/>
          <w:szCs w:val="20"/>
          <w:lang w:val="en-US"/>
        </w:rPr>
      </w:pPr>
      <w:r w:rsidRPr="005E6C33">
        <w:rPr>
          <w:rFonts w:ascii="Arial" w:hAnsi="Arial" w:cs="Arial"/>
          <w:sz w:val="20"/>
          <w:szCs w:val="20"/>
          <w:lang w:val="en-US"/>
        </w:rPr>
        <w:t xml:space="preserve">Waiting time Pharmacy:  </w:t>
      </w:r>
      <w:r w:rsidRPr="005E6C33">
        <w:rPr>
          <w:rFonts w:ascii="Arial" w:hAnsi="Arial" w:cs="Arial"/>
          <w:sz w:val="20"/>
          <w:szCs w:val="20"/>
          <w:lang w:val="en-US"/>
        </w:rPr>
        <w:tab/>
      </w:r>
      <w:r w:rsidRPr="005E6C33">
        <w:rPr>
          <w:rFonts w:ascii="Arial" w:hAnsi="Arial" w:cs="Arial"/>
          <w:sz w:val="20"/>
          <w:szCs w:val="20"/>
          <w:lang w:val="en-US"/>
        </w:rPr>
        <w:tab/>
      </w:r>
      <w:r w:rsidR="00C90C74">
        <w:rPr>
          <w:rFonts w:ascii="Arial" w:hAnsi="Arial" w:cs="Arial"/>
          <w:sz w:val="20"/>
          <w:szCs w:val="20"/>
          <w:lang w:val="en-US"/>
        </w:rPr>
        <w:t>No</w:t>
      </w:r>
      <w:r w:rsidR="00C90C74" w:rsidRPr="005E6C33">
        <w:rPr>
          <w:rFonts w:ascii="Arial" w:hAnsi="Arial" w:cs="Arial"/>
          <w:sz w:val="20"/>
          <w:szCs w:val="20"/>
          <w:lang w:val="en-US"/>
        </w:rPr>
        <w:t xml:space="preserve"> </w:t>
      </w:r>
      <w:r w:rsidRPr="005E6C33">
        <w:rPr>
          <w:rFonts w:ascii="Arial" w:hAnsi="Arial" w:cs="Arial"/>
          <w:sz w:val="20"/>
          <w:szCs w:val="20"/>
          <w:lang w:val="en-US"/>
        </w:rPr>
        <w:t>3</w:t>
      </w:r>
      <w:r w:rsidR="005E6C33" w:rsidRPr="005E6C33">
        <w:rPr>
          <w:rFonts w:ascii="Arial" w:hAnsi="Arial" w:cs="Arial"/>
          <w:sz w:val="20"/>
          <w:szCs w:val="20"/>
          <w:lang w:val="en-US"/>
        </w:rPr>
        <w:t>9</w:t>
      </w:r>
      <w:r w:rsidR="005E6C33">
        <w:rPr>
          <w:rFonts w:ascii="Arial" w:hAnsi="Arial" w:cs="Arial"/>
          <w:sz w:val="20"/>
          <w:szCs w:val="20"/>
          <w:lang w:val="en-US"/>
        </w:rPr>
        <w:t xml:space="preserve"> minus</w:t>
      </w:r>
      <w:r w:rsidR="00C90C74">
        <w:rPr>
          <w:rFonts w:ascii="Arial" w:hAnsi="Arial" w:cs="Arial"/>
          <w:sz w:val="20"/>
          <w:szCs w:val="20"/>
          <w:lang w:val="en-US"/>
        </w:rPr>
        <w:t xml:space="preserve"> </w:t>
      </w:r>
      <w:r w:rsidR="005E6C33" w:rsidRPr="005E6C33">
        <w:rPr>
          <w:rFonts w:ascii="Arial" w:hAnsi="Arial" w:cs="Arial"/>
          <w:sz w:val="20"/>
          <w:szCs w:val="20"/>
          <w:lang w:val="en-US"/>
        </w:rPr>
        <w:t>last consultation before visiting pharmacy</w:t>
      </w:r>
    </w:p>
    <w:p w:rsidR="00422061" w:rsidRDefault="00E76E30" w:rsidP="00B40CCE">
      <w:pPr>
        <w:pStyle w:val="ListParagraph"/>
        <w:spacing w:after="0"/>
        <w:jc w:val="left"/>
        <w:rPr>
          <w:rFonts w:ascii="Arial" w:hAnsi="Arial" w:cs="Arial"/>
          <w:sz w:val="20"/>
          <w:szCs w:val="20"/>
          <w:lang w:val="en-US"/>
        </w:rPr>
      </w:pPr>
      <w:r w:rsidRPr="00B40CCE">
        <w:rPr>
          <w:rFonts w:ascii="Arial" w:hAnsi="Arial" w:cs="Arial"/>
          <w:b/>
          <w:sz w:val="20"/>
          <w:szCs w:val="20"/>
          <w:lang w:val="en-US"/>
        </w:rPr>
        <w:t xml:space="preserve">Total </w:t>
      </w:r>
      <w:r w:rsidR="00B40CCE" w:rsidRPr="00B40CCE">
        <w:rPr>
          <w:rFonts w:ascii="Arial" w:hAnsi="Arial" w:cs="Arial"/>
          <w:b/>
          <w:sz w:val="20"/>
          <w:szCs w:val="20"/>
          <w:lang w:val="en-US"/>
        </w:rPr>
        <w:t xml:space="preserve">patient </w:t>
      </w:r>
      <w:r w:rsidRPr="00B40CCE">
        <w:rPr>
          <w:rFonts w:ascii="Arial" w:hAnsi="Arial" w:cs="Arial"/>
          <w:b/>
          <w:sz w:val="20"/>
          <w:szCs w:val="20"/>
          <w:lang w:val="en-US"/>
        </w:rPr>
        <w:t>waiting time:</w:t>
      </w:r>
      <w:r w:rsidRPr="005E6C33">
        <w:rPr>
          <w:rFonts w:ascii="Arial" w:hAnsi="Arial" w:cs="Arial"/>
          <w:sz w:val="20"/>
          <w:szCs w:val="20"/>
          <w:lang w:val="en-US"/>
        </w:rPr>
        <w:tab/>
      </w:r>
      <w:r w:rsidRPr="005E6C33">
        <w:rPr>
          <w:rFonts w:ascii="Arial" w:hAnsi="Arial" w:cs="Arial"/>
          <w:sz w:val="20"/>
          <w:szCs w:val="20"/>
          <w:lang w:val="en-US"/>
        </w:rPr>
        <w:tab/>
      </w:r>
      <w:r w:rsidR="002B1C58" w:rsidRPr="005E6C33">
        <w:rPr>
          <w:rFonts w:ascii="Arial" w:hAnsi="Arial" w:cs="Arial"/>
          <w:sz w:val="20"/>
          <w:szCs w:val="20"/>
          <w:lang w:val="en-US"/>
        </w:rPr>
        <w:t xml:space="preserve">sum of </w:t>
      </w:r>
      <w:r w:rsidR="005E6C33">
        <w:rPr>
          <w:rFonts w:ascii="Arial" w:hAnsi="Arial" w:cs="Arial"/>
          <w:sz w:val="20"/>
          <w:szCs w:val="20"/>
          <w:lang w:val="en-US"/>
        </w:rPr>
        <w:t>(</w:t>
      </w:r>
      <w:r w:rsidR="002B1C58" w:rsidRPr="005E6C33">
        <w:rPr>
          <w:rFonts w:ascii="Arial" w:hAnsi="Arial" w:cs="Arial"/>
          <w:sz w:val="20"/>
          <w:szCs w:val="20"/>
          <w:lang w:val="en-US"/>
        </w:rPr>
        <w:t>a</w:t>
      </w:r>
      <w:r w:rsidR="005E6C33">
        <w:rPr>
          <w:rFonts w:ascii="Arial" w:hAnsi="Arial" w:cs="Arial"/>
          <w:sz w:val="20"/>
          <w:szCs w:val="20"/>
          <w:lang w:val="en-US"/>
        </w:rPr>
        <w:t>)</w:t>
      </w:r>
      <w:r w:rsidR="002B1C58" w:rsidRPr="005E6C33">
        <w:rPr>
          <w:rFonts w:ascii="Arial" w:hAnsi="Arial" w:cs="Arial"/>
          <w:sz w:val="20"/>
          <w:szCs w:val="20"/>
          <w:lang w:val="en-US"/>
        </w:rPr>
        <w:t xml:space="preserve"> to </w:t>
      </w:r>
      <w:r w:rsidR="005E6C33">
        <w:rPr>
          <w:rFonts w:ascii="Arial" w:hAnsi="Arial" w:cs="Arial"/>
          <w:sz w:val="20"/>
          <w:szCs w:val="20"/>
          <w:lang w:val="en-US"/>
        </w:rPr>
        <w:t>(</w:t>
      </w:r>
      <w:r w:rsidR="00360702">
        <w:rPr>
          <w:rFonts w:ascii="Arial" w:hAnsi="Arial" w:cs="Arial"/>
          <w:sz w:val="20"/>
          <w:szCs w:val="20"/>
          <w:lang w:val="en-US"/>
        </w:rPr>
        <w:t>k</w:t>
      </w:r>
      <w:r w:rsidR="005E6C33">
        <w:rPr>
          <w:rFonts w:ascii="Arial" w:hAnsi="Arial" w:cs="Arial"/>
          <w:sz w:val="20"/>
          <w:szCs w:val="20"/>
          <w:lang w:val="en-US"/>
        </w:rPr>
        <w:t>)</w:t>
      </w:r>
    </w:p>
    <w:p w:rsidR="008D2732" w:rsidRDefault="008D2732" w:rsidP="008D2732">
      <w:pPr>
        <w:spacing w:after="0"/>
        <w:jc w:val="left"/>
        <w:rPr>
          <w:rFonts w:ascii="Arial" w:hAnsi="Arial" w:cs="Arial"/>
          <w:sz w:val="20"/>
          <w:szCs w:val="20"/>
          <w:lang w:val="en-US"/>
        </w:rPr>
      </w:pPr>
    </w:p>
    <w:p w:rsidR="008D2732" w:rsidRPr="008D2732" w:rsidRDefault="00B40CCE" w:rsidP="008D2732">
      <w:pPr>
        <w:spacing w:after="0"/>
        <w:jc w:val="left"/>
        <w:rPr>
          <w:rFonts w:ascii="Arial" w:hAnsi="Arial" w:cs="Arial"/>
          <w:sz w:val="20"/>
          <w:szCs w:val="20"/>
          <w:lang w:val="en-US"/>
        </w:rPr>
        <w:sectPr w:rsidR="008D2732" w:rsidRPr="008D2732" w:rsidSect="00930DFE">
          <w:pgSz w:w="15840" w:h="12240" w:orient="landscape" w:code="1"/>
          <w:pgMar w:top="1440" w:right="1440" w:bottom="1440" w:left="1440" w:header="720" w:footer="720" w:gutter="0"/>
          <w:cols w:space="720"/>
          <w:docGrid w:linePitch="360"/>
        </w:sectPr>
      </w:pPr>
      <w:r w:rsidRPr="00B40CCE">
        <w:rPr>
          <w:rFonts w:ascii="Arial" w:hAnsi="Arial" w:cs="Arial"/>
          <w:b/>
          <w:sz w:val="20"/>
          <w:szCs w:val="20"/>
          <w:lang w:val="en-US"/>
        </w:rPr>
        <w:t>Note:</w:t>
      </w:r>
      <w:r>
        <w:rPr>
          <w:rFonts w:ascii="Arial" w:hAnsi="Arial" w:cs="Arial"/>
          <w:sz w:val="20"/>
          <w:szCs w:val="20"/>
          <w:lang w:val="en-US"/>
        </w:rPr>
        <w:t xml:space="preserve"> if patients return for a 2</w:t>
      </w:r>
      <w:r w:rsidRPr="00B40CCE">
        <w:rPr>
          <w:rFonts w:ascii="Arial" w:hAnsi="Arial" w:cs="Arial"/>
          <w:sz w:val="20"/>
          <w:szCs w:val="20"/>
          <w:vertAlign w:val="superscript"/>
          <w:lang w:val="en-US"/>
        </w:rPr>
        <w:t>nd</w:t>
      </w:r>
      <w:r>
        <w:rPr>
          <w:rFonts w:ascii="Arial" w:hAnsi="Arial" w:cs="Arial"/>
          <w:sz w:val="20"/>
          <w:szCs w:val="20"/>
          <w:lang w:val="en-US"/>
        </w:rPr>
        <w:t xml:space="preserve"> and/or 3</w:t>
      </w:r>
      <w:r w:rsidRPr="00B40CCE">
        <w:rPr>
          <w:rFonts w:ascii="Arial" w:hAnsi="Arial" w:cs="Arial"/>
          <w:sz w:val="20"/>
          <w:szCs w:val="20"/>
          <w:vertAlign w:val="superscript"/>
          <w:lang w:val="en-US"/>
        </w:rPr>
        <w:t>rd</w:t>
      </w:r>
      <w:r>
        <w:rPr>
          <w:rFonts w:ascii="Arial" w:hAnsi="Arial" w:cs="Arial"/>
          <w:sz w:val="20"/>
          <w:szCs w:val="20"/>
          <w:lang w:val="en-US"/>
        </w:rPr>
        <w:t xml:space="preserve"> consultation at the same type of health care provider, the PWT for those consultations must be added to the total PWT</w:t>
      </w:r>
    </w:p>
    <w:p w:rsidR="00C06DAA" w:rsidRDefault="00DD61FF" w:rsidP="00DD61FF">
      <w:pPr>
        <w:pStyle w:val="Caption"/>
        <w:jc w:val="left"/>
        <w:rPr>
          <w:i w:val="0"/>
        </w:rPr>
      </w:pPr>
      <w:bookmarkStart w:id="41" w:name="_Toc532059587"/>
      <w:r w:rsidRPr="00DD61FF">
        <w:rPr>
          <w:b/>
          <w:i w:val="0"/>
        </w:rPr>
        <w:lastRenderedPageBreak/>
        <w:t xml:space="preserve">Appendix </w:t>
      </w:r>
      <w:r w:rsidR="007D6122" w:rsidRPr="00DD61FF">
        <w:rPr>
          <w:b/>
          <w:i w:val="0"/>
        </w:rPr>
        <w:fldChar w:fldCharType="begin"/>
      </w:r>
      <w:r w:rsidRPr="00DD61FF">
        <w:rPr>
          <w:b/>
          <w:i w:val="0"/>
        </w:rPr>
        <w:instrText xml:space="preserve"> SEQ Appendix \* ALPHABETIC </w:instrText>
      </w:r>
      <w:r w:rsidR="007D6122" w:rsidRPr="00DD61FF">
        <w:rPr>
          <w:b/>
          <w:i w:val="0"/>
        </w:rPr>
        <w:fldChar w:fldCharType="separate"/>
      </w:r>
      <w:r w:rsidR="00DD7F43">
        <w:rPr>
          <w:b/>
          <w:i w:val="0"/>
          <w:noProof/>
        </w:rPr>
        <w:t>D</w:t>
      </w:r>
      <w:r w:rsidR="007D6122" w:rsidRPr="00DD61FF">
        <w:rPr>
          <w:b/>
          <w:i w:val="0"/>
        </w:rPr>
        <w:fldChar w:fldCharType="end"/>
      </w:r>
      <w:r w:rsidR="00C06DAA" w:rsidRPr="00DD61FF">
        <w:rPr>
          <w:b/>
          <w:i w:val="0"/>
        </w:rPr>
        <w:t>:</w:t>
      </w:r>
      <w:r w:rsidR="00A83AFB">
        <w:rPr>
          <w:i w:val="0"/>
        </w:rPr>
        <w:t xml:space="preserve"> </w:t>
      </w:r>
      <w:r>
        <w:rPr>
          <w:i w:val="0"/>
        </w:rPr>
        <w:t xml:space="preserve">Patient </w:t>
      </w:r>
      <w:r w:rsidR="00C06DAA" w:rsidRPr="00C06DAA">
        <w:rPr>
          <w:i w:val="0"/>
        </w:rPr>
        <w:t xml:space="preserve">Waiting Time Monitoring Tool for </w:t>
      </w:r>
      <w:r w:rsidR="00C06DAA">
        <w:rPr>
          <w:i w:val="0"/>
        </w:rPr>
        <w:t xml:space="preserve">hospitals: </w:t>
      </w:r>
      <w:r w:rsidR="00C06DAA" w:rsidRPr="00C06DAA">
        <w:rPr>
          <w:i w:val="0"/>
        </w:rPr>
        <w:t>Admissions</w:t>
      </w:r>
      <w:r w:rsidR="001727B2">
        <w:rPr>
          <w:i w:val="0"/>
        </w:rPr>
        <w:t xml:space="preserve"> Unit</w:t>
      </w:r>
      <w:bookmarkEnd w:id="41"/>
    </w:p>
    <w:p w:rsidR="00A819DC" w:rsidRPr="00A819DC" w:rsidRDefault="00A819DC" w:rsidP="00A819DC"/>
    <w:tbl>
      <w:tblPr>
        <w:tblStyle w:val="TableGrid"/>
        <w:tblW w:w="0" w:type="auto"/>
        <w:tblLayout w:type="fixed"/>
        <w:tblLook w:val="04A0"/>
      </w:tblPr>
      <w:tblGrid>
        <w:gridCol w:w="4428"/>
        <w:gridCol w:w="1287"/>
        <w:gridCol w:w="1287"/>
        <w:gridCol w:w="1287"/>
        <w:gridCol w:w="1287"/>
      </w:tblGrid>
      <w:tr w:rsidR="00C06DAA" w:rsidRPr="00C14F07" w:rsidTr="00A37560">
        <w:tc>
          <w:tcPr>
            <w:tcW w:w="9576" w:type="dxa"/>
            <w:gridSpan w:val="5"/>
            <w:shd w:val="clear" w:color="auto" w:fill="FFFFFF" w:themeFill="background1"/>
          </w:tcPr>
          <w:p w:rsidR="00A819DC" w:rsidRDefault="007D6122" w:rsidP="00A37560">
            <w:pPr>
              <w:rPr>
                <w:rFonts w:ascii="Arial" w:hAnsi="Arial" w:cs="Arial"/>
                <w:b/>
              </w:rPr>
            </w:pPr>
            <w:r w:rsidRPr="007D6122">
              <w:rPr>
                <w:rFonts w:cs="Arial"/>
                <w:i/>
                <w:noProof/>
                <w:color w:val="000000" w:themeColor="text1"/>
                <w:sz w:val="28"/>
                <w:szCs w:val="28"/>
                <w:lang w:val="en-US" w:eastAsia="en-US"/>
              </w:rPr>
              <w:pict>
                <v:shape id="_x0000_s1034" type="#_x0000_t202" style="position:absolute;margin-left:342.75pt;margin-top:6.15pt;width:113.85pt;height:44.85pt;z-index:251667456;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">
                  <v:textbox style="mso-next-textbox:#_x0000_s1034">
                    <w:txbxContent>
                      <w:p w:rsidR="00E3240D" w:rsidRPr="00C06DAA" w:rsidRDefault="00E3240D" w:rsidP="00C06DAA">
                        <w:pPr>
                          <w:rPr>
                            <w:rFonts w:ascii="Arial" w:hAnsi="Arial" w:cs="Arial"/>
                            <w:b/>
                            <w:color w:val="F2F2F2" w:themeColor="background1" w:themeShade="F2"/>
                            <w:sz w:val="16"/>
                            <w:szCs w:val="16"/>
                          </w:rPr>
                        </w:pPr>
                        <w:r w:rsidRPr="00C06DAA">
                          <w:rPr>
                            <w:rFonts w:ascii="Arial" w:hAnsi="Arial" w:cs="Arial"/>
                            <w:b/>
                            <w:color w:val="F2F2F2" w:themeColor="background1" w:themeShade="F2"/>
                            <w:sz w:val="16"/>
                            <w:szCs w:val="16"/>
                          </w:rPr>
                          <w:t xml:space="preserve">Record the patient number (e.g. 1 to 100): </w:t>
                        </w:r>
                      </w:p>
                    </w:txbxContent>
                  </v:textbox>
                </v:shape>
              </w:pict>
            </w:r>
          </w:p>
          <w:p w:rsidR="00C06DAA" w:rsidRDefault="00C06DAA" w:rsidP="00A37560">
            <w:pPr>
              <w:rPr>
                <w:rFonts w:ascii="Arial" w:hAnsi="Arial" w:cs="Arial"/>
                <w:b/>
              </w:rPr>
            </w:pPr>
            <w:r>
              <w:rPr>
                <w:rFonts w:ascii="Arial" w:hAnsi="Arial" w:cs="Arial"/>
                <w:b/>
              </w:rPr>
              <w:t xml:space="preserve">Name of facility:                                                     </w:t>
            </w:r>
          </w:p>
          <w:p w:rsidR="001727B2" w:rsidRDefault="001727B2" w:rsidP="00A37560">
            <w:pPr>
              <w:rPr>
                <w:rFonts w:ascii="Arial" w:hAnsi="Arial" w:cs="Arial"/>
                <w:b/>
              </w:rPr>
            </w:pPr>
          </w:p>
          <w:p w:rsidR="00C06DAA" w:rsidRDefault="00C06DAA" w:rsidP="00A37560">
            <w:pPr>
              <w:rPr>
                <w:rFonts w:ascii="Arial" w:hAnsi="Arial" w:cs="Arial"/>
                <w:b/>
              </w:rPr>
            </w:pPr>
            <w:r>
              <w:rPr>
                <w:rFonts w:ascii="Arial" w:hAnsi="Arial" w:cs="Arial"/>
                <w:b/>
              </w:rPr>
              <w:t>Date of Survey:</w:t>
            </w:r>
          </w:p>
          <w:p w:rsidR="001727B2" w:rsidRDefault="001727B2" w:rsidP="00A37560">
            <w:pPr>
              <w:rPr>
                <w:rFonts w:ascii="Arial" w:hAnsi="Arial" w:cs="Arial"/>
                <w:sz w:val="20"/>
                <w:szCs w:val="20"/>
              </w:rPr>
            </w:pPr>
          </w:p>
        </w:tc>
      </w:tr>
      <w:tr w:rsidR="00C06DAA" w:rsidRPr="00C14F07" w:rsidTr="00A37560">
        <w:tc>
          <w:tcPr>
            <w:tcW w:w="4428" w:type="dxa"/>
            <w:shd w:val="clear" w:color="auto" w:fill="006024"/>
          </w:tcPr>
          <w:p w:rsidR="00C06DAA" w:rsidRPr="00710BE4" w:rsidRDefault="00C06DAA" w:rsidP="00A37560">
            <w:pPr>
              <w:spacing w:line="276" w:lineRule="auto"/>
              <w:rPr>
                <w:rFonts w:ascii="Arial" w:hAnsi="Arial" w:cs="Arial"/>
                <w:b/>
              </w:rPr>
            </w:pPr>
            <w:r w:rsidRPr="00710BE4">
              <w:rPr>
                <w:rFonts w:ascii="Arial" w:hAnsi="Arial" w:cs="Arial"/>
                <w:b/>
              </w:rPr>
              <w:t>Area</w:t>
            </w:r>
          </w:p>
        </w:tc>
        <w:tc>
          <w:tcPr>
            <w:tcW w:w="5148" w:type="dxa"/>
            <w:gridSpan w:val="4"/>
            <w:shd w:val="clear" w:color="auto" w:fill="006024"/>
          </w:tcPr>
          <w:p w:rsidR="00C06DAA" w:rsidRPr="00710BE4" w:rsidRDefault="00C06DAA" w:rsidP="00A37560">
            <w:pPr>
              <w:spacing w:line="276" w:lineRule="auto"/>
              <w:jc w:val="center"/>
              <w:rPr>
                <w:rFonts w:ascii="Arial" w:hAnsi="Arial" w:cs="Arial"/>
                <w:b/>
              </w:rPr>
            </w:pPr>
            <w:r w:rsidRPr="00710BE4">
              <w:rPr>
                <w:rFonts w:ascii="Arial" w:hAnsi="Arial" w:cs="Arial"/>
                <w:b/>
              </w:rPr>
              <w:t>Time</w:t>
            </w:r>
          </w:p>
        </w:tc>
      </w:tr>
      <w:tr w:rsidR="00C06DAA" w:rsidRPr="00C14F07" w:rsidTr="008A5FB4">
        <w:tc>
          <w:tcPr>
            <w:tcW w:w="4428" w:type="dxa"/>
            <w:shd w:val="clear" w:color="auto" w:fill="EAF1DD" w:themeFill="accent3" w:themeFillTint="33"/>
            <w:vAlign w:val="bottom"/>
          </w:tcPr>
          <w:p w:rsidR="00C06DAA" w:rsidRPr="00B83D13" w:rsidRDefault="00C06DAA" w:rsidP="00A37560">
            <w:pPr>
              <w:spacing w:line="276" w:lineRule="auto"/>
              <w:rPr>
                <w:rFonts w:ascii="Arial" w:hAnsi="Arial" w:cs="Arial"/>
                <w:b/>
              </w:rPr>
            </w:pPr>
            <w:r w:rsidRPr="00B83D13">
              <w:rPr>
                <w:rFonts w:ascii="Arial" w:hAnsi="Arial" w:cs="Arial"/>
                <w:b/>
              </w:rPr>
              <w:t>Time patient enters unit</w:t>
            </w:r>
            <w:r w:rsidRPr="00B83D13">
              <w:rPr>
                <w:rFonts w:ascii="Arial" w:hAnsi="Arial" w:cs="Arial"/>
                <w:b/>
                <w:vertAlign w:val="superscript"/>
              </w:rPr>
              <w:t>1</w:t>
            </w:r>
          </w:p>
        </w:tc>
        <w:tc>
          <w:tcPr>
            <w:tcW w:w="2574" w:type="dxa"/>
            <w:gridSpan w:val="2"/>
            <w:vAlign w:val="center"/>
          </w:tcPr>
          <w:p w:rsidR="00C06DAA" w:rsidRPr="00B83D13" w:rsidRDefault="00C06DAA" w:rsidP="008A5FB4">
            <w:pPr>
              <w:spacing w:line="360" w:lineRule="auto"/>
              <w:jc w:val="center"/>
              <w:rPr>
                <w:rFonts w:ascii="Arial" w:hAnsi="Arial" w:cs="Arial"/>
                <w:color w:val="F2F2F2" w:themeColor="background1" w:themeShade="F2"/>
              </w:rPr>
            </w:pPr>
            <w:r w:rsidRPr="00B83D13">
              <w:rPr>
                <w:rFonts w:ascii="Arial" w:hAnsi="Arial" w:cs="Arial"/>
                <w:color w:val="F2F2F2" w:themeColor="background1" w:themeShade="F2"/>
              </w:rPr>
              <w:t>Hours</w:t>
            </w:r>
          </w:p>
        </w:tc>
        <w:tc>
          <w:tcPr>
            <w:tcW w:w="2574" w:type="dxa"/>
            <w:gridSpan w:val="2"/>
            <w:vAlign w:val="center"/>
          </w:tcPr>
          <w:p w:rsidR="00C06DAA" w:rsidRPr="00B83D13" w:rsidRDefault="00C06DAA" w:rsidP="008A5FB4">
            <w:pPr>
              <w:spacing w:line="360" w:lineRule="auto"/>
              <w:jc w:val="center"/>
              <w:rPr>
                <w:rFonts w:ascii="Arial" w:hAnsi="Arial" w:cs="Arial"/>
                <w:color w:val="F2F2F2" w:themeColor="background1" w:themeShade="F2"/>
              </w:rPr>
            </w:pPr>
            <w:r w:rsidRPr="00B83D13">
              <w:rPr>
                <w:rFonts w:ascii="Arial" w:hAnsi="Arial" w:cs="Arial"/>
                <w:color w:val="F2F2F2" w:themeColor="background1" w:themeShade="F2"/>
              </w:rPr>
              <w:t>Minutes</w:t>
            </w:r>
          </w:p>
        </w:tc>
      </w:tr>
      <w:tr w:rsidR="00C06DAA" w:rsidRPr="00C14F07" w:rsidTr="008A5FB4">
        <w:tc>
          <w:tcPr>
            <w:tcW w:w="4428" w:type="dxa"/>
            <w:shd w:val="clear" w:color="auto" w:fill="EAF1DD" w:themeFill="accent3" w:themeFillTint="33"/>
            <w:vAlign w:val="bottom"/>
          </w:tcPr>
          <w:p w:rsidR="00C06DAA" w:rsidRPr="00B83D13" w:rsidRDefault="00C06DAA" w:rsidP="00A37560">
            <w:pPr>
              <w:spacing w:line="276" w:lineRule="auto"/>
              <w:rPr>
                <w:rFonts w:ascii="Arial" w:hAnsi="Arial" w:cs="Arial"/>
                <w:b/>
              </w:rPr>
            </w:pPr>
            <w:r w:rsidRPr="00B83D13">
              <w:rPr>
                <w:rFonts w:ascii="Arial" w:hAnsi="Arial" w:cs="Arial"/>
                <w:b/>
              </w:rPr>
              <w:t xml:space="preserve">Time patient registers at </w:t>
            </w:r>
            <w:r w:rsidR="001727B2">
              <w:rPr>
                <w:rFonts w:ascii="Arial" w:hAnsi="Arial" w:cs="Arial"/>
                <w:b/>
              </w:rPr>
              <w:t>admission/</w:t>
            </w:r>
            <w:r w:rsidRPr="00B83D13">
              <w:rPr>
                <w:rFonts w:ascii="Arial" w:hAnsi="Arial" w:cs="Arial"/>
                <w:b/>
              </w:rPr>
              <w:t>reception desk</w:t>
            </w:r>
          </w:p>
        </w:tc>
        <w:tc>
          <w:tcPr>
            <w:tcW w:w="2574" w:type="dxa"/>
            <w:gridSpan w:val="2"/>
            <w:vAlign w:val="center"/>
          </w:tcPr>
          <w:p w:rsidR="00C06DAA" w:rsidRPr="00B83D13" w:rsidRDefault="00C06DAA" w:rsidP="008A5FB4">
            <w:pPr>
              <w:spacing w:line="360" w:lineRule="auto"/>
              <w:jc w:val="center"/>
              <w:rPr>
                <w:rFonts w:ascii="Arial" w:hAnsi="Arial" w:cs="Arial"/>
                <w:color w:val="F2F2F2" w:themeColor="background1" w:themeShade="F2"/>
              </w:rPr>
            </w:pPr>
            <w:r w:rsidRPr="00B83D13">
              <w:rPr>
                <w:rFonts w:ascii="Arial" w:hAnsi="Arial" w:cs="Arial"/>
                <w:color w:val="F2F2F2" w:themeColor="background1" w:themeShade="F2"/>
              </w:rPr>
              <w:t>Hours</w:t>
            </w:r>
          </w:p>
        </w:tc>
        <w:tc>
          <w:tcPr>
            <w:tcW w:w="2574" w:type="dxa"/>
            <w:gridSpan w:val="2"/>
            <w:vAlign w:val="center"/>
          </w:tcPr>
          <w:p w:rsidR="00C06DAA" w:rsidRPr="00B83D13" w:rsidRDefault="00C06DAA" w:rsidP="008A5FB4">
            <w:pPr>
              <w:spacing w:line="360" w:lineRule="auto"/>
              <w:jc w:val="center"/>
              <w:rPr>
                <w:rFonts w:ascii="Arial" w:hAnsi="Arial" w:cs="Arial"/>
                <w:color w:val="F2F2F2" w:themeColor="background1" w:themeShade="F2"/>
              </w:rPr>
            </w:pPr>
            <w:r w:rsidRPr="00B83D13">
              <w:rPr>
                <w:rFonts w:ascii="Arial" w:hAnsi="Arial" w:cs="Arial"/>
                <w:color w:val="F2F2F2" w:themeColor="background1" w:themeShade="F2"/>
              </w:rPr>
              <w:t>Minutes</w:t>
            </w:r>
          </w:p>
        </w:tc>
      </w:tr>
      <w:tr w:rsidR="008A5FB4" w:rsidRPr="00C14F07" w:rsidTr="00C17148">
        <w:tc>
          <w:tcPr>
            <w:tcW w:w="4428" w:type="dxa"/>
            <w:shd w:val="clear" w:color="auto" w:fill="006024"/>
            <w:vAlign w:val="bottom"/>
          </w:tcPr>
          <w:p w:rsidR="008A5FB4" w:rsidRPr="00B83D13" w:rsidRDefault="00C17148" w:rsidP="00A37560">
            <w:pPr>
              <w:spacing w:line="276" w:lineRule="auto"/>
              <w:rPr>
                <w:rFonts w:ascii="Arial" w:hAnsi="Arial" w:cs="Arial"/>
                <w:b/>
              </w:rPr>
            </w:pPr>
            <w:r>
              <w:rPr>
                <w:rFonts w:ascii="Arial" w:hAnsi="Arial" w:cs="Arial"/>
                <w:b/>
              </w:rPr>
              <w:t>Area</w:t>
            </w:r>
          </w:p>
        </w:tc>
        <w:tc>
          <w:tcPr>
            <w:tcW w:w="2574" w:type="dxa"/>
            <w:gridSpan w:val="2"/>
            <w:shd w:val="clear" w:color="auto" w:fill="006024"/>
            <w:vAlign w:val="center"/>
          </w:tcPr>
          <w:p w:rsidR="008A5FB4" w:rsidRPr="008A5FB4" w:rsidRDefault="008A5FB4" w:rsidP="008A5FB4">
            <w:pPr>
              <w:spacing w:line="360" w:lineRule="auto"/>
              <w:jc w:val="center"/>
              <w:rPr>
                <w:rFonts w:ascii="Arial" w:hAnsi="Arial" w:cs="Arial"/>
                <w:b/>
                <w:color w:val="F2F2F2" w:themeColor="background1" w:themeShade="F2"/>
              </w:rPr>
            </w:pPr>
            <w:r w:rsidRPr="008A5FB4">
              <w:rPr>
                <w:rFonts w:ascii="Arial" w:hAnsi="Arial" w:cs="Arial"/>
                <w:b/>
                <w:color w:val="F2F2F2" w:themeColor="background1" w:themeShade="F2"/>
              </w:rPr>
              <w:t>Start Time</w:t>
            </w:r>
          </w:p>
        </w:tc>
        <w:tc>
          <w:tcPr>
            <w:tcW w:w="2574" w:type="dxa"/>
            <w:gridSpan w:val="2"/>
            <w:shd w:val="clear" w:color="auto" w:fill="006024"/>
            <w:vAlign w:val="center"/>
          </w:tcPr>
          <w:p w:rsidR="008A5FB4" w:rsidRPr="008A5FB4" w:rsidRDefault="008A5FB4" w:rsidP="008A5FB4">
            <w:pPr>
              <w:spacing w:line="360" w:lineRule="auto"/>
              <w:jc w:val="center"/>
              <w:rPr>
                <w:rFonts w:ascii="Arial" w:hAnsi="Arial" w:cs="Arial"/>
                <w:b/>
                <w:color w:val="F2F2F2" w:themeColor="background1" w:themeShade="F2"/>
              </w:rPr>
            </w:pPr>
            <w:r w:rsidRPr="008A5FB4">
              <w:rPr>
                <w:rFonts w:ascii="Arial" w:hAnsi="Arial" w:cs="Arial"/>
                <w:b/>
                <w:color w:val="F2F2F2" w:themeColor="background1" w:themeShade="F2"/>
              </w:rPr>
              <w:t>End Time</w:t>
            </w:r>
          </w:p>
        </w:tc>
      </w:tr>
      <w:tr w:rsidR="008A5FB4" w:rsidRPr="00C14F07" w:rsidTr="008A5FB4">
        <w:tc>
          <w:tcPr>
            <w:tcW w:w="4428" w:type="dxa"/>
            <w:shd w:val="clear" w:color="auto" w:fill="EAF1DD" w:themeFill="accent3" w:themeFillTint="33"/>
            <w:vAlign w:val="center"/>
          </w:tcPr>
          <w:p w:rsidR="008A5FB4" w:rsidRPr="00B83D13" w:rsidRDefault="008A5FB4" w:rsidP="008A5FB4">
            <w:pPr>
              <w:spacing w:line="276" w:lineRule="auto"/>
              <w:rPr>
                <w:rFonts w:ascii="Arial" w:hAnsi="Arial" w:cs="Arial"/>
                <w:b/>
              </w:rPr>
            </w:pPr>
            <w:r w:rsidRPr="00B83D13">
              <w:rPr>
                <w:rFonts w:ascii="Arial" w:hAnsi="Arial" w:cs="Arial"/>
                <w:b/>
              </w:rPr>
              <w:t>Time patient completes vital signs</w:t>
            </w:r>
          </w:p>
        </w:tc>
        <w:tc>
          <w:tcPr>
            <w:tcW w:w="1287" w:type="dxa"/>
            <w:vAlign w:val="bottom"/>
          </w:tcPr>
          <w:p w:rsidR="008A5FB4" w:rsidRPr="00B83D13" w:rsidRDefault="008A5FB4" w:rsidP="00561413">
            <w:pPr>
              <w:spacing w:line="480" w:lineRule="auto"/>
              <w:jc w:val="center"/>
              <w:rPr>
                <w:rFonts w:ascii="Arial" w:hAnsi="Arial" w:cs="Arial"/>
                <w:color w:val="F2F2F2" w:themeColor="background1" w:themeShade="F2"/>
              </w:rPr>
            </w:pPr>
            <w:r>
              <w:rPr>
                <w:rFonts w:ascii="Arial" w:hAnsi="Arial" w:cs="Arial"/>
                <w:color w:val="F2F2F2" w:themeColor="background1" w:themeShade="F2"/>
              </w:rPr>
              <w:t>Hours</w:t>
            </w:r>
          </w:p>
        </w:tc>
        <w:tc>
          <w:tcPr>
            <w:tcW w:w="1287" w:type="dxa"/>
            <w:vAlign w:val="bottom"/>
          </w:tcPr>
          <w:p w:rsidR="008A5FB4" w:rsidRPr="00B83D13" w:rsidRDefault="008A5FB4" w:rsidP="00561413">
            <w:pPr>
              <w:spacing w:line="480" w:lineRule="auto"/>
              <w:jc w:val="center"/>
              <w:rPr>
                <w:rFonts w:ascii="Arial" w:hAnsi="Arial" w:cs="Arial"/>
                <w:color w:val="F2F2F2" w:themeColor="background1" w:themeShade="F2"/>
              </w:rPr>
            </w:pPr>
            <w:r>
              <w:rPr>
                <w:rFonts w:ascii="Arial" w:hAnsi="Arial" w:cs="Arial"/>
                <w:color w:val="F2F2F2" w:themeColor="background1" w:themeShade="F2"/>
              </w:rPr>
              <w:t>Minutes</w:t>
            </w:r>
          </w:p>
        </w:tc>
        <w:tc>
          <w:tcPr>
            <w:tcW w:w="1287" w:type="dxa"/>
            <w:vAlign w:val="bottom"/>
          </w:tcPr>
          <w:p w:rsidR="008A5FB4" w:rsidRPr="00B83D13" w:rsidRDefault="008A5FB4" w:rsidP="00A37560">
            <w:pPr>
              <w:spacing w:line="276" w:lineRule="auto"/>
              <w:jc w:val="center"/>
              <w:rPr>
                <w:rFonts w:ascii="Arial" w:hAnsi="Arial" w:cs="Arial"/>
                <w:color w:val="F2F2F2" w:themeColor="background1" w:themeShade="F2"/>
              </w:rPr>
            </w:pPr>
            <w:r>
              <w:rPr>
                <w:rFonts w:ascii="Arial" w:hAnsi="Arial" w:cs="Arial"/>
                <w:color w:val="F2F2F2" w:themeColor="background1" w:themeShade="F2"/>
              </w:rPr>
              <w:t>Hours</w:t>
            </w:r>
          </w:p>
        </w:tc>
        <w:tc>
          <w:tcPr>
            <w:tcW w:w="1287" w:type="dxa"/>
            <w:vAlign w:val="bottom"/>
          </w:tcPr>
          <w:p w:rsidR="008A5FB4" w:rsidRPr="00B83D13" w:rsidRDefault="008A5FB4" w:rsidP="00A37560">
            <w:pPr>
              <w:spacing w:line="276" w:lineRule="auto"/>
              <w:jc w:val="center"/>
              <w:rPr>
                <w:rFonts w:ascii="Arial" w:hAnsi="Arial" w:cs="Arial"/>
                <w:color w:val="F2F2F2" w:themeColor="background1" w:themeShade="F2"/>
              </w:rPr>
            </w:pPr>
            <w:r>
              <w:rPr>
                <w:rFonts w:ascii="Arial" w:hAnsi="Arial" w:cs="Arial"/>
                <w:color w:val="F2F2F2" w:themeColor="background1" w:themeShade="F2"/>
              </w:rPr>
              <w:t>Minutes</w:t>
            </w:r>
          </w:p>
        </w:tc>
      </w:tr>
      <w:tr w:rsidR="00C17148" w:rsidRPr="00C14F07" w:rsidTr="00C17148">
        <w:tc>
          <w:tcPr>
            <w:tcW w:w="4428" w:type="dxa"/>
            <w:shd w:val="clear" w:color="auto" w:fill="006024"/>
          </w:tcPr>
          <w:p w:rsidR="00C17148" w:rsidRPr="00710BE4" w:rsidRDefault="00C17148" w:rsidP="00E76E30">
            <w:pPr>
              <w:spacing w:line="276" w:lineRule="auto"/>
              <w:rPr>
                <w:rFonts w:ascii="Arial" w:hAnsi="Arial" w:cs="Arial"/>
                <w:b/>
              </w:rPr>
            </w:pPr>
            <w:r w:rsidRPr="00710BE4">
              <w:rPr>
                <w:rFonts w:ascii="Arial" w:hAnsi="Arial" w:cs="Arial"/>
                <w:b/>
              </w:rPr>
              <w:t>Area</w:t>
            </w:r>
          </w:p>
        </w:tc>
        <w:tc>
          <w:tcPr>
            <w:tcW w:w="5148" w:type="dxa"/>
            <w:gridSpan w:val="4"/>
            <w:shd w:val="clear" w:color="auto" w:fill="006024"/>
          </w:tcPr>
          <w:p w:rsidR="00C17148" w:rsidRPr="00710BE4" w:rsidRDefault="00C17148" w:rsidP="00E76E30">
            <w:pPr>
              <w:spacing w:line="276" w:lineRule="auto"/>
              <w:jc w:val="center"/>
              <w:rPr>
                <w:rFonts w:ascii="Arial" w:hAnsi="Arial" w:cs="Arial"/>
                <w:b/>
              </w:rPr>
            </w:pPr>
            <w:r w:rsidRPr="00710BE4">
              <w:rPr>
                <w:rFonts w:ascii="Arial" w:hAnsi="Arial" w:cs="Arial"/>
                <w:b/>
              </w:rPr>
              <w:t>Time</w:t>
            </w:r>
          </w:p>
        </w:tc>
      </w:tr>
      <w:tr w:rsidR="00C17148" w:rsidRPr="00C14F07" w:rsidTr="00C17148">
        <w:tc>
          <w:tcPr>
            <w:tcW w:w="4428" w:type="dxa"/>
            <w:shd w:val="clear" w:color="auto" w:fill="EAF1DD" w:themeFill="accent3" w:themeFillTint="33"/>
            <w:vAlign w:val="center"/>
          </w:tcPr>
          <w:p w:rsidR="00C17148" w:rsidRPr="00561413" w:rsidRDefault="00C17148" w:rsidP="00C17148">
            <w:pPr>
              <w:rPr>
                <w:rFonts w:ascii="Arial" w:hAnsi="Arial" w:cs="Arial"/>
                <w:b/>
              </w:rPr>
            </w:pPr>
            <w:r>
              <w:rPr>
                <w:rFonts w:ascii="Arial" w:hAnsi="Arial" w:cs="Arial"/>
                <w:b/>
              </w:rPr>
              <w:t xml:space="preserve">Time patient </w:t>
            </w:r>
            <w:r w:rsidRPr="00561413">
              <w:rPr>
                <w:rFonts w:ascii="Arial" w:hAnsi="Arial" w:cs="Arial"/>
                <w:b/>
              </w:rPr>
              <w:t>allocat</w:t>
            </w:r>
            <w:r>
              <w:rPr>
                <w:rFonts w:ascii="Arial" w:hAnsi="Arial" w:cs="Arial"/>
                <w:b/>
              </w:rPr>
              <w:t>ed a designated bed in the ward</w:t>
            </w:r>
            <w:r w:rsidRPr="00C17148">
              <w:rPr>
                <w:rFonts w:ascii="Arial" w:hAnsi="Arial" w:cs="Arial"/>
                <w:b/>
                <w:vertAlign w:val="superscript"/>
              </w:rPr>
              <w:t>2</w:t>
            </w:r>
          </w:p>
          <w:p w:rsidR="00C17148" w:rsidRPr="00561413" w:rsidRDefault="00C17148" w:rsidP="00C17148">
            <w:pPr>
              <w:spacing w:line="276" w:lineRule="auto"/>
              <w:rPr>
                <w:rFonts w:ascii="Arial" w:hAnsi="Arial" w:cs="Arial"/>
                <w:b/>
              </w:rPr>
            </w:pPr>
          </w:p>
        </w:tc>
        <w:tc>
          <w:tcPr>
            <w:tcW w:w="2574" w:type="dxa"/>
            <w:gridSpan w:val="2"/>
            <w:vAlign w:val="center"/>
          </w:tcPr>
          <w:p w:rsidR="00C17148" w:rsidRPr="00B83D13" w:rsidRDefault="00C17148" w:rsidP="008A5FB4">
            <w:pPr>
              <w:spacing w:line="276" w:lineRule="auto"/>
              <w:jc w:val="center"/>
              <w:rPr>
                <w:rFonts w:ascii="Arial" w:hAnsi="Arial" w:cs="Arial"/>
                <w:color w:val="F2F2F2" w:themeColor="background1" w:themeShade="F2"/>
              </w:rPr>
            </w:pPr>
            <w:r w:rsidRPr="00B83D13">
              <w:rPr>
                <w:rFonts w:ascii="Arial" w:hAnsi="Arial" w:cs="Arial"/>
                <w:color w:val="F2F2F2" w:themeColor="background1" w:themeShade="F2"/>
              </w:rPr>
              <w:t>Hours</w:t>
            </w:r>
          </w:p>
        </w:tc>
        <w:tc>
          <w:tcPr>
            <w:tcW w:w="2574" w:type="dxa"/>
            <w:gridSpan w:val="2"/>
            <w:vAlign w:val="center"/>
          </w:tcPr>
          <w:p w:rsidR="00C17148" w:rsidRPr="00B83D13" w:rsidRDefault="00C17148" w:rsidP="008A5FB4">
            <w:pPr>
              <w:spacing w:line="276" w:lineRule="auto"/>
              <w:jc w:val="center"/>
              <w:rPr>
                <w:rFonts w:ascii="Arial" w:hAnsi="Arial" w:cs="Arial"/>
                <w:color w:val="F2F2F2" w:themeColor="background1" w:themeShade="F2"/>
              </w:rPr>
            </w:pPr>
            <w:r w:rsidRPr="00B83D13">
              <w:rPr>
                <w:rFonts w:ascii="Arial" w:hAnsi="Arial" w:cs="Arial"/>
                <w:color w:val="F2F2F2" w:themeColor="background1" w:themeShade="F2"/>
              </w:rPr>
              <w:t>Minutes</w:t>
            </w:r>
          </w:p>
        </w:tc>
      </w:tr>
    </w:tbl>
    <w:p w:rsidR="00C06DAA" w:rsidRDefault="00C06DAA" w:rsidP="00C06DAA">
      <w:pPr>
        <w:spacing w:after="0"/>
        <w:rPr>
          <w:rFonts w:ascii="Arial" w:hAnsi="Arial" w:cs="Arial"/>
          <w:sz w:val="20"/>
          <w:szCs w:val="20"/>
          <w:vertAlign w:val="superscript"/>
        </w:rPr>
      </w:pPr>
    </w:p>
    <w:p w:rsidR="00C06DAA" w:rsidRPr="00710BE4" w:rsidRDefault="00C06DAA" w:rsidP="00C17148">
      <w:pPr>
        <w:spacing w:after="0"/>
        <w:ind w:left="180" w:hanging="180"/>
        <w:rPr>
          <w:rFonts w:ascii="Arial" w:hAnsi="Arial" w:cs="Arial"/>
          <w:sz w:val="20"/>
          <w:szCs w:val="20"/>
        </w:rPr>
      </w:pPr>
      <w:proofErr w:type="gramStart"/>
      <w:r w:rsidRPr="00710BE4">
        <w:rPr>
          <w:rFonts w:ascii="Arial" w:hAnsi="Arial" w:cs="Arial"/>
          <w:sz w:val="20"/>
          <w:szCs w:val="20"/>
          <w:vertAlign w:val="superscript"/>
        </w:rPr>
        <w:t xml:space="preserve">1  </w:t>
      </w:r>
      <w:r w:rsidRPr="00710BE4">
        <w:rPr>
          <w:rFonts w:ascii="Arial" w:hAnsi="Arial" w:cs="Arial"/>
          <w:sz w:val="20"/>
          <w:szCs w:val="20"/>
        </w:rPr>
        <w:t>When</w:t>
      </w:r>
      <w:proofErr w:type="gramEnd"/>
      <w:r w:rsidRPr="00710BE4">
        <w:rPr>
          <w:rFonts w:ascii="Arial" w:hAnsi="Arial" w:cs="Arial"/>
          <w:sz w:val="20"/>
          <w:szCs w:val="20"/>
        </w:rPr>
        <w:t xml:space="preserve"> the patient enters the door of the </w:t>
      </w:r>
      <w:r w:rsidR="00561413">
        <w:rPr>
          <w:rFonts w:ascii="Arial" w:hAnsi="Arial" w:cs="Arial"/>
          <w:sz w:val="20"/>
          <w:szCs w:val="20"/>
        </w:rPr>
        <w:t xml:space="preserve">Admissions </w:t>
      </w:r>
      <w:r>
        <w:rPr>
          <w:rFonts w:ascii="Arial" w:hAnsi="Arial" w:cs="Arial"/>
          <w:sz w:val="20"/>
          <w:szCs w:val="20"/>
        </w:rPr>
        <w:t>unit</w:t>
      </w:r>
      <w:r w:rsidRPr="00710BE4">
        <w:rPr>
          <w:rFonts w:ascii="Arial" w:hAnsi="Arial" w:cs="Arial"/>
          <w:sz w:val="20"/>
          <w:szCs w:val="20"/>
        </w:rPr>
        <w:t>, the queue marshal (or designated staff member) should record the time</w:t>
      </w:r>
    </w:p>
    <w:p w:rsidR="00C06DAA" w:rsidRDefault="00C17148" w:rsidP="00C17148">
      <w:pPr>
        <w:rPr>
          <w:rFonts w:ascii="Arial" w:hAnsi="Arial" w:cs="Arial"/>
        </w:rPr>
      </w:pPr>
      <w:r>
        <w:rPr>
          <w:rFonts w:ascii="Arial" w:hAnsi="Arial" w:cs="Arial"/>
          <w:sz w:val="20"/>
          <w:szCs w:val="20"/>
          <w:vertAlign w:val="superscript"/>
        </w:rPr>
        <w:t xml:space="preserve">2 </w:t>
      </w:r>
      <w:r>
        <w:rPr>
          <w:rFonts w:ascii="Arial" w:hAnsi="Arial" w:cs="Arial"/>
          <w:sz w:val="22"/>
          <w:szCs w:val="22"/>
        </w:rPr>
        <w:t xml:space="preserve">All administrative processes completed and patients allocated a designated </w:t>
      </w:r>
      <w:r w:rsidRPr="006F0B44">
        <w:rPr>
          <w:rFonts w:ascii="Arial" w:hAnsi="Arial" w:cs="Arial"/>
          <w:sz w:val="22"/>
          <w:szCs w:val="22"/>
        </w:rPr>
        <w:t xml:space="preserve">bed </w:t>
      </w:r>
      <w:r>
        <w:rPr>
          <w:rFonts w:ascii="Arial" w:hAnsi="Arial" w:cs="Arial"/>
          <w:sz w:val="22"/>
          <w:szCs w:val="22"/>
        </w:rPr>
        <w:t>in the ward</w:t>
      </w:r>
    </w:p>
    <w:p w:rsidR="00561413" w:rsidRDefault="00561413" w:rsidP="00C06DAA">
      <w:pPr>
        <w:spacing w:after="0"/>
        <w:rPr>
          <w:rFonts w:ascii="Arial" w:hAnsi="Arial" w:cs="Arial"/>
        </w:rPr>
      </w:pPr>
    </w:p>
    <w:p w:rsidR="00561413" w:rsidRDefault="00561413" w:rsidP="00C06DAA">
      <w:pPr>
        <w:spacing w:after="0"/>
        <w:rPr>
          <w:rFonts w:ascii="Arial" w:hAnsi="Arial" w:cs="Arial"/>
        </w:rPr>
      </w:pPr>
    </w:p>
    <w:p w:rsidR="00561413" w:rsidRDefault="00561413" w:rsidP="00C06DAA">
      <w:pPr>
        <w:spacing w:after="0"/>
        <w:rPr>
          <w:rFonts w:ascii="Arial" w:hAnsi="Arial" w:cs="Arial"/>
        </w:rPr>
      </w:pPr>
    </w:p>
    <w:p w:rsidR="00561413" w:rsidRDefault="00561413" w:rsidP="00C06DAA">
      <w:pPr>
        <w:spacing w:after="0"/>
        <w:rPr>
          <w:rFonts w:ascii="Arial" w:hAnsi="Arial" w:cs="Arial"/>
        </w:rPr>
      </w:pPr>
    </w:p>
    <w:p w:rsidR="00561413" w:rsidRDefault="00561413" w:rsidP="00C06DAA">
      <w:pPr>
        <w:spacing w:after="0"/>
        <w:rPr>
          <w:rFonts w:ascii="Arial" w:hAnsi="Arial" w:cs="Arial"/>
        </w:rPr>
      </w:pPr>
    </w:p>
    <w:p w:rsidR="00561413" w:rsidRDefault="00561413" w:rsidP="00C06DAA">
      <w:pPr>
        <w:spacing w:after="0"/>
        <w:rPr>
          <w:rFonts w:ascii="Arial" w:hAnsi="Arial" w:cs="Arial"/>
        </w:rPr>
      </w:pPr>
    </w:p>
    <w:p w:rsidR="00561413" w:rsidRDefault="00561413" w:rsidP="00C06DAA">
      <w:pPr>
        <w:spacing w:after="0"/>
        <w:rPr>
          <w:rFonts w:ascii="Arial" w:hAnsi="Arial" w:cs="Arial"/>
        </w:rPr>
      </w:pPr>
    </w:p>
    <w:p w:rsidR="00561413" w:rsidRDefault="00561413" w:rsidP="00C06DAA">
      <w:pPr>
        <w:spacing w:after="0"/>
        <w:rPr>
          <w:rFonts w:ascii="Arial" w:hAnsi="Arial" w:cs="Arial"/>
        </w:rPr>
      </w:pPr>
    </w:p>
    <w:p w:rsidR="00561413" w:rsidRDefault="00561413" w:rsidP="00C06DAA">
      <w:pPr>
        <w:spacing w:after="0"/>
        <w:rPr>
          <w:rFonts w:ascii="Arial" w:hAnsi="Arial" w:cs="Arial"/>
        </w:rPr>
      </w:pPr>
    </w:p>
    <w:p w:rsidR="00561413" w:rsidRDefault="00561413" w:rsidP="00C06DAA">
      <w:pPr>
        <w:spacing w:after="0"/>
        <w:rPr>
          <w:rFonts w:ascii="Arial" w:hAnsi="Arial" w:cs="Arial"/>
        </w:rPr>
      </w:pPr>
    </w:p>
    <w:p w:rsidR="00561413" w:rsidRDefault="00561413" w:rsidP="00C06DAA">
      <w:pPr>
        <w:spacing w:after="0"/>
        <w:rPr>
          <w:rFonts w:ascii="Arial" w:hAnsi="Arial" w:cs="Arial"/>
        </w:rPr>
      </w:pPr>
    </w:p>
    <w:p w:rsidR="00561413" w:rsidRDefault="00561413" w:rsidP="00C06DAA">
      <w:pPr>
        <w:spacing w:after="0"/>
        <w:rPr>
          <w:rFonts w:ascii="Arial" w:hAnsi="Arial" w:cs="Arial"/>
        </w:rPr>
      </w:pPr>
    </w:p>
    <w:p w:rsidR="00561413" w:rsidRDefault="00561413" w:rsidP="00C06DAA">
      <w:pPr>
        <w:spacing w:after="0"/>
        <w:rPr>
          <w:rFonts w:ascii="Arial" w:hAnsi="Arial" w:cs="Arial"/>
        </w:rPr>
      </w:pPr>
    </w:p>
    <w:p w:rsidR="00561413" w:rsidRDefault="00561413" w:rsidP="00C06DAA">
      <w:pPr>
        <w:spacing w:after="0"/>
        <w:rPr>
          <w:rFonts w:ascii="Arial" w:hAnsi="Arial" w:cs="Arial"/>
        </w:rPr>
      </w:pPr>
    </w:p>
    <w:p w:rsidR="00561413" w:rsidRDefault="00561413" w:rsidP="00C06DAA">
      <w:pPr>
        <w:spacing w:after="0"/>
        <w:rPr>
          <w:rFonts w:ascii="Arial" w:hAnsi="Arial" w:cs="Arial"/>
        </w:rPr>
      </w:pPr>
    </w:p>
    <w:p w:rsidR="00561413" w:rsidRDefault="00561413" w:rsidP="00C06DAA">
      <w:pPr>
        <w:spacing w:after="0"/>
        <w:rPr>
          <w:rFonts w:ascii="Arial" w:hAnsi="Arial" w:cs="Arial"/>
        </w:rPr>
      </w:pPr>
    </w:p>
    <w:p w:rsidR="00561413" w:rsidRDefault="00561413" w:rsidP="00C06DAA">
      <w:pPr>
        <w:spacing w:after="0"/>
        <w:rPr>
          <w:rFonts w:ascii="Arial" w:hAnsi="Arial" w:cs="Arial"/>
        </w:rPr>
      </w:pPr>
    </w:p>
    <w:p w:rsidR="00561413" w:rsidRDefault="00561413" w:rsidP="00C06DAA">
      <w:pPr>
        <w:spacing w:after="0"/>
        <w:rPr>
          <w:rFonts w:ascii="Arial" w:hAnsi="Arial" w:cs="Arial"/>
        </w:rPr>
      </w:pPr>
    </w:p>
    <w:p w:rsidR="00561413" w:rsidRDefault="00561413" w:rsidP="00C06DAA">
      <w:pPr>
        <w:spacing w:after="0"/>
        <w:rPr>
          <w:rFonts w:ascii="Arial" w:hAnsi="Arial" w:cs="Arial"/>
        </w:rPr>
      </w:pPr>
    </w:p>
    <w:p w:rsidR="00561413" w:rsidRDefault="00561413" w:rsidP="00C06DAA">
      <w:pPr>
        <w:spacing w:after="0"/>
        <w:rPr>
          <w:rFonts w:ascii="Arial" w:hAnsi="Arial" w:cs="Arial"/>
        </w:rPr>
      </w:pPr>
    </w:p>
    <w:p w:rsidR="00561413" w:rsidRDefault="00561413" w:rsidP="00C06DAA">
      <w:pPr>
        <w:spacing w:after="0"/>
        <w:rPr>
          <w:rFonts w:ascii="Arial" w:hAnsi="Arial" w:cs="Arial"/>
        </w:rPr>
      </w:pPr>
    </w:p>
    <w:p w:rsidR="00561413" w:rsidRDefault="00561413" w:rsidP="00C06DAA">
      <w:pPr>
        <w:spacing w:after="0"/>
        <w:rPr>
          <w:rFonts w:ascii="Arial" w:hAnsi="Arial" w:cs="Arial"/>
        </w:rPr>
      </w:pPr>
    </w:p>
    <w:p w:rsidR="00A819DC" w:rsidRDefault="00A819DC" w:rsidP="00B77FA1">
      <w:pPr>
        <w:pStyle w:val="Caption"/>
        <w:jc w:val="left"/>
        <w:rPr>
          <w:b/>
          <w:i w:val="0"/>
        </w:rPr>
        <w:sectPr w:rsidR="00A819DC" w:rsidSect="00930DFE">
          <w:pgSz w:w="12240" w:h="15840" w:code="1"/>
          <w:pgMar w:top="1440" w:right="1440" w:bottom="1440" w:left="1440" w:header="720" w:footer="720" w:gutter="0"/>
          <w:cols w:space="720"/>
          <w:docGrid w:linePitch="360"/>
        </w:sectPr>
      </w:pPr>
    </w:p>
    <w:p w:rsidR="005308C9" w:rsidRPr="00A819DC" w:rsidRDefault="00A819DC" w:rsidP="00A819DC">
      <w:pPr>
        <w:pStyle w:val="Caption"/>
        <w:jc w:val="left"/>
        <w:rPr>
          <w:rFonts w:cs="Arial"/>
          <w:i w:val="0"/>
          <w:color w:val="000000" w:themeColor="text1"/>
        </w:rPr>
      </w:pPr>
      <w:bookmarkStart w:id="42" w:name="_Toc532059588"/>
      <w:r w:rsidRPr="00A819DC">
        <w:rPr>
          <w:b/>
          <w:i w:val="0"/>
        </w:rPr>
        <w:lastRenderedPageBreak/>
        <w:t xml:space="preserve">Appendix </w:t>
      </w:r>
      <w:r w:rsidR="007D6122" w:rsidRPr="00A819DC">
        <w:rPr>
          <w:b/>
          <w:i w:val="0"/>
        </w:rPr>
        <w:fldChar w:fldCharType="begin"/>
      </w:r>
      <w:r w:rsidRPr="00A819DC">
        <w:rPr>
          <w:b/>
          <w:i w:val="0"/>
        </w:rPr>
        <w:instrText xml:space="preserve"> SEQ Appendix \* ALPHABETIC </w:instrText>
      </w:r>
      <w:r w:rsidR="007D6122" w:rsidRPr="00A819DC">
        <w:rPr>
          <w:b/>
          <w:i w:val="0"/>
        </w:rPr>
        <w:fldChar w:fldCharType="separate"/>
      </w:r>
      <w:r w:rsidR="00DD7F43">
        <w:rPr>
          <w:b/>
          <w:i w:val="0"/>
          <w:noProof/>
        </w:rPr>
        <w:t>E</w:t>
      </w:r>
      <w:r w:rsidR="007D6122" w:rsidRPr="00A819DC">
        <w:rPr>
          <w:b/>
          <w:i w:val="0"/>
        </w:rPr>
        <w:fldChar w:fldCharType="end"/>
      </w:r>
      <w:r w:rsidR="00B77FA1" w:rsidRPr="00A819DC">
        <w:rPr>
          <w:b/>
          <w:i w:val="0"/>
        </w:rPr>
        <w:t>:</w:t>
      </w:r>
      <w:r w:rsidR="00B77FA1" w:rsidRPr="00A819DC">
        <w:t xml:space="preserve"> </w:t>
      </w:r>
      <w:r w:rsidRPr="00A819DC">
        <w:rPr>
          <w:i w:val="0"/>
        </w:rPr>
        <w:t xml:space="preserve">Patient </w:t>
      </w:r>
      <w:r w:rsidR="00B77FA1" w:rsidRPr="00A819DC">
        <w:rPr>
          <w:rFonts w:cs="Arial"/>
          <w:i w:val="0"/>
          <w:color w:val="000000" w:themeColor="text1"/>
        </w:rPr>
        <w:t xml:space="preserve">Waiting </w:t>
      </w:r>
      <w:r w:rsidR="00C06DAA" w:rsidRPr="00A819DC">
        <w:rPr>
          <w:rFonts w:cs="Arial"/>
          <w:i w:val="0"/>
          <w:color w:val="000000" w:themeColor="text1"/>
        </w:rPr>
        <w:t xml:space="preserve">Time </w:t>
      </w:r>
      <w:r w:rsidR="00B77FA1" w:rsidRPr="00A819DC">
        <w:rPr>
          <w:rFonts w:cs="Arial"/>
          <w:i w:val="0"/>
          <w:color w:val="000000" w:themeColor="text1"/>
        </w:rPr>
        <w:t xml:space="preserve">Monitoring Tool for </w:t>
      </w:r>
      <w:r w:rsidR="00C06DAA" w:rsidRPr="00A819DC">
        <w:rPr>
          <w:rFonts w:cs="Arial"/>
          <w:i w:val="0"/>
          <w:color w:val="000000" w:themeColor="text1"/>
        </w:rPr>
        <w:t xml:space="preserve">hospitals: </w:t>
      </w:r>
      <w:r w:rsidR="00A83AFB" w:rsidRPr="00A819DC">
        <w:rPr>
          <w:rFonts w:cs="Arial"/>
          <w:i w:val="0"/>
          <w:color w:val="000000" w:themeColor="text1"/>
        </w:rPr>
        <w:t>E</w:t>
      </w:r>
      <w:r w:rsidR="00561413" w:rsidRPr="00A819DC">
        <w:rPr>
          <w:rFonts w:cs="Arial"/>
          <w:i w:val="0"/>
          <w:color w:val="000000" w:themeColor="text1"/>
        </w:rPr>
        <w:t>mergency Unit</w:t>
      </w:r>
      <w:bookmarkEnd w:id="42"/>
    </w:p>
    <w:p w:rsidR="00A819DC" w:rsidRPr="00A819DC" w:rsidRDefault="00A819DC" w:rsidP="00A819DC"/>
    <w:tbl>
      <w:tblPr>
        <w:tblStyle w:val="TableGrid"/>
        <w:tblW w:w="0" w:type="auto"/>
        <w:tblLayout w:type="fixed"/>
        <w:tblLook w:val="04A0"/>
      </w:tblPr>
      <w:tblGrid>
        <w:gridCol w:w="4968"/>
        <w:gridCol w:w="1152"/>
        <w:gridCol w:w="1152"/>
        <w:gridCol w:w="1152"/>
        <w:gridCol w:w="1152"/>
      </w:tblGrid>
      <w:tr w:rsidR="00B77FA1" w:rsidRPr="00C14F07" w:rsidTr="00864B50">
        <w:tc>
          <w:tcPr>
            <w:tcW w:w="9576" w:type="dxa"/>
            <w:gridSpan w:val="5"/>
            <w:shd w:val="clear" w:color="auto" w:fill="FFFFFF" w:themeFill="background1"/>
          </w:tcPr>
          <w:p w:rsidR="00A819DC" w:rsidRDefault="007D6122" w:rsidP="00B77FA1">
            <w:pPr>
              <w:rPr>
                <w:rFonts w:ascii="Arial" w:hAnsi="Arial" w:cs="Arial"/>
                <w:b/>
              </w:rPr>
            </w:pPr>
            <w:r w:rsidRPr="007D6122">
              <w:rPr>
                <w:rFonts w:cs="Calibri"/>
                <w:noProof/>
                <w:lang w:val="en-US" w:eastAsia="en-US"/>
              </w:rPr>
              <w:pict>
                <v:shape id="_x0000_s1033" type="#_x0000_t202" style="position:absolute;margin-left:344.75pt;margin-top:8.3pt;width:113.85pt;height:43.7pt;z-index:251666432;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">
                  <v:textbox style="mso-next-textbox:#_x0000_s1033">
                    <w:txbxContent>
                      <w:p w:rsidR="00E3240D" w:rsidRPr="000801C0" w:rsidRDefault="00E3240D" w:rsidP="00B77FA1">
                        <w:pPr>
                          <w:rPr>
                            <w:rFonts w:ascii="Arial" w:hAnsi="Arial" w:cs="Arial"/>
                            <w:b/>
                            <w:color w:val="D9D9D9" w:themeColor="background1" w:themeShade="D9"/>
                            <w:sz w:val="16"/>
                            <w:szCs w:val="16"/>
                          </w:rPr>
                        </w:pPr>
                        <w:r w:rsidRPr="000801C0">
                          <w:rPr>
                            <w:rFonts w:ascii="Arial" w:hAnsi="Arial" w:cs="Arial"/>
                            <w:b/>
                            <w:color w:val="D9D9D9" w:themeColor="background1" w:themeShade="D9"/>
                            <w:sz w:val="16"/>
                            <w:szCs w:val="16"/>
                          </w:rPr>
                          <w:t xml:space="preserve">Record the patient number (e.g. 1 to 100): </w:t>
                        </w:r>
                      </w:p>
                    </w:txbxContent>
                  </v:textbox>
                </v:shape>
              </w:pict>
            </w:r>
          </w:p>
          <w:p w:rsidR="00B77FA1" w:rsidRDefault="00864B50" w:rsidP="00B77FA1">
            <w:pPr>
              <w:rPr>
                <w:rFonts w:ascii="Arial" w:hAnsi="Arial" w:cs="Arial"/>
                <w:b/>
              </w:rPr>
            </w:pPr>
            <w:r>
              <w:rPr>
                <w:rFonts w:ascii="Arial" w:hAnsi="Arial" w:cs="Arial"/>
                <w:b/>
              </w:rPr>
              <w:t>Name of facility:</w:t>
            </w:r>
            <w:r w:rsidR="00DA003F">
              <w:rPr>
                <w:rFonts w:ascii="Arial" w:hAnsi="Arial" w:cs="Arial"/>
                <w:b/>
              </w:rPr>
              <w:t xml:space="preserve">                     </w:t>
            </w:r>
            <w:r w:rsidR="00A83AFB">
              <w:rPr>
                <w:rFonts w:ascii="Arial" w:hAnsi="Arial" w:cs="Arial"/>
                <w:b/>
              </w:rPr>
              <w:t xml:space="preserve">                               </w:t>
            </w:r>
          </w:p>
          <w:p w:rsidR="00864B50" w:rsidRDefault="00864B50" w:rsidP="00B77FA1">
            <w:pPr>
              <w:rPr>
                <w:rFonts w:ascii="Arial" w:hAnsi="Arial" w:cs="Arial"/>
                <w:b/>
              </w:rPr>
            </w:pPr>
          </w:p>
          <w:p w:rsidR="00864B50" w:rsidRDefault="00864B50" w:rsidP="00DA003F">
            <w:pPr>
              <w:rPr>
                <w:rFonts w:ascii="Arial" w:hAnsi="Arial" w:cs="Arial"/>
                <w:b/>
              </w:rPr>
            </w:pPr>
            <w:r>
              <w:rPr>
                <w:rFonts w:ascii="Arial" w:hAnsi="Arial" w:cs="Arial"/>
                <w:b/>
              </w:rPr>
              <w:t>Date of Survey</w:t>
            </w:r>
            <w:r w:rsidR="00DA003F">
              <w:rPr>
                <w:rFonts w:ascii="Arial" w:hAnsi="Arial" w:cs="Arial"/>
                <w:b/>
              </w:rPr>
              <w:t>:</w:t>
            </w:r>
          </w:p>
          <w:p w:rsidR="00A819DC" w:rsidRDefault="00A819DC" w:rsidP="00DA003F">
            <w:pPr>
              <w:rPr>
                <w:rFonts w:ascii="Arial" w:hAnsi="Arial" w:cs="Arial"/>
                <w:sz w:val="20"/>
                <w:szCs w:val="20"/>
              </w:rPr>
            </w:pPr>
          </w:p>
        </w:tc>
      </w:tr>
      <w:tr w:rsidR="00B77FA1" w:rsidRPr="00C14F07" w:rsidTr="00CA7959">
        <w:tc>
          <w:tcPr>
            <w:tcW w:w="4968" w:type="dxa"/>
            <w:shd w:val="clear" w:color="auto" w:fill="006024"/>
          </w:tcPr>
          <w:p w:rsidR="00B77FA1" w:rsidRPr="00710BE4" w:rsidRDefault="00B77FA1" w:rsidP="00DA003F">
            <w:pPr>
              <w:spacing w:line="276" w:lineRule="auto"/>
              <w:rPr>
                <w:rFonts w:ascii="Arial" w:hAnsi="Arial" w:cs="Arial"/>
                <w:b/>
              </w:rPr>
            </w:pPr>
            <w:r w:rsidRPr="00710BE4">
              <w:rPr>
                <w:rFonts w:ascii="Arial" w:hAnsi="Arial" w:cs="Arial"/>
                <w:b/>
              </w:rPr>
              <w:t>Area</w:t>
            </w:r>
          </w:p>
        </w:tc>
        <w:tc>
          <w:tcPr>
            <w:tcW w:w="4608" w:type="dxa"/>
            <w:gridSpan w:val="4"/>
            <w:shd w:val="clear" w:color="auto" w:fill="006024"/>
          </w:tcPr>
          <w:p w:rsidR="00B77FA1" w:rsidRPr="00710BE4" w:rsidRDefault="00B77FA1" w:rsidP="00DA003F">
            <w:pPr>
              <w:spacing w:line="276" w:lineRule="auto"/>
              <w:jc w:val="center"/>
              <w:rPr>
                <w:rFonts w:ascii="Arial" w:hAnsi="Arial" w:cs="Arial"/>
                <w:b/>
              </w:rPr>
            </w:pPr>
            <w:r w:rsidRPr="00710BE4">
              <w:rPr>
                <w:rFonts w:ascii="Arial" w:hAnsi="Arial" w:cs="Arial"/>
                <w:b/>
              </w:rPr>
              <w:t>Time</w:t>
            </w:r>
          </w:p>
        </w:tc>
      </w:tr>
      <w:tr w:rsidR="00B77FA1" w:rsidRPr="00C14F07" w:rsidTr="00CA7959">
        <w:tc>
          <w:tcPr>
            <w:tcW w:w="4968" w:type="dxa"/>
            <w:shd w:val="clear" w:color="auto" w:fill="EAF1DD" w:themeFill="accent3" w:themeFillTint="33"/>
            <w:vAlign w:val="bottom"/>
          </w:tcPr>
          <w:p w:rsidR="00B77FA1" w:rsidRPr="00B83D13" w:rsidRDefault="00B77FA1" w:rsidP="00DA003F">
            <w:pPr>
              <w:spacing w:line="276" w:lineRule="auto"/>
              <w:rPr>
                <w:rFonts w:ascii="Arial" w:hAnsi="Arial" w:cs="Arial"/>
                <w:b/>
              </w:rPr>
            </w:pPr>
            <w:r w:rsidRPr="00B83D13">
              <w:rPr>
                <w:rFonts w:ascii="Arial" w:hAnsi="Arial" w:cs="Arial"/>
                <w:b/>
              </w:rPr>
              <w:t xml:space="preserve">Time patient enters </w:t>
            </w:r>
            <w:r w:rsidR="00864B50" w:rsidRPr="00B83D13">
              <w:rPr>
                <w:rFonts w:ascii="Arial" w:hAnsi="Arial" w:cs="Arial"/>
                <w:b/>
              </w:rPr>
              <w:t>unit</w:t>
            </w:r>
            <w:r w:rsidRPr="00B83D13">
              <w:rPr>
                <w:rFonts w:ascii="Arial" w:hAnsi="Arial" w:cs="Arial"/>
                <w:b/>
                <w:vertAlign w:val="superscript"/>
              </w:rPr>
              <w:t>1</w:t>
            </w:r>
          </w:p>
        </w:tc>
        <w:tc>
          <w:tcPr>
            <w:tcW w:w="2304" w:type="dxa"/>
            <w:gridSpan w:val="2"/>
            <w:vAlign w:val="bottom"/>
          </w:tcPr>
          <w:p w:rsidR="00B77FA1" w:rsidRPr="00B83D13" w:rsidRDefault="00B77FA1" w:rsidP="00DA003F">
            <w:pPr>
              <w:spacing w:line="276" w:lineRule="auto"/>
              <w:jc w:val="center"/>
              <w:rPr>
                <w:rFonts w:ascii="Arial" w:hAnsi="Arial" w:cs="Arial"/>
                <w:color w:val="F2F2F2" w:themeColor="background1" w:themeShade="F2"/>
              </w:rPr>
            </w:pPr>
            <w:r w:rsidRPr="00B83D13">
              <w:rPr>
                <w:rFonts w:ascii="Arial" w:hAnsi="Arial" w:cs="Arial"/>
                <w:color w:val="F2F2F2" w:themeColor="background1" w:themeShade="F2"/>
              </w:rPr>
              <w:t>Hours</w:t>
            </w:r>
          </w:p>
        </w:tc>
        <w:tc>
          <w:tcPr>
            <w:tcW w:w="2304" w:type="dxa"/>
            <w:gridSpan w:val="2"/>
            <w:vAlign w:val="bottom"/>
          </w:tcPr>
          <w:p w:rsidR="00B77FA1" w:rsidRPr="00B83D13" w:rsidRDefault="00B77FA1" w:rsidP="00DA003F">
            <w:pPr>
              <w:spacing w:line="276" w:lineRule="auto"/>
              <w:jc w:val="center"/>
              <w:rPr>
                <w:rFonts w:ascii="Arial" w:hAnsi="Arial" w:cs="Arial"/>
                <w:color w:val="F2F2F2" w:themeColor="background1" w:themeShade="F2"/>
              </w:rPr>
            </w:pPr>
            <w:r w:rsidRPr="00B83D13">
              <w:rPr>
                <w:rFonts w:ascii="Arial" w:hAnsi="Arial" w:cs="Arial"/>
                <w:color w:val="F2F2F2" w:themeColor="background1" w:themeShade="F2"/>
              </w:rPr>
              <w:t>Minutes</w:t>
            </w:r>
          </w:p>
        </w:tc>
      </w:tr>
      <w:tr w:rsidR="00B83D13" w:rsidRPr="00C14F07" w:rsidTr="00CA7959">
        <w:tc>
          <w:tcPr>
            <w:tcW w:w="4968" w:type="dxa"/>
            <w:shd w:val="clear" w:color="auto" w:fill="EAF1DD" w:themeFill="accent3" w:themeFillTint="33"/>
            <w:vAlign w:val="bottom"/>
          </w:tcPr>
          <w:p w:rsidR="00B83D13" w:rsidRPr="00B83D13" w:rsidRDefault="00B83D13" w:rsidP="00DA003F">
            <w:pPr>
              <w:spacing w:line="276" w:lineRule="auto"/>
              <w:rPr>
                <w:rFonts w:ascii="Arial" w:hAnsi="Arial" w:cs="Arial"/>
                <w:b/>
              </w:rPr>
            </w:pPr>
            <w:r w:rsidRPr="00B83D13">
              <w:rPr>
                <w:rFonts w:ascii="Arial" w:hAnsi="Arial" w:cs="Arial"/>
                <w:b/>
              </w:rPr>
              <w:t xml:space="preserve">Time patient </w:t>
            </w:r>
            <w:r w:rsidR="00F72780">
              <w:rPr>
                <w:rFonts w:ascii="Arial" w:hAnsi="Arial" w:cs="Arial"/>
                <w:b/>
              </w:rPr>
              <w:t xml:space="preserve">is </w:t>
            </w:r>
            <w:r w:rsidRPr="00B83D13">
              <w:rPr>
                <w:rFonts w:ascii="Arial" w:hAnsi="Arial" w:cs="Arial"/>
                <w:b/>
              </w:rPr>
              <w:t>triage</w:t>
            </w:r>
            <w:r w:rsidR="00F72780">
              <w:rPr>
                <w:rFonts w:ascii="Arial" w:hAnsi="Arial" w:cs="Arial"/>
                <w:b/>
              </w:rPr>
              <w:t>d</w:t>
            </w:r>
          </w:p>
        </w:tc>
        <w:tc>
          <w:tcPr>
            <w:tcW w:w="2304" w:type="dxa"/>
            <w:gridSpan w:val="2"/>
            <w:vAlign w:val="bottom"/>
          </w:tcPr>
          <w:p w:rsidR="00B83D13" w:rsidRPr="00B83D13" w:rsidRDefault="00B83D13" w:rsidP="00A37560">
            <w:pPr>
              <w:spacing w:line="276" w:lineRule="auto"/>
              <w:jc w:val="center"/>
              <w:rPr>
                <w:rFonts w:ascii="Arial" w:hAnsi="Arial" w:cs="Arial"/>
                <w:color w:val="F2F2F2" w:themeColor="background1" w:themeShade="F2"/>
              </w:rPr>
            </w:pPr>
            <w:r w:rsidRPr="00B83D13">
              <w:rPr>
                <w:rFonts w:ascii="Arial" w:hAnsi="Arial" w:cs="Arial"/>
                <w:color w:val="F2F2F2" w:themeColor="background1" w:themeShade="F2"/>
              </w:rPr>
              <w:t>Hours</w:t>
            </w:r>
          </w:p>
        </w:tc>
        <w:tc>
          <w:tcPr>
            <w:tcW w:w="2304" w:type="dxa"/>
            <w:gridSpan w:val="2"/>
            <w:vAlign w:val="bottom"/>
          </w:tcPr>
          <w:p w:rsidR="00B83D13" w:rsidRPr="00B83D13" w:rsidRDefault="00B83D13" w:rsidP="00A37560">
            <w:pPr>
              <w:spacing w:line="276" w:lineRule="auto"/>
              <w:jc w:val="center"/>
              <w:rPr>
                <w:rFonts w:ascii="Arial" w:hAnsi="Arial" w:cs="Arial"/>
                <w:color w:val="F2F2F2" w:themeColor="background1" w:themeShade="F2"/>
              </w:rPr>
            </w:pPr>
            <w:r w:rsidRPr="00B83D13">
              <w:rPr>
                <w:rFonts w:ascii="Arial" w:hAnsi="Arial" w:cs="Arial"/>
                <w:color w:val="F2F2F2" w:themeColor="background1" w:themeShade="F2"/>
              </w:rPr>
              <w:t>Minutes</w:t>
            </w:r>
          </w:p>
        </w:tc>
      </w:tr>
      <w:tr w:rsidR="00B83D13" w:rsidRPr="00C14F07" w:rsidTr="00CA7959">
        <w:tc>
          <w:tcPr>
            <w:tcW w:w="4968" w:type="dxa"/>
            <w:shd w:val="clear" w:color="auto" w:fill="EAF1DD" w:themeFill="accent3" w:themeFillTint="33"/>
            <w:vAlign w:val="bottom"/>
          </w:tcPr>
          <w:p w:rsidR="00B83D13" w:rsidRPr="00B83D13" w:rsidRDefault="00B83D13" w:rsidP="00DA003F">
            <w:pPr>
              <w:spacing w:line="276" w:lineRule="auto"/>
              <w:rPr>
                <w:rFonts w:ascii="Arial" w:hAnsi="Arial" w:cs="Arial"/>
                <w:b/>
              </w:rPr>
            </w:pPr>
            <w:r w:rsidRPr="00B83D13">
              <w:rPr>
                <w:rFonts w:ascii="Arial" w:hAnsi="Arial" w:cs="Arial"/>
                <w:b/>
              </w:rPr>
              <w:t>Time patient registers at reception desk</w:t>
            </w:r>
          </w:p>
        </w:tc>
        <w:tc>
          <w:tcPr>
            <w:tcW w:w="2304" w:type="dxa"/>
            <w:gridSpan w:val="2"/>
            <w:vAlign w:val="bottom"/>
          </w:tcPr>
          <w:p w:rsidR="00B83D13" w:rsidRPr="00B83D13" w:rsidRDefault="00B83D13" w:rsidP="00DA003F">
            <w:pPr>
              <w:spacing w:line="276" w:lineRule="auto"/>
              <w:jc w:val="center"/>
              <w:rPr>
                <w:rFonts w:ascii="Arial" w:hAnsi="Arial" w:cs="Arial"/>
                <w:color w:val="F2F2F2" w:themeColor="background1" w:themeShade="F2"/>
              </w:rPr>
            </w:pPr>
            <w:r w:rsidRPr="00B83D13">
              <w:rPr>
                <w:rFonts w:ascii="Arial" w:hAnsi="Arial" w:cs="Arial"/>
                <w:color w:val="F2F2F2" w:themeColor="background1" w:themeShade="F2"/>
              </w:rPr>
              <w:t>Hours</w:t>
            </w:r>
          </w:p>
        </w:tc>
        <w:tc>
          <w:tcPr>
            <w:tcW w:w="2304" w:type="dxa"/>
            <w:gridSpan w:val="2"/>
            <w:vAlign w:val="bottom"/>
          </w:tcPr>
          <w:p w:rsidR="00B83D13" w:rsidRPr="00B83D13" w:rsidRDefault="00B83D13" w:rsidP="00DA003F">
            <w:pPr>
              <w:spacing w:line="276" w:lineRule="auto"/>
              <w:jc w:val="center"/>
              <w:rPr>
                <w:rFonts w:ascii="Arial" w:hAnsi="Arial" w:cs="Arial"/>
                <w:color w:val="F2F2F2" w:themeColor="background1" w:themeShade="F2"/>
              </w:rPr>
            </w:pPr>
            <w:r w:rsidRPr="00B83D13">
              <w:rPr>
                <w:rFonts w:ascii="Arial" w:hAnsi="Arial" w:cs="Arial"/>
                <w:color w:val="F2F2F2" w:themeColor="background1" w:themeShade="F2"/>
              </w:rPr>
              <w:t>Minutes</w:t>
            </w:r>
          </w:p>
        </w:tc>
      </w:tr>
      <w:tr w:rsidR="00837BFF" w:rsidRPr="00C14F07" w:rsidTr="00CA7959">
        <w:tc>
          <w:tcPr>
            <w:tcW w:w="4968" w:type="dxa"/>
            <w:shd w:val="clear" w:color="auto" w:fill="006024"/>
            <w:vAlign w:val="bottom"/>
          </w:tcPr>
          <w:p w:rsidR="00CA7959" w:rsidRDefault="00CA7959" w:rsidP="00CA7959">
            <w:pPr>
              <w:rPr>
                <w:rFonts w:ascii="Arial" w:hAnsi="Arial" w:cs="Arial"/>
                <w:b/>
              </w:rPr>
            </w:pPr>
            <w:r w:rsidRPr="00B83D13">
              <w:rPr>
                <w:rFonts w:ascii="Arial" w:hAnsi="Arial" w:cs="Arial"/>
                <w:b/>
              </w:rPr>
              <w:t>Area</w:t>
            </w:r>
            <w:r>
              <w:rPr>
                <w:rFonts w:ascii="Arial" w:hAnsi="Arial" w:cs="Arial"/>
                <w:b/>
              </w:rPr>
              <w:t xml:space="preserve">                                   </w:t>
            </w:r>
            <w:r w:rsidRPr="001A0FDE">
              <w:rPr>
                <w:rFonts w:ascii="Arial" w:hAnsi="Arial" w:cs="Arial"/>
                <w:b/>
              </w:rPr>
              <w:t xml:space="preserve">Type of health </w:t>
            </w:r>
            <w:r>
              <w:rPr>
                <w:rFonts w:ascii="Arial" w:hAnsi="Arial" w:cs="Arial"/>
                <w:b/>
              </w:rPr>
              <w:t xml:space="preserve">                                  </w:t>
            </w:r>
          </w:p>
          <w:p w:rsidR="00837BFF" w:rsidRPr="00B83D13" w:rsidRDefault="00CA7959" w:rsidP="00CA7959">
            <w:pPr>
              <w:rPr>
                <w:rFonts w:ascii="Arial" w:hAnsi="Arial" w:cs="Arial"/>
                <w:b/>
              </w:rPr>
            </w:pPr>
            <w:r>
              <w:rPr>
                <w:rFonts w:ascii="Arial" w:hAnsi="Arial" w:cs="Arial"/>
                <w:b/>
              </w:rPr>
              <w:t xml:space="preserve">                                           </w:t>
            </w:r>
            <w:r w:rsidRPr="001A0FDE">
              <w:rPr>
                <w:rFonts w:ascii="Arial" w:hAnsi="Arial" w:cs="Arial"/>
                <w:b/>
              </w:rPr>
              <w:t>care provider</w:t>
            </w:r>
          </w:p>
        </w:tc>
        <w:tc>
          <w:tcPr>
            <w:tcW w:w="2304" w:type="dxa"/>
            <w:gridSpan w:val="2"/>
            <w:shd w:val="clear" w:color="auto" w:fill="006024"/>
            <w:vAlign w:val="bottom"/>
          </w:tcPr>
          <w:p w:rsidR="00837BFF" w:rsidRPr="00710BE4" w:rsidRDefault="00837BFF" w:rsidP="00E76E30">
            <w:pPr>
              <w:spacing w:line="276" w:lineRule="auto"/>
              <w:jc w:val="center"/>
              <w:rPr>
                <w:rFonts w:ascii="Arial" w:hAnsi="Arial" w:cs="Arial"/>
                <w:color w:val="D9D9D9" w:themeColor="background1" w:themeShade="D9"/>
              </w:rPr>
            </w:pPr>
            <w:r w:rsidRPr="00710BE4">
              <w:rPr>
                <w:rFonts w:ascii="Arial" w:hAnsi="Arial" w:cs="Arial"/>
                <w:b/>
              </w:rPr>
              <w:t>Start time</w:t>
            </w:r>
          </w:p>
        </w:tc>
        <w:tc>
          <w:tcPr>
            <w:tcW w:w="2304" w:type="dxa"/>
            <w:gridSpan w:val="2"/>
            <w:shd w:val="clear" w:color="auto" w:fill="006024"/>
            <w:vAlign w:val="bottom"/>
          </w:tcPr>
          <w:p w:rsidR="00837BFF" w:rsidRPr="00710BE4" w:rsidRDefault="00837BFF" w:rsidP="00E76E30">
            <w:pPr>
              <w:spacing w:line="276" w:lineRule="auto"/>
              <w:jc w:val="center"/>
              <w:rPr>
                <w:rFonts w:ascii="Arial" w:hAnsi="Arial" w:cs="Arial"/>
                <w:color w:val="D9D9D9" w:themeColor="background1" w:themeShade="D9"/>
              </w:rPr>
            </w:pPr>
            <w:r w:rsidRPr="00710BE4">
              <w:rPr>
                <w:rFonts w:ascii="Arial" w:hAnsi="Arial" w:cs="Arial"/>
                <w:b/>
              </w:rPr>
              <w:t>End time</w:t>
            </w:r>
          </w:p>
        </w:tc>
      </w:tr>
      <w:tr w:rsidR="00837BFF" w:rsidRPr="00C14F07" w:rsidTr="00CA7959">
        <w:tc>
          <w:tcPr>
            <w:tcW w:w="4968" w:type="dxa"/>
            <w:shd w:val="clear" w:color="auto" w:fill="EAF1DD" w:themeFill="accent3" w:themeFillTint="33"/>
            <w:vAlign w:val="bottom"/>
          </w:tcPr>
          <w:p w:rsidR="00837BFF" w:rsidRPr="00B83D13" w:rsidRDefault="00837BFF" w:rsidP="00E76E30">
            <w:pPr>
              <w:spacing w:line="276" w:lineRule="auto"/>
              <w:rPr>
                <w:rFonts w:ascii="Arial" w:hAnsi="Arial" w:cs="Arial"/>
                <w:b/>
              </w:rPr>
            </w:pPr>
            <w:r>
              <w:rPr>
                <w:rFonts w:ascii="Arial" w:hAnsi="Arial" w:cs="Arial"/>
                <w:b/>
              </w:rPr>
              <w:t>V</w:t>
            </w:r>
            <w:r w:rsidRPr="00B83D13">
              <w:rPr>
                <w:rFonts w:ascii="Arial" w:hAnsi="Arial" w:cs="Arial"/>
                <w:b/>
              </w:rPr>
              <w:t>ital signs</w:t>
            </w:r>
          </w:p>
        </w:tc>
        <w:tc>
          <w:tcPr>
            <w:tcW w:w="1152" w:type="dxa"/>
            <w:shd w:val="clear" w:color="auto" w:fill="FFFFFF" w:themeFill="background1"/>
            <w:vAlign w:val="bottom"/>
          </w:tcPr>
          <w:p w:rsidR="00837BFF" w:rsidRPr="00B83D13" w:rsidRDefault="00837BFF" w:rsidP="00E76E30">
            <w:pPr>
              <w:spacing w:line="276" w:lineRule="auto"/>
              <w:jc w:val="center"/>
              <w:rPr>
                <w:rFonts w:ascii="Arial" w:hAnsi="Arial" w:cs="Arial"/>
                <w:color w:val="F2F2F2" w:themeColor="background1" w:themeShade="F2"/>
              </w:rPr>
            </w:pPr>
            <w:r w:rsidRPr="00B83D13">
              <w:rPr>
                <w:rFonts w:ascii="Arial" w:hAnsi="Arial" w:cs="Arial"/>
                <w:color w:val="F2F2F2" w:themeColor="background1" w:themeShade="F2"/>
              </w:rPr>
              <w:t>Hours</w:t>
            </w:r>
          </w:p>
        </w:tc>
        <w:tc>
          <w:tcPr>
            <w:tcW w:w="1152" w:type="dxa"/>
            <w:shd w:val="clear" w:color="auto" w:fill="FFFFFF" w:themeFill="background1"/>
            <w:vAlign w:val="bottom"/>
          </w:tcPr>
          <w:p w:rsidR="00837BFF" w:rsidRPr="00B83D13" w:rsidRDefault="00837BFF" w:rsidP="00E76E30">
            <w:pPr>
              <w:spacing w:line="276" w:lineRule="auto"/>
              <w:jc w:val="center"/>
              <w:rPr>
                <w:rFonts w:ascii="Arial" w:hAnsi="Arial" w:cs="Arial"/>
                <w:color w:val="F2F2F2" w:themeColor="background1" w:themeShade="F2"/>
              </w:rPr>
            </w:pPr>
            <w:r w:rsidRPr="00B83D13">
              <w:rPr>
                <w:rFonts w:ascii="Arial" w:hAnsi="Arial" w:cs="Arial"/>
                <w:color w:val="F2F2F2" w:themeColor="background1" w:themeShade="F2"/>
              </w:rPr>
              <w:t>Minutes</w:t>
            </w:r>
          </w:p>
        </w:tc>
        <w:tc>
          <w:tcPr>
            <w:tcW w:w="1152" w:type="dxa"/>
            <w:shd w:val="clear" w:color="auto" w:fill="FFFFFF" w:themeFill="background1"/>
            <w:vAlign w:val="bottom"/>
          </w:tcPr>
          <w:p w:rsidR="00837BFF" w:rsidRPr="00B83D13" w:rsidRDefault="00837BFF" w:rsidP="00E76E30">
            <w:pPr>
              <w:spacing w:line="276" w:lineRule="auto"/>
              <w:jc w:val="center"/>
              <w:rPr>
                <w:rFonts w:ascii="Arial" w:hAnsi="Arial" w:cs="Arial"/>
                <w:color w:val="F2F2F2" w:themeColor="background1" w:themeShade="F2"/>
              </w:rPr>
            </w:pPr>
            <w:r w:rsidRPr="00B83D13">
              <w:rPr>
                <w:rFonts w:ascii="Arial" w:hAnsi="Arial" w:cs="Arial"/>
                <w:color w:val="F2F2F2" w:themeColor="background1" w:themeShade="F2"/>
              </w:rPr>
              <w:t>Hours</w:t>
            </w:r>
          </w:p>
        </w:tc>
        <w:tc>
          <w:tcPr>
            <w:tcW w:w="1152" w:type="dxa"/>
            <w:shd w:val="clear" w:color="auto" w:fill="FFFFFF" w:themeFill="background1"/>
            <w:vAlign w:val="bottom"/>
          </w:tcPr>
          <w:p w:rsidR="00837BFF" w:rsidRPr="00B83D13" w:rsidRDefault="00837BFF" w:rsidP="00E76E30">
            <w:pPr>
              <w:spacing w:line="276" w:lineRule="auto"/>
              <w:jc w:val="center"/>
              <w:rPr>
                <w:rFonts w:ascii="Arial" w:hAnsi="Arial" w:cs="Arial"/>
                <w:color w:val="F2F2F2" w:themeColor="background1" w:themeShade="F2"/>
              </w:rPr>
            </w:pPr>
            <w:r w:rsidRPr="00B83D13">
              <w:rPr>
                <w:rFonts w:ascii="Arial" w:hAnsi="Arial" w:cs="Arial"/>
                <w:color w:val="F2F2F2" w:themeColor="background1" w:themeShade="F2"/>
              </w:rPr>
              <w:t>Minutes</w:t>
            </w:r>
          </w:p>
        </w:tc>
      </w:tr>
      <w:tr w:rsidR="00837BFF" w:rsidRPr="00C14F07" w:rsidTr="00B95E2F">
        <w:tc>
          <w:tcPr>
            <w:tcW w:w="9576" w:type="dxa"/>
            <w:gridSpan w:val="5"/>
            <w:shd w:val="clear" w:color="auto" w:fill="EAF1DD" w:themeFill="accent3" w:themeFillTint="33"/>
            <w:vAlign w:val="bottom"/>
          </w:tcPr>
          <w:p w:rsidR="00837BFF" w:rsidRPr="00B95E2F" w:rsidRDefault="00837BFF" w:rsidP="00DA003F">
            <w:pPr>
              <w:spacing w:line="276" w:lineRule="auto"/>
              <w:rPr>
                <w:rFonts w:ascii="Arial" w:hAnsi="Arial" w:cs="Arial"/>
                <w:b/>
                <w:color w:val="000000" w:themeColor="text1"/>
              </w:rPr>
            </w:pPr>
            <w:r w:rsidRPr="00B95E2F">
              <w:rPr>
                <w:rFonts w:ascii="Arial" w:hAnsi="Arial" w:cs="Arial"/>
                <w:b/>
                <w:color w:val="000000" w:themeColor="text1"/>
              </w:rPr>
              <w:t>Medical officer</w:t>
            </w:r>
          </w:p>
        </w:tc>
      </w:tr>
      <w:tr w:rsidR="00837BFF" w:rsidRPr="00C14F07" w:rsidTr="00CA7959">
        <w:tc>
          <w:tcPr>
            <w:tcW w:w="4968" w:type="dxa"/>
            <w:vAlign w:val="bottom"/>
          </w:tcPr>
          <w:p w:rsidR="00837BFF" w:rsidRPr="00710BE4" w:rsidRDefault="00837BFF" w:rsidP="00DA003F">
            <w:pPr>
              <w:spacing w:line="276" w:lineRule="auto"/>
              <w:rPr>
                <w:rFonts w:ascii="Arial" w:hAnsi="Arial" w:cs="Arial"/>
              </w:rPr>
            </w:pPr>
            <w:r w:rsidRPr="00710BE4">
              <w:rPr>
                <w:rFonts w:ascii="Arial" w:hAnsi="Arial" w:cs="Arial"/>
              </w:rPr>
              <w:t>1</w:t>
            </w:r>
            <w:r w:rsidRPr="00710BE4">
              <w:rPr>
                <w:rFonts w:ascii="Arial" w:hAnsi="Arial" w:cs="Arial"/>
                <w:vertAlign w:val="superscript"/>
              </w:rPr>
              <w:t>st</w:t>
            </w:r>
            <w:r w:rsidRPr="00710BE4">
              <w:rPr>
                <w:rFonts w:ascii="Arial" w:hAnsi="Arial" w:cs="Arial"/>
              </w:rPr>
              <w:t xml:space="preserve"> consultation</w:t>
            </w:r>
            <w:r w:rsidR="00CA7959">
              <w:rPr>
                <w:rFonts w:ascii="Arial" w:hAnsi="Arial" w:cs="Arial"/>
              </w:rPr>
              <w:t xml:space="preserve">          </w:t>
            </w:r>
          </w:p>
        </w:tc>
        <w:tc>
          <w:tcPr>
            <w:tcW w:w="1152" w:type="dxa"/>
            <w:vAlign w:val="bottom"/>
          </w:tcPr>
          <w:p w:rsidR="00837BFF" w:rsidRPr="00B83D13" w:rsidRDefault="00837BFF" w:rsidP="00DA003F">
            <w:pPr>
              <w:spacing w:line="276" w:lineRule="auto"/>
              <w:jc w:val="center"/>
              <w:rPr>
                <w:rFonts w:ascii="Arial" w:hAnsi="Arial" w:cs="Arial"/>
                <w:color w:val="F2F2F2" w:themeColor="background1" w:themeShade="F2"/>
              </w:rPr>
            </w:pPr>
            <w:r w:rsidRPr="00B83D13">
              <w:rPr>
                <w:rFonts w:ascii="Arial" w:hAnsi="Arial" w:cs="Arial"/>
                <w:color w:val="F2F2F2" w:themeColor="background1" w:themeShade="F2"/>
              </w:rPr>
              <w:t>Hours</w:t>
            </w:r>
          </w:p>
        </w:tc>
        <w:tc>
          <w:tcPr>
            <w:tcW w:w="1152" w:type="dxa"/>
            <w:tcBorders>
              <w:right w:val="double" w:sz="4" w:space="0" w:color="auto"/>
            </w:tcBorders>
            <w:vAlign w:val="bottom"/>
          </w:tcPr>
          <w:p w:rsidR="00837BFF" w:rsidRPr="00B83D13" w:rsidRDefault="00837BFF" w:rsidP="00DA003F">
            <w:pPr>
              <w:spacing w:line="276" w:lineRule="auto"/>
              <w:jc w:val="center"/>
              <w:rPr>
                <w:rFonts w:ascii="Arial" w:hAnsi="Arial" w:cs="Arial"/>
                <w:color w:val="F2F2F2" w:themeColor="background1" w:themeShade="F2"/>
              </w:rPr>
            </w:pPr>
            <w:r w:rsidRPr="00B83D13">
              <w:rPr>
                <w:rFonts w:ascii="Arial" w:hAnsi="Arial" w:cs="Arial"/>
                <w:color w:val="F2F2F2" w:themeColor="background1" w:themeShade="F2"/>
              </w:rPr>
              <w:t>Minutes</w:t>
            </w:r>
          </w:p>
        </w:tc>
        <w:tc>
          <w:tcPr>
            <w:tcW w:w="1152" w:type="dxa"/>
            <w:tcBorders>
              <w:left w:val="double" w:sz="4" w:space="0" w:color="auto"/>
            </w:tcBorders>
            <w:vAlign w:val="bottom"/>
          </w:tcPr>
          <w:p w:rsidR="00837BFF" w:rsidRPr="00B83D13" w:rsidRDefault="00837BFF" w:rsidP="00DA003F">
            <w:pPr>
              <w:spacing w:line="276" w:lineRule="auto"/>
              <w:jc w:val="center"/>
              <w:rPr>
                <w:rFonts w:ascii="Arial" w:hAnsi="Arial" w:cs="Arial"/>
                <w:color w:val="F2F2F2" w:themeColor="background1" w:themeShade="F2"/>
              </w:rPr>
            </w:pPr>
            <w:r w:rsidRPr="00B83D13">
              <w:rPr>
                <w:rFonts w:ascii="Arial" w:hAnsi="Arial" w:cs="Arial"/>
                <w:color w:val="F2F2F2" w:themeColor="background1" w:themeShade="F2"/>
              </w:rPr>
              <w:t>Hours</w:t>
            </w:r>
          </w:p>
        </w:tc>
        <w:tc>
          <w:tcPr>
            <w:tcW w:w="1152" w:type="dxa"/>
            <w:vAlign w:val="bottom"/>
          </w:tcPr>
          <w:p w:rsidR="00837BFF" w:rsidRPr="00B83D13" w:rsidRDefault="00837BFF" w:rsidP="00DA003F">
            <w:pPr>
              <w:spacing w:line="276" w:lineRule="auto"/>
              <w:jc w:val="center"/>
              <w:rPr>
                <w:rFonts w:ascii="Arial" w:hAnsi="Arial" w:cs="Arial"/>
                <w:color w:val="F2F2F2" w:themeColor="background1" w:themeShade="F2"/>
              </w:rPr>
            </w:pPr>
            <w:r w:rsidRPr="00B83D13">
              <w:rPr>
                <w:rFonts w:ascii="Arial" w:hAnsi="Arial" w:cs="Arial"/>
                <w:color w:val="F2F2F2" w:themeColor="background1" w:themeShade="F2"/>
              </w:rPr>
              <w:t>Minutes</w:t>
            </w:r>
          </w:p>
        </w:tc>
      </w:tr>
      <w:tr w:rsidR="00837BFF" w:rsidRPr="00C14F07" w:rsidTr="00CA7959">
        <w:tc>
          <w:tcPr>
            <w:tcW w:w="4968" w:type="dxa"/>
            <w:vAlign w:val="bottom"/>
          </w:tcPr>
          <w:p w:rsidR="00837BFF" w:rsidRPr="00710BE4" w:rsidRDefault="00837BFF" w:rsidP="00DA003F">
            <w:pPr>
              <w:spacing w:line="276" w:lineRule="auto"/>
              <w:rPr>
                <w:rFonts w:ascii="Arial" w:hAnsi="Arial" w:cs="Arial"/>
              </w:rPr>
            </w:pPr>
            <w:r w:rsidRPr="00710BE4">
              <w:rPr>
                <w:rFonts w:ascii="Arial" w:hAnsi="Arial" w:cs="Arial"/>
              </w:rPr>
              <w:t>2</w:t>
            </w:r>
            <w:r w:rsidRPr="00710BE4">
              <w:rPr>
                <w:rFonts w:ascii="Arial" w:hAnsi="Arial" w:cs="Arial"/>
                <w:vertAlign w:val="superscript"/>
              </w:rPr>
              <w:t>nd</w:t>
            </w:r>
            <w:r w:rsidRPr="00710BE4">
              <w:rPr>
                <w:rFonts w:ascii="Arial" w:hAnsi="Arial" w:cs="Arial"/>
              </w:rPr>
              <w:t xml:space="preserve"> consultation</w:t>
            </w:r>
            <w:r w:rsidRPr="00837BFF">
              <w:rPr>
                <w:rFonts w:ascii="Arial" w:hAnsi="Arial" w:cs="Arial"/>
                <w:vertAlign w:val="superscript"/>
              </w:rPr>
              <w:t>2</w:t>
            </w:r>
          </w:p>
        </w:tc>
        <w:tc>
          <w:tcPr>
            <w:tcW w:w="1152" w:type="dxa"/>
            <w:vAlign w:val="bottom"/>
          </w:tcPr>
          <w:p w:rsidR="00837BFF" w:rsidRPr="00B83D13" w:rsidRDefault="00837BFF" w:rsidP="00DA003F">
            <w:pPr>
              <w:spacing w:line="276" w:lineRule="auto"/>
              <w:jc w:val="center"/>
              <w:rPr>
                <w:rFonts w:ascii="Arial" w:hAnsi="Arial" w:cs="Arial"/>
                <w:color w:val="F2F2F2" w:themeColor="background1" w:themeShade="F2"/>
              </w:rPr>
            </w:pPr>
            <w:r w:rsidRPr="00B83D13">
              <w:rPr>
                <w:rFonts w:ascii="Arial" w:hAnsi="Arial" w:cs="Arial"/>
                <w:color w:val="F2F2F2" w:themeColor="background1" w:themeShade="F2"/>
              </w:rPr>
              <w:t>Hours</w:t>
            </w:r>
          </w:p>
        </w:tc>
        <w:tc>
          <w:tcPr>
            <w:tcW w:w="1152" w:type="dxa"/>
            <w:tcBorders>
              <w:right w:val="double" w:sz="4" w:space="0" w:color="auto"/>
            </w:tcBorders>
            <w:vAlign w:val="bottom"/>
          </w:tcPr>
          <w:p w:rsidR="00837BFF" w:rsidRPr="00B83D13" w:rsidRDefault="00837BFF" w:rsidP="00DA003F">
            <w:pPr>
              <w:spacing w:line="276" w:lineRule="auto"/>
              <w:jc w:val="center"/>
              <w:rPr>
                <w:rFonts w:ascii="Arial" w:hAnsi="Arial" w:cs="Arial"/>
                <w:color w:val="F2F2F2" w:themeColor="background1" w:themeShade="F2"/>
              </w:rPr>
            </w:pPr>
            <w:r w:rsidRPr="00B83D13">
              <w:rPr>
                <w:rFonts w:ascii="Arial" w:hAnsi="Arial" w:cs="Arial"/>
                <w:color w:val="F2F2F2" w:themeColor="background1" w:themeShade="F2"/>
              </w:rPr>
              <w:t>Minutes</w:t>
            </w:r>
          </w:p>
        </w:tc>
        <w:tc>
          <w:tcPr>
            <w:tcW w:w="1152" w:type="dxa"/>
            <w:tcBorders>
              <w:left w:val="double" w:sz="4" w:space="0" w:color="auto"/>
            </w:tcBorders>
            <w:vAlign w:val="bottom"/>
          </w:tcPr>
          <w:p w:rsidR="00837BFF" w:rsidRPr="00B83D13" w:rsidRDefault="00837BFF" w:rsidP="00DA003F">
            <w:pPr>
              <w:spacing w:line="276" w:lineRule="auto"/>
              <w:jc w:val="center"/>
              <w:rPr>
                <w:rFonts w:ascii="Arial" w:hAnsi="Arial" w:cs="Arial"/>
                <w:color w:val="F2F2F2" w:themeColor="background1" w:themeShade="F2"/>
              </w:rPr>
            </w:pPr>
            <w:r w:rsidRPr="00B83D13">
              <w:rPr>
                <w:rFonts w:ascii="Arial" w:hAnsi="Arial" w:cs="Arial"/>
                <w:color w:val="F2F2F2" w:themeColor="background1" w:themeShade="F2"/>
              </w:rPr>
              <w:t>Hours</w:t>
            </w:r>
          </w:p>
        </w:tc>
        <w:tc>
          <w:tcPr>
            <w:tcW w:w="1152" w:type="dxa"/>
            <w:vAlign w:val="bottom"/>
          </w:tcPr>
          <w:p w:rsidR="00837BFF" w:rsidRPr="00B83D13" w:rsidRDefault="00837BFF" w:rsidP="00DA003F">
            <w:pPr>
              <w:spacing w:line="276" w:lineRule="auto"/>
              <w:jc w:val="center"/>
              <w:rPr>
                <w:rFonts w:ascii="Arial" w:hAnsi="Arial" w:cs="Arial"/>
                <w:color w:val="F2F2F2" w:themeColor="background1" w:themeShade="F2"/>
              </w:rPr>
            </w:pPr>
            <w:r w:rsidRPr="00B83D13">
              <w:rPr>
                <w:rFonts w:ascii="Arial" w:hAnsi="Arial" w:cs="Arial"/>
                <w:color w:val="F2F2F2" w:themeColor="background1" w:themeShade="F2"/>
              </w:rPr>
              <w:t>Minutes</w:t>
            </w:r>
          </w:p>
        </w:tc>
      </w:tr>
      <w:tr w:rsidR="00837BFF" w:rsidRPr="00C14F07" w:rsidTr="00CA7959">
        <w:tc>
          <w:tcPr>
            <w:tcW w:w="4968" w:type="dxa"/>
            <w:vAlign w:val="bottom"/>
          </w:tcPr>
          <w:p w:rsidR="00837BFF" w:rsidRPr="00710BE4" w:rsidRDefault="00837BFF" w:rsidP="00DA003F">
            <w:pPr>
              <w:spacing w:line="276" w:lineRule="auto"/>
              <w:rPr>
                <w:rFonts w:ascii="Arial" w:hAnsi="Arial" w:cs="Arial"/>
              </w:rPr>
            </w:pPr>
            <w:r w:rsidRPr="00710BE4">
              <w:rPr>
                <w:rFonts w:ascii="Arial" w:hAnsi="Arial" w:cs="Arial"/>
              </w:rPr>
              <w:t>3</w:t>
            </w:r>
            <w:r w:rsidRPr="00710BE4">
              <w:rPr>
                <w:rFonts w:ascii="Arial" w:hAnsi="Arial" w:cs="Arial"/>
                <w:vertAlign w:val="superscript"/>
              </w:rPr>
              <w:t>rd</w:t>
            </w:r>
            <w:r>
              <w:rPr>
                <w:rFonts w:ascii="Arial" w:hAnsi="Arial" w:cs="Arial"/>
              </w:rPr>
              <w:t xml:space="preserve">  consultation</w:t>
            </w:r>
            <w:r w:rsidRPr="00837BFF">
              <w:rPr>
                <w:rFonts w:ascii="Arial" w:hAnsi="Arial" w:cs="Arial"/>
                <w:vertAlign w:val="superscript"/>
              </w:rPr>
              <w:t>2</w:t>
            </w:r>
          </w:p>
        </w:tc>
        <w:tc>
          <w:tcPr>
            <w:tcW w:w="1152" w:type="dxa"/>
            <w:vAlign w:val="bottom"/>
          </w:tcPr>
          <w:p w:rsidR="00837BFF" w:rsidRPr="00B83D13" w:rsidRDefault="00837BFF" w:rsidP="00DA003F">
            <w:pPr>
              <w:spacing w:line="276" w:lineRule="auto"/>
              <w:jc w:val="center"/>
              <w:rPr>
                <w:rFonts w:ascii="Arial" w:hAnsi="Arial" w:cs="Arial"/>
                <w:color w:val="F2F2F2" w:themeColor="background1" w:themeShade="F2"/>
              </w:rPr>
            </w:pPr>
            <w:r w:rsidRPr="00B83D13">
              <w:rPr>
                <w:rFonts w:ascii="Arial" w:hAnsi="Arial" w:cs="Arial"/>
                <w:color w:val="F2F2F2" w:themeColor="background1" w:themeShade="F2"/>
              </w:rPr>
              <w:t>Hours</w:t>
            </w:r>
          </w:p>
        </w:tc>
        <w:tc>
          <w:tcPr>
            <w:tcW w:w="1152" w:type="dxa"/>
            <w:tcBorders>
              <w:right w:val="double" w:sz="4" w:space="0" w:color="auto"/>
            </w:tcBorders>
            <w:vAlign w:val="bottom"/>
          </w:tcPr>
          <w:p w:rsidR="00837BFF" w:rsidRPr="00B83D13" w:rsidRDefault="00837BFF" w:rsidP="00DA003F">
            <w:pPr>
              <w:spacing w:line="276" w:lineRule="auto"/>
              <w:jc w:val="center"/>
              <w:rPr>
                <w:rFonts w:ascii="Arial" w:hAnsi="Arial" w:cs="Arial"/>
                <w:color w:val="F2F2F2" w:themeColor="background1" w:themeShade="F2"/>
              </w:rPr>
            </w:pPr>
            <w:r w:rsidRPr="00B83D13">
              <w:rPr>
                <w:rFonts w:ascii="Arial" w:hAnsi="Arial" w:cs="Arial"/>
                <w:color w:val="F2F2F2" w:themeColor="background1" w:themeShade="F2"/>
              </w:rPr>
              <w:t>Minutes</w:t>
            </w:r>
          </w:p>
        </w:tc>
        <w:tc>
          <w:tcPr>
            <w:tcW w:w="1152" w:type="dxa"/>
            <w:tcBorders>
              <w:left w:val="double" w:sz="4" w:space="0" w:color="auto"/>
            </w:tcBorders>
            <w:vAlign w:val="bottom"/>
          </w:tcPr>
          <w:p w:rsidR="00837BFF" w:rsidRPr="00B83D13" w:rsidRDefault="00837BFF" w:rsidP="00DA003F">
            <w:pPr>
              <w:spacing w:line="276" w:lineRule="auto"/>
              <w:jc w:val="center"/>
              <w:rPr>
                <w:rFonts w:ascii="Arial" w:hAnsi="Arial" w:cs="Arial"/>
                <w:color w:val="F2F2F2" w:themeColor="background1" w:themeShade="F2"/>
              </w:rPr>
            </w:pPr>
            <w:r w:rsidRPr="00B83D13">
              <w:rPr>
                <w:rFonts w:ascii="Arial" w:hAnsi="Arial" w:cs="Arial"/>
                <w:color w:val="F2F2F2" w:themeColor="background1" w:themeShade="F2"/>
              </w:rPr>
              <w:t>Hours</w:t>
            </w:r>
          </w:p>
        </w:tc>
        <w:tc>
          <w:tcPr>
            <w:tcW w:w="1152" w:type="dxa"/>
            <w:vAlign w:val="bottom"/>
          </w:tcPr>
          <w:p w:rsidR="00837BFF" w:rsidRPr="00B83D13" w:rsidRDefault="00837BFF" w:rsidP="00DA003F">
            <w:pPr>
              <w:spacing w:line="276" w:lineRule="auto"/>
              <w:jc w:val="center"/>
              <w:rPr>
                <w:rFonts w:ascii="Arial" w:hAnsi="Arial" w:cs="Arial"/>
                <w:color w:val="F2F2F2" w:themeColor="background1" w:themeShade="F2"/>
              </w:rPr>
            </w:pPr>
            <w:r w:rsidRPr="00B83D13">
              <w:rPr>
                <w:rFonts w:ascii="Arial" w:hAnsi="Arial" w:cs="Arial"/>
                <w:color w:val="F2F2F2" w:themeColor="background1" w:themeShade="F2"/>
              </w:rPr>
              <w:t>Minutes</w:t>
            </w:r>
          </w:p>
        </w:tc>
      </w:tr>
      <w:tr w:rsidR="00436F6C" w:rsidRPr="00C14F07" w:rsidTr="00436F6C">
        <w:tc>
          <w:tcPr>
            <w:tcW w:w="9576" w:type="dxa"/>
            <w:gridSpan w:val="5"/>
            <w:shd w:val="clear" w:color="auto" w:fill="EAF1DD" w:themeFill="accent3" w:themeFillTint="33"/>
            <w:vAlign w:val="bottom"/>
          </w:tcPr>
          <w:p w:rsidR="00436F6C" w:rsidRPr="00B95E2F" w:rsidRDefault="00436F6C" w:rsidP="00E76E30">
            <w:pPr>
              <w:spacing w:line="276" w:lineRule="auto"/>
              <w:rPr>
                <w:rFonts w:ascii="Arial" w:hAnsi="Arial" w:cs="Arial"/>
                <w:b/>
                <w:color w:val="000000" w:themeColor="text1"/>
              </w:rPr>
            </w:pPr>
            <w:r>
              <w:rPr>
                <w:rFonts w:ascii="Arial" w:hAnsi="Arial" w:cs="Arial"/>
                <w:b/>
                <w:color w:val="000000" w:themeColor="text1"/>
              </w:rPr>
              <w:t>Medical specialist</w:t>
            </w:r>
          </w:p>
        </w:tc>
      </w:tr>
      <w:tr w:rsidR="00436F6C" w:rsidRPr="00C14F07" w:rsidTr="00CA7959">
        <w:tc>
          <w:tcPr>
            <w:tcW w:w="4968" w:type="dxa"/>
            <w:vAlign w:val="bottom"/>
          </w:tcPr>
          <w:p w:rsidR="00436F6C" w:rsidRPr="00CA7959" w:rsidRDefault="00436F6C" w:rsidP="00DA003F">
            <w:pPr>
              <w:spacing w:line="276" w:lineRule="auto"/>
              <w:rPr>
                <w:rFonts w:ascii="Arial" w:hAnsi="Arial" w:cs="Arial"/>
              </w:rPr>
            </w:pPr>
            <w:r w:rsidRPr="00710BE4">
              <w:rPr>
                <w:rFonts w:ascii="Arial" w:hAnsi="Arial" w:cs="Arial"/>
              </w:rPr>
              <w:t>1</w:t>
            </w:r>
            <w:r w:rsidRPr="00710BE4">
              <w:rPr>
                <w:rFonts w:ascii="Arial" w:hAnsi="Arial" w:cs="Arial"/>
                <w:vertAlign w:val="superscript"/>
              </w:rPr>
              <w:t>st</w:t>
            </w:r>
            <w:r w:rsidRPr="00710BE4">
              <w:rPr>
                <w:rFonts w:ascii="Arial" w:hAnsi="Arial" w:cs="Arial"/>
              </w:rPr>
              <w:t xml:space="preserve"> consultation</w:t>
            </w:r>
            <w:r w:rsidRPr="00837BFF">
              <w:rPr>
                <w:rFonts w:ascii="Arial" w:hAnsi="Arial" w:cs="Arial"/>
                <w:vertAlign w:val="superscript"/>
              </w:rPr>
              <w:t>2</w:t>
            </w:r>
            <w:r>
              <w:rPr>
                <w:rFonts w:ascii="Arial" w:hAnsi="Arial" w:cs="Arial"/>
                <w:vertAlign w:val="superscript"/>
              </w:rPr>
              <w:t xml:space="preserve"> </w:t>
            </w:r>
            <w:r>
              <w:rPr>
                <w:rFonts w:ascii="Arial" w:hAnsi="Arial" w:cs="Arial"/>
              </w:rPr>
              <w:t xml:space="preserve">                          </w:t>
            </w:r>
          </w:p>
        </w:tc>
        <w:tc>
          <w:tcPr>
            <w:tcW w:w="1152" w:type="dxa"/>
            <w:vAlign w:val="bottom"/>
          </w:tcPr>
          <w:p w:rsidR="00436F6C" w:rsidRPr="00B83D13" w:rsidRDefault="00436F6C" w:rsidP="00DA003F">
            <w:pPr>
              <w:spacing w:line="276" w:lineRule="auto"/>
              <w:jc w:val="center"/>
              <w:rPr>
                <w:rFonts w:ascii="Arial" w:hAnsi="Arial" w:cs="Arial"/>
                <w:color w:val="F2F2F2" w:themeColor="background1" w:themeShade="F2"/>
              </w:rPr>
            </w:pPr>
            <w:r w:rsidRPr="00B83D13">
              <w:rPr>
                <w:rFonts w:ascii="Arial" w:hAnsi="Arial" w:cs="Arial"/>
                <w:color w:val="F2F2F2" w:themeColor="background1" w:themeShade="F2"/>
              </w:rPr>
              <w:t>Hours</w:t>
            </w:r>
          </w:p>
        </w:tc>
        <w:tc>
          <w:tcPr>
            <w:tcW w:w="1152" w:type="dxa"/>
            <w:tcBorders>
              <w:right w:val="double" w:sz="4" w:space="0" w:color="auto"/>
            </w:tcBorders>
            <w:vAlign w:val="bottom"/>
          </w:tcPr>
          <w:p w:rsidR="00436F6C" w:rsidRPr="00B83D13" w:rsidRDefault="00436F6C" w:rsidP="00DA003F">
            <w:pPr>
              <w:spacing w:line="276" w:lineRule="auto"/>
              <w:jc w:val="center"/>
              <w:rPr>
                <w:rFonts w:ascii="Arial" w:hAnsi="Arial" w:cs="Arial"/>
                <w:color w:val="F2F2F2" w:themeColor="background1" w:themeShade="F2"/>
              </w:rPr>
            </w:pPr>
            <w:r w:rsidRPr="00B83D13">
              <w:rPr>
                <w:rFonts w:ascii="Arial" w:hAnsi="Arial" w:cs="Arial"/>
                <w:color w:val="F2F2F2" w:themeColor="background1" w:themeShade="F2"/>
              </w:rPr>
              <w:t>Minutes</w:t>
            </w:r>
          </w:p>
        </w:tc>
        <w:tc>
          <w:tcPr>
            <w:tcW w:w="1152" w:type="dxa"/>
            <w:tcBorders>
              <w:left w:val="double" w:sz="4" w:space="0" w:color="auto"/>
            </w:tcBorders>
            <w:vAlign w:val="bottom"/>
          </w:tcPr>
          <w:p w:rsidR="00436F6C" w:rsidRPr="00B83D13" w:rsidRDefault="00436F6C" w:rsidP="00DA003F">
            <w:pPr>
              <w:spacing w:line="276" w:lineRule="auto"/>
              <w:jc w:val="center"/>
              <w:rPr>
                <w:rFonts w:ascii="Arial" w:hAnsi="Arial" w:cs="Arial"/>
                <w:color w:val="F2F2F2" w:themeColor="background1" w:themeShade="F2"/>
              </w:rPr>
            </w:pPr>
            <w:r w:rsidRPr="00B83D13">
              <w:rPr>
                <w:rFonts w:ascii="Arial" w:hAnsi="Arial" w:cs="Arial"/>
                <w:color w:val="F2F2F2" w:themeColor="background1" w:themeShade="F2"/>
              </w:rPr>
              <w:t>Hours</w:t>
            </w:r>
          </w:p>
        </w:tc>
        <w:tc>
          <w:tcPr>
            <w:tcW w:w="1152" w:type="dxa"/>
            <w:vAlign w:val="bottom"/>
          </w:tcPr>
          <w:p w:rsidR="00436F6C" w:rsidRPr="00B83D13" w:rsidRDefault="00436F6C" w:rsidP="00DA003F">
            <w:pPr>
              <w:spacing w:line="276" w:lineRule="auto"/>
              <w:jc w:val="center"/>
              <w:rPr>
                <w:rFonts w:ascii="Arial" w:hAnsi="Arial" w:cs="Arial"/>
                <w:color w:val="F2F2F2" w:themeColor="background1" w:themeShade="F2"/>
              </w:rPr>
            </w:pPr>
            <w:r w:rsidRPr="00B83D13">
              <w:rPr>
                <w:rFonts w:ascii="Arial" w:hAnsi="Arial" w:cs="Arial"/>
                <w:color w:val="F2F2F2" w:themeColor="background1" w:themeShade="F2"/>
              </w:rPr>
              <w:t>Minutes</w:t>
            </w:r>
          </w:p>
        </w:tc>
      </w:tr>
      <w:tr w:rsidR="00436F6C" w:rsidRPr="00C14F07" w:rsidTr="00CA7959">
        <w:tc>
          <w:tcPr>
            <w:tcW w:w="4968" w:type="dxa"/>
            <w:vAlign w:val="bottom"/>
          </w:tcPr>
          <w:p w:rsidR="00436F6C" w:rsidRPr="00710BE4" w:rsidRDefault="00436F6C" w:rsidP="00DA003F">
            <w:pPr>
              <w:spacing w:line="276" w:lineRule="auto"/>
              <w:rPr>
                <w:rFonts w:ascii="Arial" w:hAnsi="Arial" w:cs="Arial"/>
              </w:rPr>
            </w:pPr>
            <w:r w:rsidRPr="00710BE4">
              <w:rPr>
                <w:rFonts w:ascii="Arial" w:hAnsi="Arial" w:cs="Arial"/>
              </w:rPr>
              <w:t>2</w:t>
            </w:r>
            <w:r w:rsidRPr="00710BE4">
              <w:rPr>
                <w:rFonts w:ascii="Arial" w:hAnsi="Arial" w:cs="Arial"/>
                <w:vertAlign w:val="superscript"/>
              </w:rPr>
              <w:t>nd</w:t>
            </w:r>
            <w:r w:rsidRPr="00710BE4">
              <w:rPr>
                <w:rFonts w:ascii="Arial" w:hAnsi="Arial" w:cs="Arial"/>
              </w:rPr>
              <w:t xml:space="preserve"> consultation</w:t>
            </w:r>
            <w:r w:rsidRPr="00837BFF">
              <w:rPr>
                <w:rFonts w:ascii="Arial" w:hAnsi="Arial" w:cs="Arial"/>
                <w:vertAlign w:val="superscript"/>
              </w:rPr>
              <w:t>2</w:t>
            </w:r>
          </w:p>
        </w:tc>
        <w:tc>
          <w:tcPr>
            <w:tcW w:w="1152" w:type="dxa"/>
            <w:vAlign w:val="bottom"/>
          </w:tcPr>
          <w:p w:rsidR="00436F6C" w:rsidRPr="00B83D13" w:rsidRDefault="00436F6C" w:rsidP="00DA003F">
            <w:pPr>
              <w:spacing w:line="276" w:lineRule="auto"/>
              <w:jc w:val="center"/>
              <w:rPr>
                <w:rFonts w:ascii="Arial" w:hAnsi="Arial" w:cs="Arial"/>
                <w:color w:val="F2F2F2" w:themeColor="background1" w:themeShade="F2"/>
              </w:rPr>
            </w:pPr>
            <w:r w:rsidRPr="00B83D13">
              <w:rPr>
                <w:rFonts w:ascii="Arial" w:hAnsi="Arial" w:cs="Arial"/>
                <w:color w:val="F2F2F2" w:themeColor="background1" w:themeShade="F2"/>
              </w:rPr>
              <w:t>Hours</w:t>
            </w:r>
          </w:p>
        </w:tc>
        <w:tc>
          <w:tcPr>
            <w:tcW w:w="1152" w:type="dxa"/>
            <w:tcBorders>
              <w:right w:val="double" w:sz="4" w:space="0" w:color="auto"/>
            </w:tcBorders>
            <w:vAlign w:val="bottom"/>
          </w:tcPr>
          <w:p w:rsidR="00436F6C" w:rsidRPr="00B83D13" w:rsidRDefault="00436F6C" w:rsidP="00DA003F">
            <w:pPr>
              <w:spacing w:line="276" w:lineRule="auto"/>
              <w:jc w:val="center"/>
              <w:rPr>
                <w:rFonts w:ascii="Arial" w:hAnsi="Arial" w:cs="Arial"/>
                <w:color w:val="F2F2F2" w:themeColor="background1" w:themeShade="F2"/>
              </w:rPr>
            </w:pPr>
            <w:r w:rsidRPr="00B83D13">
              <w:rPr>
                <w:rFonts w:ascii="Arial" w:hAnsi="Arial" w:cs="Arial"/>
                <w:color w:val="F2F2F2" w:themeColor="background1" w:themeShade="F2"/>
              </w:rPr>
              <w:t>Minutes</w:t>
            </w:r>
          </w:p>
        </w:tc>
        <w:tc>
          <w:tcPr>
            <w:tcW w:w="1152" w:type="dxa"/>
            <w:tcBorders>
              <w:left w:val="double" w:sz="4" w:space="0" w:color="auto"/>
            </w:tcBorders>
            <w:vAlign w:val="bottom"/>
          </w:tcPr>
          <w:p w:rsidR="00436F6C" w:rsidRPr="00B83D13" w:rsidRDefault="00436F6C" w:rsidP="00DA003F">
            <w:pPr>
              <w:spacing w:line="276" w:lineRule="auto"/>
              <w:jc w:val="center"/>
              <w:rPr>
                <w:rFonts w:ascii="Arial" w:hAnsi="Arial" w:cs="Arial"/>
                <w:color w:val="F2F2F2" w:themeColor="background1" w:themeShade="F2"/>
              </w:rPr>
            </w:pPr>
            <w:r w:rsidRPr="00B83D13">
              <w:rPr>
                <w:rFonts w:ascii="Arial" w:hAnsi="Arial" w:cs="Arial"/>
                <w:color w:val="F2F2F2" w:themeColor="background1" w:themeShade="F2"/>
              </w:rPr>
              <w:t>Hours</w:t>
            </w:r>
          </w:p>
        </w:tc>
        <w:tc>
          <w:tcPr>
            <w:tcW w:w="1152" w:type="dxa"/>
            <w:vAlign w:val="bottom"/>
          </w:tcPr>
          <w:p w:rsidR="00436F6C" w:rsidRPr="00B83D13" w:rsidRDefault="00436F6C" w:rsidP="00DA003F">
            <w:pPr>
              <w:spacing w:line="276" w:lineRule="auto"/>
              <w:jc w:val="center"/>
              <w:rPr>
                <w:rFonts w:ascii="Arial" w:hAnsi="Arial" w:cs="Arial"/>
                <w:color w:val="F2F2F2" w:themeColor="background1" w:themeShade="F2"/>
              </w:rPr>
            </w:pPr>
            <w:r w:rsidRPr="00B83D13">
              <w:rPr>
                <w:rFonts w:ascii="Arial" w:hAnsi="Arial" w:cs="Arial"/>
                <w:color w:val="F2F2F2" w:themeColor="background1" w:themeShade="F2"/>
              </w:rPr>
              <w:t>Minutes</w:t>
            </w:r>
          </w:p>
        </w:tc>
      </w:tr>
      <w:tr w:rsidR="00436F6C" w:rsidRPr="00C14F07" w:rsidTr="00CA7959">
        <w:tc>
          <w:tcPr>
            <w:tcW w:w="4968" w:type="dxa"/>
            <w:vAlign w:val="bottom"/>
          </w:tcPr>
          <w:p w:rsidR="00436F6C" w:rsidRPr="00710BE4" w:rsidRDefault="00436F6C" w:rsidP="00DA003F">
            <w:pPr>
              <w:spacing w:line="276" w:lineRule="auto"/>
              <w:rPr>
                <w:rFonts w:ascii="Arial" w:hAnsi="Arial" w:cs="Arial"/>
              </w:rPr>
            </w:pPr>
            <w:r w:rsidRPr="00710BE4">
              <w:rPr>
                <w:rFonts w:ascii="Arial" w:hAnsi="Arial" w:cs="Arial"/>
              </w:rPr>
              <w:t>3</w:t>
            </w:r>
            <w:r w:rsidRPr="00710BE4">
              <w:rPr>
                <w:rFonts w:ascii="Arial" w:hAnsi="Arial" w:cs="Arial"/>
                <w:vertAlign w:val="superscript"/>
              </w:rPr>
              <w:t>rd</w:t>
            </w:r>
            <w:r>
              <w:rPr>
                <w:rFonts w:ascii="Arial" w:hAnsi="Arial" w:cs="Arial"/>
              </w:rPr>
              <w:t xml:space="preserve">  consultation</w:t>
            </w:r>
            <w:r w:rsidRPr="00837BFF">
              <w:rPr>
                <w:rFonts w:ascii="Arial" w:hAnsi="Arial" w:cs="Arial"/>
                <w:vertAlign w:val="superscript"/>
              </w:rPr>
              <w:t>2</w:t>
            </w:r>
          </w:p>
        </w:tc>
        <w:tc>
          <w:tcPr>
            <w:tcW w:w="1152" w:type="dxa"/>
            <w:vAlign w:val="bottom"/>
          </w:tcPr>
          <w:p w:rsidR="00436F6C" w:rsidRPr="00B83D13" w:rsidRDefault="00436F6C" w:rsidP="00DA003F">
            <w:pPr>
              <w:spacing w:line="276" w:lineRule="auto"/>
              <w:jc w:val="center"/>
              <w:rPr>
                <w:rFonts w:ascii="Arial" w:hAnsi="Arial" w:cs="Arial"/>
                <w:color w:val="F2F2F2" w:themeColor="background1" w:themeShade="F2"/>
              </w:rPr>
            </w:pPr>
            <w:r w:rsidRPr="00B83D13">
              <w:rPr>
                <w:rFonts w:ascii="Arial" w:hAnsi="Arial" w:cs="Arial"/>
                <w:color w:val="F2F2F2" w:themeColor="background1" w:themeShade="F2"/>
              </w:rPr>
              <w:t>Hours</w:t>
            </w:r>
          </w:p>
        </w:tc>
        <w:tc>
          <w:tcPr>
            <w:tcW w:w="1152" w:type="dxa"/>
            <w:tcBorders>
              <w:right w:val="double" w:sz="4" w:space="0" w:color="auto"/>
            </w:tcBorders>
            <w:vAlign w:val="bottom"/>
          </w:tcPr>
          <w:p w:rsidR="00436F6C" w:rsidRPr="00B83D13" w:rsidRDefault="00436F6C" w:rsidP="00DA003F">
            <w:pPr>
              <w:spacing w:line="276" w:lineRule="auto"/>
              <w:jc w:val="center"/>
              <w:rPr>
                <w:rFonts w:ascii="Arial" w:hAnsi="Arial" w:cs="Arial"/>
                <w:color w:val="F2F2F2" w:themeColor="background1" w:themeShade="F2"/>
              </w:rPr>
            </w:pPr>
            <w:r w:rsidRPr="00B83D13">
              <w:rPr>
                <w:rFonts w:ascii="Arial" w:hAnsi="Arial" w:cs="Arial"/>
                <w:color w:val="F2F2F2" w:themeColor="background1" w:themeShade="F2"/>
              </w:rPr>
              <w:t>Minutes</w:t>
            </w:r>
          </w:p>
        </w:tc>
        <w:tc>
          <w:tcPr>
            <w:tcW w:w="1152" w:type="dxa"/>
            <w:tcBorders>
              <w:left w:val="double" w:sz="4" w:space="0" w:color="auto"/>
            </w:tcBorders>
            <w:vAlign w:val="bottom"/>
          </w:tcPr>
          <w:p w:rsidR="00436F6C" w:rsidRPr="00B83D13" w:rsidRDefault="00436F6C" w:rsidP="00DA003F">
            <w:pPr>
              <w:spacing w:line="276" w:lineRule="auto"/>
              <w:jc w:val="center"/>
              <w:rPr>
                <w:rFonts w:ascii="Arial" w:hAnsi="Arial" w:cs="Arial"/>
                <w:color w:val="F2F2F2" w:themeColor="background1" w:themeShade="F2"/>
              </w:rPr>
            </w:pPr>
            <w:r w:rsidRPr="00B83D13">
              <w:rPr>
                <w:rFonts w:ascii="Arial" w:hAnsi="Arial" w:cs="Arial"/>
                <w:color w:val="F2F2F2" w:themeColor="background1" w:themeShade="F2"/>
              </w:rPr>
              <w:t>Hours</w:t>
            </w:r>
          </w:p>
        </w:tc>
        <w:tc>
          <w:tcPr>
            <w:tcW w:w="1152" w:type="dxa"/>
            <w:vAlign w:val="bottom"/>
          </w:tcPr>
          <w:p w:rsidR="00436F6C" w:rsidRPr="00B83D13" w:rsidRDefault="00436F6C" w:rsidP="00DA003F">
            <w:pPr>
              <w:spacing w:line="276" w:lineRule="auto"/>
              <w:jc w:val="center"/>
              <w:rPr>
                <w:rFonts w:ascii="Arial" w:hAnsi="Arial" w:cs="Arial"/>
                <w:color w:val="F2F2F2" w:themeColor="background1" w:themeShade="F2"/>
              </w:rPr>
            </w:pPr>
            <w:r w:rsidRPr="00B83D13">
              <w:rPr>
                <w:rFonts w:ascii="Arial" w:hAnsi="Arial" w:cs="Arial"/>
                <w:color w:val="F2F2F2" w:themeColor="background1" w:themeShade="F2"/>
              </w:rPr>
              <w:t>Minutes</w:t>
            </w:r>
          </w:p>
        </w:tc>
      </w:tr>
      <w:tr w:rsidR="00436F6C" w:rsidRPr="00C14F07" w:rsidTr="00436F6C">
        <w:tc>
          <w:tcPr>
            <w:tcW w:w="9576" w:type="dxa"/>
            <w:gridSpan w:val="5"/>
            <w:shd w:val="clear" w:color="auto" w:fill="EAF1DD" w:themeFill="accent3" w:themeFillTint="33"/>
            <w:vAlign w:val="bottom"/>
          </w:tcPr>
          <w:p w:rsidR="00436F6C" w:rsidRPr="00B83D13" w:rsidRDefault="00436F6C" w:rsidP="00436F6C">
            <w:pPr>
              <w:spacing w:line="276" w:lineRule="auto"/>
              <w:rPr>
                <w:rFonts w:ascii="Arial" w:hAnsi="Arial" w:cs="Arial"/>
                <w:color w:val="F2F2F2" w:themeColor="background1" w:themeShade="F2"/>
              </w:rPr>
            </w:pPr>
            <w:r>
              <w:rPr>
                <w:rFonts w:ascii="Arial" w:hAnsi="Arial" w:cs="Arial"/>
                <w:b/>
                <w:color w:val="000000" w:themeColor="text1"/>
              </w:rPr>
              <w:t>X-</w:t>
            </w:r>
            <w:r w:rsidRPr="00DA003F">
              <w:rPr>
                <w:rFonts w:ascii="Arial" w:hAnsi="Arial" w:cs="Arial"/>
                <w:b/>
                <w:color w:val="000000" w:themeColor="text1"/>
              </w:rPr>
              <w:t>rays</w:t>
            </w:r>
          </w:p>
        </w:tc>
      </w:tr>
      <w:tr w:rsidR="00436F6C" w:rsidRPr="00C14F07" w:rsidTr="00CA7959">
        <w:tc>
          <w:tcPr>
            <w:tcW w:w="4968" w:type="dxa"/>
            <w:vAlign w:val="bottom"/>
          </w:tcPr>
          <w:p w:rsidR="00436F6C" w:rsidRPr="00710BE4" w:rsidRDefault="00436F6C" w:rsidP="00DA003F">
            <w:pPr>
              <w:spacing w:line="276" w:lineRule="auto"/>
              <w:rPr>
                <w:rFonts w:ascii="Arial" w:hAnsi="Arial" w:cs="Arial"/>
              </w:rPr>
            </w:pPr>
            <w:r w:rsidRPr="00710BE4">
              <w:rPr>
                <w:rFonts w:ascii="Arial" w:hAnsi="Arial" w:cs="Arial"/>
              </w:rPr>
              <w:t>1</w:t>
            </w:r>
            <w:r w:rsidRPr="00710BE4">
              <w:rPr>
                <w:rFonts w:ascii="Arial" w:hAnsi="Arial" w:cs="Arial"/>
                <w:vertAlign w:val="superscript"/>
              </w:rPr>
              <w:t>st</w:t>
            </w:r>
            <w:r w:rsidRPr="00710BE4">
              <w:rPr>
                <w:rFonts w:ascii="Arial" w:hAnsi="Arial" w:cs="Arial"/>
              </w:rPr>
              <w:t xml:space="preserve"> consultation</w:t>
            </w:r>
            <w:r w:rsidRPr="00837BFF">
              <w:rPr>
                <w:rFonts w:ascii="Arial" w:hAnsi="Arial" w:cs="Arial"/>
                <w:vertAlign w:val="superscript"/>
              </w:rPr>
              <w:t>2</w:t>
            </w:r>
          </w:p>
        </w:tc>
        <w:tc>
          <w:tcPr>
            <w:tcW w:w="1152" w:type="dxa"/>
            <w:vAlign w:val="bottom"/>
          </w:tcPr>
          <w:p w:rsidR="00436F6C" w:rsidRPr="00B83D13" w:rsidRDefault="00436F6C" w:rsidP="00DA003F">
            <w:pPr>
              <w:spacing w:line="276" w:lineRule="auto"/>
              <w:jc w:val="center"/>
              <w:rPr>
                <w:rFonts w:ascii="Arial" w:hAnsi="Arial" w:cs="Arial"/>
                <w:color w:val="F2F2F2" w:themeColor="background1" w:themeShade="F2"/>
              </w:rPr>
            </w:pPr>
            <w:r w:rsidRPr="00B83D13">
              <w:rPr>
                <w:rFonts w:ascii="Arial" w:hAnsi="Arial" w:cs="Arial"/>
                <w:color w:val="F2F2F2" w:themeColor="background1" w:themeShade="F2"/>
              </w:rPr>
              <w:t>Hours</w:t>
            </w:r>
          </w:p>
        </w:tc>
        <w:tc>
          <w:tcPr>
            <w:tcW w:w="1152" w:type="dxa"/>
            <w:tcBorders>
              <w:right w:val="double" w:sz="4" w:space="0" w:color="auto"/>
            </w:tcBorders>
            <w:vAlign w:val="bottom"/>
          </w:tcPr>
          <w:p w:rsidR="00436F6C" w:rsidRPr="00B83D13" w:rsidRDefault="00436F6C" w:rsidP="00DA003F">
            <w:pPr>
              <w:spacing w:line="276" w:lineRule="auto"/>
              <w:jc w:val="center"/>
              <w:rPr>
                <w:rFonts w:ascii="Arial" w:hAnsi="Arial" w:cs="Arial"/>
                <w:color w:val="F2F2F2" w:themeColor="background1" w:themeShade="F2"/>
              </w:rPr>
            </w:pPr>
            <w:r w:rsidRPr="00B83D13">
              <w:rPr>
                <w:rFonts w:ascii="Arial" w:hAnsi="Arial" w:cs="Arial"/>
                <w:color w:val="F2F2F2" w:themeColor="background1" w:themeShade="F2"/>
              </w:rPr>
              <w:t>Minutes</w:t>
            </w:r>
          </w:p>
        </w:tc>
        <w:tc>
          <w:tcPr>
            <w:tcW w:w="1152" w:type="dxa"/>
            <w:tcBorders>
              <w:left w:val="double" w:sz="4" w:space="0" w:color="auto"/>
            </w:tcBorders>
            <w:vAlign w:val="bottom"/>
          </w:tcPr>
          <w:p w:rsidR="00436F6C" w:rsidRPr="00B83D13" w:rsidRDefault="00436F6C" w:rsidP="00DA003F">
            <w:pPr>
              <w:spacing w:line="276" w:lineRule="auto"/>
              <w:jc w:val="center"/>
              <w:rPr>
                <w:rFonts w:ascii="Arial" w:hAnsi="Arial" w:cs="Arial"/>
                <w:color w:val="F2F2F2" w:themeColor="background1" w:themeShade="F2"/>
              </w:rPr>
            </w:pPr>
            <w:r w:rsidRPr="00B83D13">
              <w:rPr>
                <w:rFonts w:ascii="Arial" w:hAnsi="Arial" w:cs="Arial"/>
                <w:color w:val="F2F2F2" w:themeColor="background1" w:themeShade="F2"/>
              </w:rPr>
              <w:t>Hours</w:t>
            </w:r>
          </w:p>
        </w:tc>
        <w:tc>
          <w:tcPr>
            <w:tcW w:w="1152" w:type="dxa"/>
            <w:vAlign w:val="bottom"/>
          </w:tcPr>
          <w:p w:rsidR="00436F6C" w:rsidRPr="00B83D13" w:rsidRDefault="00436F6C" w:rsidP="00DA003F">
            <w:pPr>
              <w:spacing w:line="276" w:lineRule="auto"/>
              <w:jc w:val="center"/>
              <w:rPr>
                <w:rFonts w:ascii="Arial" w:hAnsi="Arial" w:cs="Arial"/>
                <w:color w:val="F2F2F2" w:themeColor="background1" w:themeShade="F2"/>
              </w:rPr>
            </w:pPr>
            <w:r w:rsidRPr="00B83D13">
              <w:rPr>
                <w:rFonts w:ascii="Arial" w:hAnsi="Arial" w:cs="Arial"/>
                <w:color w:val="F2F2F2" w:themeColor="background1" w:themeShade="F2"/>
              </w:rPr>
              <w:t>Minutes</w:t>
            </w:r>
          </w:p>
        </w:tc>
      </w:tr>
      <w:tr w:rsidR="00436F6C" w:rsidRPr="00C14F07" w:rsidTr="00CA7959">
        <w:tc>
          <w:tcPr>
            <w:tcW w:w="4968" w:type="dxa"/>
            <w:vAlign w:val="bottom"/>
          </w:tcPr>
          <w:p w:rsidR="00436F6C" w:rsidRPr="00710BE4" w:rsidRDefault="00436F6C" w:rsidP="00DA003F">
            <w:pPr>
              <w:spacing w:line="276" w:lineRule="auto"/>
              <w:rPr>
                <w:rFonts w:ascii="Arial" w:hAnsi="Arial" w:cs="Arial"/>
              </w:rPr>
            </w:pPr>
            <w:r w:rsidRPr="00710BE4">
              <w:rPr>
                <w:rFonts w:ascii="Arial" w:hAnsi="Arial" w:cs="Arial"/>
              </w:rPr>
              <w:t>2</w:t>
            </w:r>
            <w:r w:rsidRPr="00710BE4">
              <w:rPr>
                <w:rFonts w:ascii="Arial" w:hAnsi="Arial" w:cs="Arial"/>
                <w:vertAlign w:val="superscript"/>
              </w:rPr>
              <w:t>nd</w:t>
            </w:r>
            <w:r w:rsidRPr="00710BE4">
              <w:rPr>
                <w:rFonts w:ascii="Arial" w:hAnsi="Arial" w:cs="Arial"/>
              </w:rPr>
              <w:t xml:space="preserve"> consultation</w:t>
            </w:r>
            <w:r w:rsidRPr="00837BFF">
              <w:rPr>
                <w:rFonts w:ascii="Arial" w:hAnsi="Arial" w:cs="Arial"/>
                <w:vertAlign w:val="superscript"/>
              </w:rPr>
              <w:t>2</w:t>
            </w:r>
          </w:p>
        </w:tc>
        <w:tc>
          <w:tcPr>
            <w:tcW w:w="1152" w:type="dxa"/>
            <w:vAlign w:val="bottom"/>
          </w:tcPr>
          <w:p w:rsidR="00436F6C" w:rsidRPr="00B83D13" w:rsidRDefault="00436F6C" w:rsidP="00DA003F">
            <w:pPr>
              <w:spacing w:line="276" w:lineRule="auto"/>
              <w:jc w:val="center"/>
              <w:rPr>
                <w:rFonts w:ascii="Arial" w:hAnsi="Arial" w:cs="Arial"/>
                <w:color w:val="F2F2F2" w:themeColor="background1" w:themeShade="F2"/>
              </w:rPr>
            </w:pPr>
            <w:r w:rsidRPr="00B83D13">
              <w:rPr>
                <w:rFonts w:ascii="Arial" w:hAnsi="Arial" w:cs="Arial"/>
                <w:color w:val="F2F2F2" w:themeColor="background1" w:themeShade="F2"/>
              </w:rPr>
              <w:t>Hours</w:t>
            </w:r>
          </w:p>
        </w:tc>
        <w:tc>
          <w:tcPr>
            <w:tcW w:w="1152" w:type="dxa"/>
            <w:tcBorders>
              <w:right w:val="double" w:sz="4" w:space="0" w:color="auto"/>
            </w:tcBorders>
            <w:vAlign w:val="bottom"/>
          </w:tcPr>
          <w:p w:rsidR="00436F6C" w:rsidRPr="00B83D13" w:rsidRDefault="00436F6C" w:rsidP="00DA003F">
            <w:pPr>
              <w:spacing w:line="276" w:lineRule="auto"/>
              <w:jc w:val="center"/>
              <w:rPr>
                <w:rFonts w:ascii="Arial" w:hAnsi="Arial" w:cs="Arial"/>
                <w:color w:val="F2F2F2" w:themeColor="background1" w:themeShade="F2"/>
              </w:rPr>
            </w:pPr>
            <w:r w:rsidRPr="00B83D13">
              <w:rPr>
                <w:rFonts w:ascii="Arial" w:hAnsi="Arial" w:cs="Arial"/>
                <w:color w:val="F2F2F2" w:themeColor="background1" w:themeShade="F2"/>
              </w:rPr>
              <w:t>Minutes</w:t>
            </w:r>
          </w:p>
        </w:tc>
        <w:tc>
          <w:tcPr>
            <w:tcW w:w="1152" w:type="dxa"/>
            <w:tcBorders>
              <w:left w:val="double" w:sz="4" w:space="0" w:color="auto"/>
            </w:tcBorders>
            <w:vAlign w:val="bottom"/>
          </w:tcPr>
          <w:p w:rsidR="00436F6C" w:rsidRPr="00B83D13" w:rsidRDefault="00436F6C" w:rsidP="00DA003F">
            <w:pPr>
              <w:spacing w:line="276" w:lineRule="auto"/>
              <w:jc w:val="center"/>
              <w:rPr>
                <w:rFonts w:ascii="Arial" w:hAnsi="Arial" w:cs="Arial"/>
                <w:color w:val="F2F2F2" w:themeColor="background1" w:themeShade="F2"/>
              </w:rPr>
            </w:pPr>
            <w:r w:rsidRPr="00B83D13">
              <w:rPr>
                <w:rFonts w:ascii="Arial" w:hAnsi="Arial" w:cs="Arial"/>
                <w:color w:val="F2F2F2" w:themeColor="background1" w:themeShade="F2"/>
              </w:rPr>
              <w:t>Hours</w:t>
            </w:r>
          </w:p>
        </w:tc>
        <w:tc>
          <w:tcPr>
            <w:tcW w:w="1152" w:type="dxa"/>
            <w:vAlign w:val="bottom"/>
          </w:tcPr>
          <w:p w:rsidR="00436F6C" w:rsidRPr="00B83D13" w:rsidRDefault="00436F6C" w:rsidP="00DA003F">
            <w:pPr>
              <w:spacing w:line="276" w:lineRule="auto"/>
              <w:jc w:val="center"/>
              <w:rPr>
                <w:rFonts w:ascii="Arial" w:hAnsi="Arial" w:cs="Arial"/>
                <w:color w:val="F2F2F2" w:themeColor="background1" w:themeShade="F2"/>
              </w:rPr>
            </w:pPr>
            <w:r w:rsidRPr="00B83D13">
              <w:rPr>
                <w:rFonts w:ascii="Arial" w:hAnsi="Arial" w:cs="Arial"/>
                <w:color w:val="F2F2F2" w:themeColor="background1" w:themeShade="F2"/>
              </w:rPr>
              <w:t>Minutes</w:t>
            </w:r>
          </w:p>
        </w:tc>
      </w:tr>
      <w:tr w:rsidR="00436F6C" w:rsidRPr="00C14F07" w:rsidTr="00CA7959">
        <w:tc>
          <w:tcPr>
            <w:tcW w:w="4968" w:type="dxa"/>
            <w:vAlign w:val="bottom"/>
          </w:tcPr>
          <w:p w:rsidR="00436F6C" w:rsidRPr="00710BE4" w:rsidRDefault="00436F6C" w:rsidP="00DA003F">
            <w:pPr>
              <w:spacing w:line="276" w:lineRule="auto"/>
              <w:rPr>
                <w:rFonts w:ascii="Arial" w:hAnsi="Arial" w:cs="Arial"/>
              </w:rPr>
            </w:pPr>
            <w:r w:rsidRPr="00710BE4">
              <w:rPr>
                <w:rFonts w:ascii="Arial" w:hAnsi="Arial" w:cs="Arial"/>
              </w:rPr>
              <w:t>2</w:t>
            </w:r>
            <w:r w:rsidRPr="00710BE4">
              <w:rPr>
                <w:rFonts w:ascii="Arial" w:hAnsi="Arial" w:cs="Arial"/>
                <w:vertAlign w:val="superscript"/>
              </w:rPr>
              <w:t>nd</w:t>
            </w:r>
            <w:r w:rsidRPr="00710BE4">
              <w:rPr>
                <w:rFonts w:ascii="Arial" w:hAnsi="Arial" w:cs="Arial"/>
              </w:rPr>
              <w:t xml:space="preserve"> consultation</w:t>
            </w:r>
            <w:r w:rsidRPr="00837BFF">
              <w:rPr>
                <w:rFonts w:ascii="Arial" w:hAnsi="Arial" w:cs="Arial"/>
                <w:vertAlign w:val="superscript"/>
              </w:rPr>
              <w:t>2</w:t>
            </w:r>
          </w:p>
        </w:tc>
        <w:tc>
          <w:tcPr>
            <w:tcW w:w="1152" w:type="dxa"/>
            <w:vAlign w:val="bottom"/>
          </w:tcPr>
          <w:p w:rsidR="00436F6C" w:rsidRPr="00B83D13" w:rsidRDefault="00436F6C" w:rsidP="00DA003F">
            <w:pPr>
              <w:spacing w:line="276" w:lineRule="auto"/>
              <w:jc w:val="center"/>
              <w:rPr>
                <w:rFonts w:ascii="Arial" w:hAnsi="Arial" w:cs="Arial"/>
                <w:color w:val="F2F2F2" w:themeColor="background1" w:themeShade="F2"/>
              </w:rPr>
            </w:pPr>
            <w:r w:rsidRPr="00B83D13">
              <w:rPr>
                <w:rFonts w:ascii="Arial" w:hAnsi="Arial" w:cs="Arial"/>
                <w:color w:val="F2F2F2" w:themeColor="background1" w:themeShade="F2"/>
              </w:rPr>
              <w:t>Hours</w:t>
            </w:r>
          </w:p>
        </w:tc>
        <w:tc>
          <w:tcPr>
            <w:tcW w:w="1152" w:type="dxa"/>
            <w:tcBorders>
              <w:right w:val="double" w:sz="4" w:space="0" w:color="auto"/>
            </w:tcBorders>
            <w:vAlign w:val="bottom"/>
          </w:tcPr>
          <w:p w:rsidR="00436F6C" w:rsidRPr="00B83D13" w:rsidRDefault="00436F6C" w:rsidP="00DA003F">
            <w:pPr>
              <w:spacing w:line="276" w:lineRule="auto"/>
              <w:jc w:val="center"/>
              <w:rPr>
                <w:rFonts w:ascii="Arial" w:hAnsi="Arial" w:cs="Arial"/>
                <w:color w:val="F2F2F2" w:themeColor="background1" w:themeShade="F2"/>
              </w:rPr>
            </w:pPr>
            <w:r w:rsidRPr="00B83D13">
              <w:rPr>
                <w:rFonts w:ascii="Arial" w:hAnsi="Arial" w:cs="Arial"/>
                <w:color w:val="F2F2F2" w:themeColor="background1" w:themeShade="F2"/>
              </w:rPr>
              <w:t>Minutes</w:t>
            </w:r>
          </w:p>
        </w:tc>
        <w:tc>
          <w:tcPr>
            <w:tcW w:w="1152" w:type="dxa"/>
            <w:tcBorders>
              <w:left w:val="double" w:sz="4" w:space="0" w:color="auto"/>
            </w:tcBorders>
            <w:vAlign w:val="bottom"/>
          </w:tcPr>
          <w:p w:rsidR="00436F6C" w:rsidRPr="00B83D13" w:rsidRDefault="00436F6C" w:rsidP="00DA003F">
            <w:pPr>
              <w:spacing w:line="276" w:lineRule="auto"/>
              <w:jc w:val="center"/>
              <w:rPr>
                <w:rFonts w:ascii="Arial" w:hAnsi="Arial" w:cs="Arial"/>
                <w:color w:val="F2F2F2" w:themeColor="background1" w:themeShade="F2"/>
              </w:rPr>
            </w:pPr>
            <w:r w:rsidRPr="00B83D13">
              <w:rPr>
                <w:rFonts w:ascii="Arial" w:hAnsi="Arial" w:cs="Arial"/>
                <w:color w:val="F2F2F2" w:themeColor="background1" w:themeShade="F2"/>
              </w:rPr>
              <w:t>Hours</w:t>
            </w:r>
          </w:p>
        </w:tc>
        <w:tc>
          <w:tcPr>
            <w:tcW w:w="1152" w:type="dxa"/>
            <w:vAlign w:val="bottom"/>
          </w:tcPr>
          <w:p w:rsidR="00436F6C" w:rsidRPr="00B83D13" w:rsidRDefault="00436F6C" w:rsidP="00DA003F">
            <w:pPr>
              <w:spacing w:line="276" w:lineRule="auto"/>
              <w:jc w:val="center"/>
              <w:rPr>
                <w:rFonts w:ascii="Arial" w:hAnsi="Arial" w:cs="Arial"/>
                <w:color w:val="F2F2F2" w:themeColor="background1" w:themeShade="F2"/>
              </w:rPr>
            </w:pPr>
            <w:r w:rsidRPr="00B83D13">
              <w:rPr>
                <w:rFonts w:ascii="Arial" w:hAnsi="Arial" w:cs="Arial"/>
                <w:color w:val="F2F2F2" w:themeColor="background1" w:themeShade="F2"/>
              </w:rPr>
              <w:t>Minutes</w:t>
            </w:r>
          </w:p>
        </w:tc>
      </w:tr>
      <w:tr w:rsidR="00436F6C" w:rsidRPr="00C14F07" w:rsidTr="00436F6C">
        <w:tc>
          <w:tcPr>
            <w:tcW w:w="9576" w:type="dxa"/>
            <w:gridSpan w:val="5"/>
            <w:shd w:val="clear" w:color="auto" w:fill="EAF1DD" w:themeFill="accent3" w:themeFillTint="33"/>
            <w:vAlign w:val="bottom"/>
          </w:tcPr>
          <w:p w:rsidR="00436F6C" w:rsidRPr="00B83D13" w:rsidRDefault="00436F6C" w:rsidP="00436F6C">
            <w:pPr>
              <w:spacing w:line="276" w:lineRule="auto"/>
              <w:rPr>
                <w:rFonts w:ascii="Arial" w:hAnsi="Arial" w:cs="Arial"/>
                <w:color w:val="F2F2F2" w:themeColor="background1" w:themeShade="F2"/>
              </w:rPr>
            </w:pPr>
            <w:r w:rsidRPr="00B95E2F">
              <w:rPr>
                <w:rFonts w:ascii="Arial" w:hAnsi="Arial" w:cs="Arial"/>
                <w:b/>
                <w:color w:val="000000" w:themeColor="text1"/>
              </w:rPr>
              <w:t xml:space="preserve">Imaging </w:t>
            </w:r>
            <w:r>
              <w:rPr>
                <w:rFonts w:ascii="Arial" w:hAnsi="Arial" w:cs="Arial"/>
                <w:b/>
                <w:color w:val="000000" w:themeColor="text1"/>
              </w:rPr>
              <w:t>(ultrasound and scans)</w:t>
            </w:r>
          </w:p>
        </w:tc>
      </w:tr>
      <w:tr w:rsidR="00436F6C" w:rsidRPr="00C14F07" w:rsidTr="00CA7959">
        <w:tc>
          <w:tcPr>
            <w:tcW w:w="4968" w:type="dxa"/>
            <w:vAlign w:val="bottom"/>
          </w:tcPr>
          <w:p w:rsidR="00436F6C" w:rsidRPr="00710BE4" w:rsidRDefault="00436F6C" w:rsidP="00DA003F">
            <w:pPr>
              <w:spacing w:line="276" w:lineRule="auto"/>
              <w:rPr>
                <w:rFonts w:ascii="Arial" w:hAnsi="Arial" w:cs="Arial"/>
              </w:rPr>
            </w:pPr>
            <w:r w:rsidRPr="00710BE4">
              <w:rPr>
                <w:rFonts w:ascii="Arial" w:hAnsi="Arial" w:cs="Arial"/>
              </w:rPr>
              <w:t>1</w:t>
            </w:r>
            <w:r w:rsidRPr="00710BE4">
              <w:rPr>
                <w:rFonts w:ascii="Arial" w:hAnsi="Arial" w:cs="Arial"/>
                <w:vertAlign w:val="superscript"/>
              </w:rPr>
              <w:t>st</w:t>
            </w:r>
            <w:r w:rsidRPr="00710BE4">
              <w:rPr>
                <w:rFonts w:ascii="Arial" w:hAnsi="Arial" w:cs="Arial"/>
              </w:rPr>
              <w:t xml:space="preserve"> consultation</w:t>
            </w:r>
            <w:r w:rsidRPr="00837BFF">
              <w:rPr>
                <w:rFonts w:ascii="Arial" w:hAnsi="Arial" w:cs="Arial"/>
                <w:vertAlign w:val="superscript"/>
              </w:rPr>
              <w:t>2</w:t>
            </w:r>
          </w:p>
        </w:tc>
        <w:tc>
          <w:tcPr>
            <w:tcW w:w="1152" w:type="dxa"/>
            <w:vAlign w:val="bottom"/>
          </w:tcPr>
          <w:p w:rsidR="00436F6C" w:rsidRPr="00B83D13" w:rsidRDefault="00436F6C" w:rsidP="00DA003F">
            <w:pPr>
              <w:spacing w:line="276" w:lineRule="auto"/>
              <w:jc w:val="center"/>
              <w:rPr>
                <w:rFonts w:ascii="Arial" w:hAnsi="Arial" w:cs="Arial"/>
                <w:color w:val="F2F2F2" w:themeColor="background1" w:themeShade="F2"/>
              </w:rPr>
            </w:pPr>
            <w:r w:rsidRPr="00B83D13">
              <w:rPr>
                <w:rFonts w:ascii="Arial" w:hAnsi="Arial" w:cs="Arial"/>
                <w:color w:val="F2F2F2" w:themeColor="background1" w:themeShade="F2"/>
              </w:rPr>
              <w:t>Hours</w:t>
            </w:r>
          </w:p>
        </w:tc>
        <w:tc>
          <w:tcPr>
            <w:tcW w:w="1152" w:type="dxa"/>
            <w:tcBorders>
              <w:right w:val="double" w:sz="4" w:space="0" w:color="auto"/>
            </w:tcBorders>
            <w:vAlign w:val="bottom"/>
          </w:tcPr>
          <w:p w:rsidR="00436F6C" w:rsidRPr="00B83D13" w:rsidRDefault="00436F6C" w:rsidP="00DA003F">
            <w:pPr>
              <w:spacing w:line="276" w:lineRule="auto"/>
              <w:jc w:val="center"/>
              <w:rPr>
                <w:rFonts w:ascii="Arial" w:hAnsi="Arial" w:cs="Arial"/>
                <w:color w:val="F2F2F2" w:themeColor="background1" w:themeShade="F2"/>
              </w:rPr>
            </w:pPr>
            <w:r w:rsidRPr="00B83D13">
              <w:rPr>
                <w:rFonts w:ascii="Arial" w:hAnsi="Arial" w:cs="Arial"/>
                <w:color w:val="F2F2F2" w:themeColor="background1" w:themeShade="F2"/>
              </w:rPr>
              <w:t>Minutes</w:t>
            </w:r>
          </w:p>
        </w:tc>
        <w:tc>
          <w:tcPr>
            <w:tcW w:w="1152" w:type="dxa"/>
            <w:tcBorders>
              <w:left w:val="double" w:sz="4" w:space="0" w:color="auto"/>
            </w:tcBorders>
            <w:vAlign w:val="bottom"/>
          </w:tcPr>
          <w:p w:rsidR="00436F6C" w:rsidRPr="00B83D13" w:rsidRDefault="00436F6C" w:rsidP="00DA003F">
            <w:pPr>
              <w:spacing w:line="276" w:lineRule="auto"/>
              <w:jc w:val="center"/>
              <w:rPr>
                <w:rFonts w:ascii="Arial" w:hAnsi="Arial" w:cs="Arial"/>
                <w:color w:val="F2F2F2" w:themeColor="background1" w:themeShade="F2"/>
              </w:rPr>
            </w:pPr>
            <w:r w:rsidRPr="00B83D13">
              <w:rPr>
                <w:rFonts w:ascii="Arial" w:hAnsi="Arial" w:cs="Arial"/>
                <w:color w:val="F2F2F2" w:themeColor="background1" w:themeShade="F2"/>
              </w:rPr>
              <w:t>Hours</w:t>
            </w:r>
          </w:p>
        </w:tc>
        <w:tc>
          <w:tcPr>
            <w:tcW w:w="1152" w:type="dxa"/>
            <w:vAlign w:val="bottom"/>
          </w:tcPr>
          <w:p w:rsidR="00436F6C" w:rsidRPr="00B83D13" w:rsidRDefault="00436F6C" w:rsidP="00DA003F">
            <w:pPr>
              <w:spacing w:line="276" w:lineRule="auto"/>
              <w:jc w:val="center"/>
              <w:rPr>
                <w:rFonts w:ascii="Arial" w:hAnsi="Arial" w:cs="Arial"/>
                <w:color w:val="F2F2F2" w:themeColor="background1" w:themeShade="F2"/>
              </w:rPr>
            </w:pPr>
            <w:r w:rsidRPr="00B83D13">
              <w:rPr>
                <w:rFonts w:ascii="Arial" w:hAnsi="Arial" w:cs="Arial"/>
                <w:color w:val="F2F2F2" w:themeColor="background1" w:themeShade="F2"/>
              </w:rPr>
              <w:t>Minutes</w:t>
            </w:r>
          </w:p>
        </w:tc>
      </w:tr>
      <w:tr w:rsidR="00436F6C" w:rsidRPr="00C14F07" w:rsidTr="00CA7959">
        <w:tc>
          <w:tcPr>
            <w:tcW w:w="4968" w:type="dxa"/>
            <w:vAlign w:val="bottom"/>
          </w:tcPr>
          <w:p w:rsidR="00436F6C" w:rsidRPr="00710BE4" w:rsidRDefault="00436F6C" w:rsidP="00DA003F">
            <w:pPr>
              <w:spacing w:line="276" w:lineRule="auto"/>
              <w:rPr>
                <w:rFonts w:ascii="Arial" w:hAnsi="Arial" w:cs="Arial"/>
              </w:rPr>
            </w:pPr>
            <w:r w:rsidRPr="00710BE4">
              <w:rPr>
                <w:rFonts w:ascii="Arial" w:hAnsi="Arial" w:cs="Arial"/>
              </w:rPr>
              <w:t>2</w:t>
            </w:r>
            <w:r w:rsidRPr="00710BE4">
              <w:rPr>
                <w:rFonts w:ascii="Arial" w:hAnsi="Arial" w:cs="Arial"/>
                <w:vertAlign w:val="superscript"/>
              </w:rPr>
              <w:t>nd</w:t>
            </w:r>
            <w:r w:rsidRPr="00710BE4">
              <w:rPr>
                <w:rFonts w:ascii="Arial" w:hAnsi="Arial" w:cs="Arial"/>
              </w:rPr>
              <w:t xml:space="preserve"> consultation</w:t>
            </w:r>
            <w:r w:rsidRPr="00837BFF">
              <w:rPr>
                <w:rFonts w:ascii="Arial" w:hAnsi="Arial" w:cs="Arial"/>
                <w:vertAlign w:val="superscript"/>
              </w:rPr>
              <w:t>2</w:t>
            </w:r>
          </w:p>
        </w:tc>
        <w:tc>
          <w:tcPr>
            <w:tcW w:w="1152" w:type="dxa"/>
            <w:vAlign w:val="bottom"/>
          </w:tcPr>
          <w:p w:rsidR="00436F6C" w:rsidRPr="00B83D13" w:rsidRDefault="00436F6C" w:rsidP="00DA003F">
            <w:pPr>
              <w:spacing w:line="276" w:lineRule="auto"/>
              <w:jc w:val="center"/>
              <w:rPr>
                <w:rFonts w:ascii="Arial" w:hAnsi="Arial" w:cs="Arial"/>
                <w:color w:val="F2F2F2" w:themeColor="background1" w:themeShade="F2"/>
              </w:rPr>
            </w:pPr>
            <w:r w:rsidRPr="00B83D13">
              <w:rPr>
                <w:rFonts w:ascii="Arial" w:hAnsi="Arial" w:cs="Arial"/>
                <w:color w:val="F2F2F2" w:themeColor="background1" w:themeShade="F2"/>
              </w:rPr>
              <w:t>Hours</w:t>
            </w:r>
          </w:p>
        </w:tc>
        <w:tc>
          <w:tcPr>
            <w:tcW w:w="1152" w:type="dxa"/>
            <w:tcBorders>
              <w:right w:val="double" w:sz="4" w:space="0" w:color="auto"/>
            </w:tcBorders>
            <w:vAlign w:val="bottom"/>
          </w:tcPr>
          <w:p w:rsidR="00436F6C" w:rsidRPr="00B83D13" w:rsidRDefault="00436F6C" w:rsidP="00DA003F">
            <w:pPr>
              <w:spacing w:line="276" w:lineRule="auto"/>
              <w:jc w:val="center"/>
              <w:rPr>
                <w:rFonts w:ascii="Arial" w:hAnsi="Arial" w:cs="Arial"/>
                <w:color w:val="F2F2F2" w:themeColor="background1" w:themeShade="F2"/>
              </w:rPr>
            </w:pPr>
            <w:r w:rsidRPr="00B83D13">
              <w:rPr>
                <w:rFonts w:ascii="Arial" w:hAnsi="Arial" w:cs="Arial"/>
                <w:color w:val="F2F2F2" w:themeColor="background1" w:themeShade="F2"/>
              </w:rPr>
              <w:t>Minutes</w:t>
            </w:r>
          </w:p>
        </w:tc>
        <w:tc>
          <w:tcPr>
            <w:tcW w:w="1152" w:type="dxa"/>
            <w:tcBorders>
              <w:left w:val="double" w:sz="4" w:space="0" w:color="auto"/>
            </w:tcBorders>
            <w:vAlign w:val="bottom"/>
          </w:tcPr>
          <w:p w:rsidR="00436F6C" w:rsidRPr="00B83D13" w:rsidRDefault="00436F6C" w:rsidP="00DA003F">
            <w:pPr>
              <w:spacing w:line="276" w:lineRule="auto"/>
              <w:jc w:val="center"/>
              <w:rPr>
                <w:rFonts w:ascii="Arial" w:hAnsi="Arial" w:cs="Arial"/>
                <w:color w:val="F2F2F2" w:themeColor="background1" w:themeShade="F2"/>
              </w:rPr>
            </w:pPr>
            <w:r w:rsidRPr="00B83D13">
              <w:rPr>
                <w:rFonts w:ascii="Arial" w:hAnsi="Arial" w:cs="Arial"/>
                <w:color w:val="F2F2F2" w:themeColor="background1" w:themeShade="F2"/>
              </w:rPr>
              <w:t>Hours</w:t>
            </w:r>
          </w:p>
        </w:tc>
        <w:tc>
          <w:tcPr>
            <w:tcW w:w="1152" w:type="dxa"/>
            <w:vAlign w:val="bottom"/>
          </w:tcPr>
          <w:p w:rsidR="00436F6C" w:rsidRPr="00B83D13" w:rsidRDefault="00436F6C" w:rsidP="00DA003F">
            <w:pPr>
              <w:spacing w:line="276" w:lineRule="auto"/>
              <w:jc w:val="center"/>
              <w:rPr>
                <w:rFonts w:ascii="Arial" w:hAnsi="Arial" w:cs="Arial"/>
                <w:color w:val="F2F2F2" w:themeColor="background1" w:themeShade="F2"/>
              </w:rPr>
            </w:pPr>
            <w:r w:rsidRPr="00B83D13">
              <w:rPr>
                <w:rFonts w:ascii="Arial" w:hAnsi="Arial" w:cs="Arial"/>
                <w:color w:val="F2F2F2" w:themeColor="background1" w:themeShade="F2"/>
              </w:rPr>
              <w:t>Minutes</w:t>
            </w:r>
          </w:p>
        </w:tc>
      </w:tr>
      <w:tr w:rsidR="00436F6C" w:rsidRPr="00C14F07" w:rsidTr="00CA7959">
        <w:tc>
          <w:tcPr>
            <w:tcW w:w="4968" w:type="dxa"/>
            <w:vAlign w:val="bottom"/>
          </w:tcPr>
          <w:p w:rsidR="00436F6C" w:rsidRPr="00710BE4" w:rsidRDefault="00436F6C" w:rsidP="00DA003F">
            <w:pPr>
              <w:spacing w:line="276" w:lineRule="auto"/>
              <w:rPr>
                <w:rFonts w:ascii="Arial" w:hAnsi="Arial" w:cs="Arial"/>
              </w:rPr>
            </w:pPr>
            <w:r w:rsidRPr="00710BE4">
              <w:rPr>
                <w:rFonts w:ascii="Arial" w:hAnsi="Arial" w:cs="Arial"/>
              </w:rPr>
              <w:t>3</w:t>
            </w:r>
            <w:r w:rsidRPr="00710BE4">
              <w:rPr>
                <w:rFonts w:ascii="Arial" w:hAnsi="Arial" w:cs="Arial"/>
                <w:vertAlign w:val="superscript"/>
              </w:rPr>
              <w:t>rd</w:t>
            </w:r>
            <w:r>
              <w:rPr>
                <w:rFonts w:ascii="Arial" w:hAnsi="Arial" w:cs="Arial"/>
              </w:rPr>
              <w:t xml:space="preserve">  consultation</w:t>
            </w:r>
            <w:r w:rsidRPr="00837BFF">
              <w:rPr>
                <w:rFonts w:ascii="Arial" w:hAnsi="Arial" w:cs="Arial"/>
                <w:vertAlign w:val="superscript"/>
              </w:rPr>
              <w:t>2</w:t>
            </w:r>
            <w:r>
              <w:rPr>
                <w:rFonts w:ascii="Arial" w:hAnsi="Arial" w:cs="Arial"/>
              </w:rPr>
              <w:t xml:space="preserve"> </w:t>
            </w:r>
          </w:p>
        </w:tc>
        <w:tc>
          <w:tcPr>
            <w:tcW w:w="1152" w:type="dxa"/>
            <w:vAlign w:val="bottom"/>
          </w:tcPr>
          <w:p w:rsidR="00436F6C" w:rsidRPr="00B83D13" w:rsidRDefault="00436F6C" w:rsidP="00DA003F">
            <w:pPr>
              <w:spacing w:line="276" w:lineRule="auto"/>
              <w:jc w:val="center"/>
              <w:rPr>
                <w:rFonts w:ascii="Arial" w:hAnsi="Arial" w:cs="Arial"/>
                <w:color w:val="F2F2F2" w:themeColor="background1" w:themeShade="F2"/>
              </w:rPr>
            </w:pPr>
            <w:r w:rsidRPr="00B83D13">
              <w:rPr>
                <w:rFonts w:ascii="Arial" w:hAnsi="Arial" w:cs="Arial"/>
                <w:color w:val="F2F2F2" w:themeColor="background1" w:themeShade="F2"/>
              </w:rPr>
              <w:t>Hours</w:t>
            </w:r>
          </w:p>
        </w:tc>
        <w:tc>
          <w:tcPr>
            <w:tcW w:w="1152" w:type="dxa"/>
            <w:tcBorders>
              <w:right w:val="double" w:sz="4" w:space="0" w:color="auto"/>
            </w:tcBorders>
            <w:vAlign w:val="bottom"/>
          </w:tcPr>
          <w:p w:rsidR="00436F6C" w:rsidRPr="00B83D13" w:rsidRDefault="00436F6C" w:rsidP="00DA003F">
            <w:pPr>
              <w:spacing w:line="276" w:lineRule="auto"/>
              <w:jc w:val="center"/>
              <w:rPr>
                <w:rFonts w:ascii="Arial" w:hAnsi="Arial" w:cs="Arial"/>
                <w:color w:val="F2F2F2" w:themeColor="background1" w:themeShade="F2"/>
              </w:rPr>
            </w:pPr>
            <w:r w:rsidRPr="00B83D13">
              <w:rPr>
                <w:rFonts w:ascii="Arial" w:hAnsi="Arial" w:cs="Arial"/>
                <w:color w:val="F2F2F2" w:themeColor="background1" w:themeShade="F2"/>
              </w:rPr>
              <w:t>Minutes</w:t>
            </w:r>
          </w:p>
        </w:tc>
        <w:tc>
          <w:tcPr>
            <w:tcW w:w="1152" w:type="dxa"/>
            <w:tcBorders>
              <w:left w:val="double" w:sz="4" w:space="0" w:color="auto"/>
            </w:tcBorders>
            <w:vAlign w:val="bottom"/>
          </w:tcPr>
          <w:p w:rsidR="00436F6C" w:rsidRPr="00B83D13" w:rsidRDefault="00436F6C" w:rsidP="00DA003F">
            <w:pPr>
              <w:spacing w:line="276" w:lineRule="auto"/>
              <w:jc w:val="center"/>
              <w:rPr>
                <w:rFonts w:ascii="Arial" w:hAnsi="Arial" w:cs="Arial"/>
                <w:color w:val="F2F2F2" w:themeColor="background1" w:themeShade="F2"/>
              </w:rPr>
            </w:pPr>
            <w:r w:rsidRPr="00B83D13">
              <w:rPr>
                <w:rFonts w:ascii="Arial" w:hAnsi="Arial" w:cs="Arial"/>
                <w:color w:val="F2F2F2" w:themeColor="background1" w:themeShade="F2"/>
              </w:rPr>
              <w:t>Hours</w:t>
            </w:r>
          </w:p>
        </w:tc>
        <w:tc>
          <w:tcPr>
            <w:tcW w:w="1152" w:type="dxa"/>
            <w:vAlign w:val="bottom"/>
          </w:tcPr>
          <w:p w:rsidR="00436F6C" w:rsidRPr="00B83D13" w:rsidRDefault="00436F6C" w:rsidP="00DA003F">
            <w:pPr>
              <w:spacing w:line="276" w:lineRule="auto"/>
              <w:jc w:val="center"/>
              <w:rPr>
                <w:rFonts w:ascii="Arial" w:hAnsi="Arial" w:cs="Arial"/>
                <w:color w:val="F2F2F2" w:themeColor="background1" w:themeShade="F2"/>
              </w:rPr>
            </w:pPr>
            <w:r w:rsidRPr="00B83D13">
              <w:rPr>
                <w:rFonts w:ascii="Arial" w:hAnsi="Arial" w:cs="Arial"/>
                <w:color w:val="F2F2F2" w:themeColor="background1" w:themeShade="F2"/>
              </w:rPr>
              <w:t>Minutes</w:t>
            </w:r>
          </w:p>
        </w:tc>
      </w:tr>
      <w:tr w:rsidR="00436F6C" w:rsidRPr="00C14F07" w:rsidTr="00CA7959">
        <w:tc>
          <w:tcPr>
            <w:tcW w:w="4968" w:type="dxa"/>
            <w:shd w:val="clear" w:color="auto" w:fill="EAF1DD" w:themeFill="accent3" w:themeFillTint="33"/>
            <w:vAlign w:val="bottom"/>
          </w:tcPr>
          <w:p w:rsidR="00436F6C" w:rsidRPr="00B83D13" w:rsidRDefault="00436F6C" w:rsidP="00DA003F">
            <w:pPr>
              <w:spacing w:line="276" w:lineRule="auto"/>
              <w:rPr>
                <w:rFonts w:ascii="Arial" w:hAnsi="Arial" w:cs="Arial"/>
                <w:b/>
              </w:rPr>
            </w:pPr>
            <w:r>
              <w:rPr>
                <w:rFonts w:ascii="Arial" w:hAnsi="Arial" w:cs="Arial"/>
                <w:b/>
              </w:rPr>
              <w:t xml:space="preserve">Pharmacy </w:t>
            </w:r>
          </w:p>
        </w:tc>
        <w:tc>
          <w:tcPr>
            <w:tcW w:w="1152" w:type="dxa"/>
            <w:vAlign w:val="bottom"/>
          </w:tcPr>
          <w:p w:rsidR="00436F6C" w:rsidRPr="00B83D13" w:rsidRDefault="00436F6C" w:rsidP="00DA003F">
            <w:pPr>
              <w:spacing w:line="276" w:lineRule="auto"/>
              <w:jc w:val="center"/>
              <w:rPr>
                <w:rFonts w:ascii="Arial" w:hAnsi="Arial" w:cs="Arial"/>
                <w:color w:val="F2F2F2" w:themeColor="background1" w:themeShade="F2"/>
              </w:rPr>
            </w:pPr>
            <w:r w:rsidRPr="00B83D13">
              <w:rPr>
                <w:rFonts w:ascii="Arial" w:hAnsi="Arial" w:cs="Arial"/>
                <w:color w:val="F2F2F2" w:themeColor="background1" w:themeShade="F2"/>
              </w:rPr>
              <w:t>Hours</w:t>
            </w:r>
          </w:p>
        </w:tc>
        <w:tc>
          <w:tcPr>
            <w:tcW w:w="1152" w:type="dxa"/>
            <w:tcBorders>
              <w:right w:val="double" w:sz="4" w:space="0" w:color="auto"/>
            </w:tcBorders>
            <w:vAlign w:val="bottom"/>
          </w:tcPr>
          <w:p w:rsidR="00436F6C" w:rsidRPr="00B83D13" w:rsidRDefault="00436F6C" w:rsidP="00DA003F">
            <w:pPr>
              <w:spacing w:line="276" w:lineRule="auto"/>
              <w:jc w:val="center"/>
              <w:rPr>
                <w:rFonts w:ascii="Arial" w:hAnsi="Arial" w:cs="Arial"/>
                <w:color w:val="F2F2F2" w:themeColor="background1" w:themeShade="F2"/>
              </w:rPr>
            </w:pPr>
            <w:r w:rsidRPr="00B83D13">
              <w:rPr>
                <w:rFonts w:ascii="Arial" w:hAnsi="Arial" w:cs="Arial"/>
                <w:color w:val="F2F2F2" w:themeColor="background1" w:themeShade="F2"/>
              </w:rPr>
              <w:t>Minutes</w:t>
            </w:r>
          </w:p>
        </w:tc>
        <w:tc>
          <w:tcPr>
            <w:tcW w:w="1152" w:type="dxa"/>
            <w:tcBorders>
              <w:left w:val="double" w:sz="4" w:space="0" w:color="auto"/>
            </w:tcBorders>
            <w:vAlign w:val="bottom"/>
          </w:tcPr>
          <w:p w:rsidR="00436F6C" w:rsidRPr="00B83D13" w:rsidRDefault="00436F6C" w:rsidP="00DA003F">
            <w:pPr>
              <w:spacing w:line="276" w:lineRule="auto"/>
              <w:jc w:val="center"/>
              <w:rPr>
                <w:rFonts w:ascii="Arial" w:hAnsi="Arial" w:cs="Arial"/>
                <w:color w:val="F2F2F2" w:themeColor="background1" w:themeShade="F2"/>
              </w:rPr>
            </w:pPr>
            <w:r w:rsidRPr="00B83D13">
              <w:rPr>
                <w:rFonts w:ascii="Arial" w:hAnsi="Arial" w:cs="Arial"/>
                <w:color w:val="F2F2F2" w:themeColor="background1" w:themeShade="F2"/>
              </w:rPr>
              <w:t>Hours</w:t>
            </w:r>
          </w:p>
        </w:tc>
        <w:tc>
          <w:tcPr>
            <w:tcW w:w="1152" w:type="dxa"/>
            <w:vAlign w:val="bottom"/>
          </w:tcPr>
          <w:p w:rsidR="00436F6C" w:rsidRPr="00B83D13" w:rsidRDefault="00436F6C" w:rsidP="00DA003F">
            <w:pPr>
              <w:spacing w:line="276" w:lineRule="auto"/>
              <w:jc w:val="center"/>
              <w:rPr>
                <w:rFonts w:ascii="Arial" w:hAnsi="Arial" w:cs="Arial"/>
                <w:color w:val="F2F2F2" w:themeColor="background1" w:themeShade="F2"/>
              </w:rPr>
            </w:pPr>
            <w:r w:rsidRPr="00B83D13">
              <w:rPr>
                <w:rFonts w:ascii="Arial" w:hAnsi="Arial" w:cs="Arial"/>
                <w:color w:val="F2F2F2" w:themeColor="background1" w:themeShade="F2"/>
              </w:rPr>
              <w:t>Minutes</w:t>
            </w:r>
          </w:p>
        </w:tc>
      </w:tr>
      <w:tr w:rsidR="00436F6C" w:rsidRPr="00C14F07" w:rsidTr="00CA7959">
        <w:tc>
          <w:tcPr>
            <w:tcW w:w="4968" w:type="dxa"/>
            <w:shd w:val="clear" w:color="auto" w:fill="EAF1DD" w:themeFill="accent3" w:themeFillTint="33"/>
            <w:vAlign w:val="bottom"/>
          </w:tcPr>
          <w:p w:rsidR="00436F6C" w:rsidRPr="00B83D13" w:rsidRDefault="00436F6C" w:rsidP="00262DDE">
            <w:pPr>
              <w:spacing w:line="276" w:lineRule="auto"/>
              <w:rPr>
                <w:rFonts w:ascii="Arial" w:hAnsi="Arial" w:cs="Arial"/>
                <w:b/>
              </w:rPr>
            </w:pPr>
            <w:r>
              <w:rPr>
                <w:rFonts w:ascii="Arial" w:hAnsi="Arial" w:cs="Arial"/>
                <w:b/>
                <w:color w:val="000000" w:themeColor="text1"/>
              </w:rPr>
              <w:t>Observation (</w:t>
            </w:r>
            <w:r w:rsidRPr="00837BFF">
              <w:rPr>
                <w:rFonts w:ascii="Arial" w:hAnsi="Arial" w:cs="Arial"/>
                <w:b/>
                <w:color w:val="000000" w:themeColor="text1"/>
                <w:sz w:val="20"/>
                <w:szCs w:val="20"/>
              </w:rPr>
              <w:t>12 to 24 hour observation)</w:t>
            </w:r>
            <w:r w:rsidRPr="00837BFF">
              <w:rPr>
                <w:rFonts w:ascii="Arial" w:hAnsi="Arial" w:cs="Arial"/>
                <w:b/>
                <w:color w:val="000000" w:themeColor="text1"/>
                <w:vertAlign w:val="superscript"/>
              </w:rPr>
              <w:t>3</w:t>
            </w:r>
          </w:p>
        </w:tc>
        <w:tc>
          <w:tcPr>
            <w:tcW w:w="1152" w:type="dxa"/>
            <w:shd w:val="clear" w:color="auto" w:fill="FFFFFF" w:themeFill="background1"/>
            <w:vAlign w:val="bottom"/>
          </w:tcPr>
          <w:p w:rsidR="00436F6C" w:rsidRPr="00B83D13" w:rsidRDefault="00436F6C" w:rsidP="00262DDE">
            <w:pPr>
              <w:spacing w:line="276" w:lineRule="auto"/>
              <w:jc w:val="center"/>
              <w:rPr>
                <w:rFonts w:ascii="Arial" w:hAnsi="Arial" w:cs="Arial"/>
                <w:color w:val="F2F2F2" w:themeColor="background1" w:themeShade="F2"/>
              </w:rPr>
            </w:pPr>
            <w:r w:rsidRPr="00B83D13">
              <w:rPr>
                <w:rFonts w:ascii="Arial" w:hAnsi="Arial" w:cs="Arial"/>
                <w:color w:val="F2F2F2" w:themeColor="background1" w:themeShade="F2"/>
              </w:rPr>
              <w:t>Hours</w:t>
            </w:r>
          </w:p>
        </w:tc>
        <w:tc>
          <w:tcPr>
            <w:tcW w:w="1152" w:type="dxa"/>
            <w:tcBorders>
              <w:right w:val="double" w:sz="4" w:space="0" w:color="auto"/>
            </w:tcBorders>
            <w:shd w:val="clear" w:color="auto" w:fill="FFFFFF" w:themeFill="background1"/>
            <w:vAlign w:val="bottom"/>
          </w:tcPr>
          <w:p w:rsidR="00436F6C" w:rsidRPr="00B83D13" w:rsidRDefault="00436F6C" w:rsidP="00262DDE">
            <w:pPr>
              <w:spacing w:line="276" w:lineRule="auto"/>
              <w:jc w:val="center"/>
              <w:rPr>
                <w:rFonts w:ascii="Arial" w:hAnsi="Arial" w:cs="Arial"/>
                <w:color w:val="F2F2F2" w:themeColor="background1" w:themeShade="F2"/>
              </w:rPr>
            </w:pPr>
            <w:r w:rsidRPr="00B83D13">
              <w:rPr>
                <w:rFonts w:ascii="Arial" w:hAnsi="Arial" w:cs="Arial"/>
                <w:color w:val="F2F2F2" w:themeColor="background1" w:themeShade="F2"/>
              </w:rPr>
              <w:t>Minutes</w:t>
            </w:r>
          </w:p>
        </w:tc>
        <w:tc>
          <w:tcPr>
            <w:tcW w:w="1152" w:type="dxa"/>
            <w:tcBorders>
              <w:left w:val="double" w:sz="4" w:space="0" w:color="auto"/>
            </w:tcBorders>
            <w:vAlign w:val="bottom"/>
          </w:tcPr>
          <w:p w:rsidR="00436F6C" w:rsidRPr="00B83D13" w:rsidRDefault="00436F6C" w:rsidP="00262DDE">
            <w:pPr>
              <w:spacing w:line="276" w:lineRule="auto"/>
              <w:jc w:val="center"/>
              <w:rPr>
                <w:rFonts w:ascii="Arial" w:hAnsi="Arial" w:cs="Arial"/>
                <w:color w:val="F2F2F2" w:themeColor="background1" w:themeShade="F2"/>
              </w:rPr>
            </w:pPr>
            <w:r w:rsidRPr="00B83D13">
              <w:rPr>
                <w:rFonts w:ascii="Arial" w:hAnsi="Arial" w:cs="Arial"/>
                <w:color w:val="F2F2F2" w:themeColor="background1" w:themeShade="F2"/>
              </w:rPr>
              <w:t>Hours</w:t>
            </w:r>
          </w:p>
        </w:tc>
        <w:tc>
          <w:tcPr>
            <w:tcW w:w="1152" w:type="dxa"/>
            <w:vAlign w:val="bottom"/>
          </w:tcPr>
          <w:p w:rsidR="00436F6C" w:rsidRPr="00B83D13" w:rsidRDefault="00436F6C" w:rsidP="00262DDE">
            <w:pPr>
              <w:spacing w:line="276" w:lineRule="auto"/>
              <w:jc w:val="center"/>
              <w:rPr>
                <w:rFonts w:ascii="Arial" w:hAnsi="Arial" w:cs="Arial"/>
                <w:color w:val="F2F2F2" w:themeColor="background1" w:themeShade="F2"/>
              </w:rPr>
            </w:pPr>
            <w:r w:rsidRPr="00B83D13">
              <w:rPr>
                <w:rFonts w:ascii="Arial" w:hAnsi="Arial" w:cs="Arial"/>
                <w:color w:val="F2F2F2" w:themeColor="background1" w:themeShade="F2"/>
              </w:rPr>
              <w:t>Minutes</w:t>
            </w:r>
          </w:p>
        </w:tc>
      </w:tr>
      <w:tr w:rsidR="00436F6C" w:rsidRPr="00C14F07" w:rsidTr="00CA7959">
        <w:tc>
          <w:tcPr>
            <w:tcW w:w="4968" w:type="dxa"/>
            <w:shd w:val="clear" w:color="auto" w:fill="EAF1DD" w:themeFill="accent3" w:themeFillTint="33"/>
            <w:vAlign w:val="bottom"/>
          </w:tcPr>
          <w:p w:rsidR="00436F6C" w:rsidRPr="00B83D13" w:rsidRDefault="00436F6C" w:rsidP="00DA003F">
            <w:pPr>
              <w:spacing w:line="276" w:lineRule="auto"/>
              <w:rPr>
                <w:rFonts w:ascii="Arial" w:hAnsi="Arial" w:cs="Arial"/>
                <w:b/>
              </w:rPr>
            </w:pPr>
            <w:r w:rsidRPr="00B83D13">
              <w:rPr>
                <w:rFonts w:ascii="Arial" w:hAnsi="Arial" w:cs="Arial"/>
                <w:b/>
              </w:rPr>
              <w:t>Time patient departs unit</w:t>
            </w:r>
            <w:r>
              <w:rPr>
                <w:rFonts w:ascii="Arial" w:hAnsi="Arial" w:cs="Arial"/>
                <w:b/>
                <w:vertAlign w:val="superscript"/>
              </w:rPr>
              <w:t>4</w:t>
            </w:r>
          </w:p>
        </w:tc>
        <w:tc>
          <w:tcPr>
            <w:tcW w:w="1152" w:type="dxa"/>
            <w:shd w:val="clear" w:color="auto" w:fill="000000" w:themeFill="text1"/>
            <w:vAlign w:val="bottom"/>
          </w:tcPr>
          <w:p w:rsidR="00436F6C" w:rsidRPr="00B83D13" w:rsidRDefault="00436F6C" w:rsidP="00DA003F">
            <w:pPr>
              <w:spacing w:line="276" w:lineRule="auto"/>
              <w:jc w:val="center"/>
              <w:rPr>
                <w:rFonts w:ascii="Arial" w:hAnsi="Arial" w:cs="Arial"/>
                <w:color w:val="F2F2F2" w:themeColor="background1" w:themeShade="F2"/>
              </w:rPr>
            </w:pPr>
          </w:p>
        </w:tc>
        <w:tc>
          <w:tcPr>
            <w:tcW w:w="1152" w:type="dxa"/>
            <w:tcBorders>
              <w:right w:val="double" w:sz="4" w:space="0" w:color="auto"/>
            </w:tcBorders>
            <w:shd w:val="clear" w:color="auto" w:fill="000000" w:themeFill="text1"/>
            <w:vAlign w:val="bottom"/>
          </w:tcPr>
          <w:p w:rsidR="00436F6C" w:rsidRPr="00B83D13" w:rsidRDefault="00436F6C" w:rsidP="00DA003F">
            <w:pPr>
              <w:spacing w:line="276" w:lineRule="auto"/>
              <w:jc w:val="center"/>
              <w:rPr>
                <w:rFonts w:ascii="Arial" w:hAnsi="Arial" w:cs="Arial"/>
                <w:color w:val="F2F2F2" w:themeColor="background1" w:themeShade="F2"/>
              </w:rPr>
            </w:pPr>
          </w:p>
        </w:tc>
        <w:tc>
          <w:tcPr>
            <w:tcW w:w="1152" w:type="dxa"/>
            <w:tcBorders>
              <w:left w:val="double" w:sz="4" w:space="0" w:color="auto"/>
            </w:tcBorders>
            <w:vAlign w:val="bottom"/>
          </w:tcPr>
          <w:p w:rsidR="00436F6C" w:rsidRPr="00B83D13" w:rsidRDefault="00436F6C" w:rsidP="00DA003F">
            <w:pPr>
              <w:spacing w:line="276" w:lineRule="auto"/>
              <w:jc w:val="center"/>
              <w:rPr>
                <w:rFonts w:ascii="Arial" w:hAnsi="Arial" w:cs="Arial"/>
                <w:color w:val="F2F2F2" w:themeColor="background1" w:themeShade="F2"/>
              </w:rPr>
            </w:pPr>
            <w:r w:rsidRPr="00B83D13">
              <w:rPr>
                <w:rFonts w:ascii="Arial" w:hAnsi="Arial" w:cs="Arial"/>
                <w:color w:val="F2F2F2" w:themeColor="background1" w:themeShade="F2"/>
              </w:rPr>
              <w:t>Hours</w:t>
            </w:r>
          </w:p>
        </w:tc>
        <w:tc>
          <w:tcPr>
            <w:tcW w:w="1152" w:type="dxa"/>
            <w:vAlign w:val="bottom"/>
          </w:tcPr>
          <w:p w:rsidR="00436F6C" w:rsidRPr="00B83D13" w:rsidRDefault="00436F6C" w:rsidP="00DA003F">
            <w:pPr>
              <w:spacing w:line="276" w:lineRule="auto"/>
              <w:jc w:val="center"/>
              <w:rPr>
                <w:rFonts w:ascii="Arial" w:hAnsi="Arial" w:cs="Arial"/>
                <w:color w:val="F2F2F2" w:themeColor="background1" w:themeShade="F2"/>
              </w:rPr>
            </w:pPr>
            <w:r w:rsidRPr="00B83D13">
              <w:rPr>
                <w:rFonts w:ascii="Arial" w:hAnsi="Arial" w:cs="Arial"/>
                <w:color w:val="F2F2F2" w:themeColor="background1" w:themeShade="F2"/>
              </w:rPr>
              <w:t>Minutes</w:t>
            </w:r>
          </w:p>
        </w:tc>
      </w:tr>
    </w:tbl>
    <w:p w:rsidR="00B77FA1" w:rsidRDefault="00B77FA1" w:rsidP="00B77FA1">
      <w:pPr>
        <w:spacing w:after="0"/>
        <w:rPr>
          <w:rFonts w:ascii="Arial" w:hAnsi="Arial" w:cs="Arial"/>
          <w:sz w:val="20"/>
          <w:szCs w:val="20"/>
          <w:vertAlign w:val="superscript"/>
        </w:rPr>
      </w:pPr>
    </w:p>
    <w:p w:rsidR="00837BFF" w:rsidRPr="008D08CF" w:rsidRDefault="00837BFF" w:rsidP="00837BFF">
      <w:pPr>
        <w:spacing w:after="0"/>
        <w:ind w:left="90" w:hanging="90"/>
        <w:rPr>
          <w:rFonts w:ascii="Arial" w:hAnsi="Arial" w:cs="Arial"/>
          <w:sz w:val="20"/>
          <w:szCs w:val="20"/>
        </w:rPr>
      </w:pPr>
      <w:r w:rsidRPr="008D08CF">
        <w:rPr>
          <w:rFonts w:ascii="Arial" w:hAnsi="Arial" w:cs="Arial"/>
          <w:sz w:val="20"/>
          <w:szCs w:val="20"/>
          <w:vertAlign w:val="superscript"/>
        </w:rPr>
        <w:t>1</w:t>
      </w:r>
      <w:r>
        <w:rPr>
          <w:rFonts w:ascii="Arial" w:hAnsi="Arial" w:cs="Arial"/>
          <w:sz w:val="20"/>
          <w:szCs w:val="20"/>
        </w:rPr>
        <w:t xml:space="preserve"> </w:t>
      </w:r>
      <w:r w:rsidRPr="008D08CF">
        <w:rPr>
          <w:rFonts w:ascii="Arial" w:hAnsi="Arial" w:cs="Arial"/>
          <w:sz w:val="20"/>
          <w:szCs w:val="20"/>
        </w:rPr>
        <w:t>When the patient enters the door of the unit, the queue marshal (or designated staff member) should record the time</w:t>
      </w:r>
    </w:p>
    <w:p w:rsidR="00837BFF" w:rsidRPr="008D08CF" w:rsidRDefault="00837BFF" w:rsidP="00837BFF">
      <w:pPr>
        <w:spacing w:after="0"/>
        <w:rPr>
          <w:rFonts w:ascii="Arial" w:hAnsi="Arial" w:cs="Arial"/>
          <w:sz w:val="20"/>
          <w:szCs w:val="20"/>
        </w:rPr>
      </w:pPr>
      <w:r w:rsidRPr="008D08CF">
        <w:rPr>
          <w:rFonts w:ascii="Arial" w:hAnsi="Arial" w:cs="Arial"/>
          <w:sz w:val="20"/>
          <w:szCs w:val="20"/>
          <w:vertAlign w:val="superscript"/>
        </w:rPr>
        <w:t xml:space="preserve">2 </w:t>
      </w:r>
      <w:r w:rsidRPr="008D08CF">
        <w:rPr>
          <w:rFonts w:ascii="Arial" w:hAnsi="Arial" w:cs="Arial"/>
          <w:sz w:val="20"/>
          <w:szCs w:val="20"/>
        </w:rPr>
        <w:t>Applicable if referred</w:t>
      </w:r>
    </w:p>
    <w:p w:rsidR="00837BFF" w:rsidRDefault="00837BFF" w:rsidP="00837BFF">
      <w:pPr>
        <w:spacing w:after="0"/>
        <w:rPr>
          <w:rFonts w:ascii="Arial" w:hAnsi="Arial" w:cs="Arial"/>
          <w:sz w:val="20"/>
          <w:szCs w:val="20"/>
        </w:rPr>
      </w:pPr>
      <w:r w:rsidRPr="008D08CF">
        <w:rPr>
          <w:rFonts w:ascii="Arial" w:hAnsi="Arial" w:cs="Arial"/>
          <w:sz w:val="20"/>
          <w:szCs w:val="20"/>
          <w:vertAlign w:val="superscript"/>
        </w:rPr>
        <w:t xml:space="preserve">3 </w:t>
      </w:r>
      <w:r w:rsidRPr="008D08CF">
        <w:rPr>
          <w:rFonts w:ascii="Arial" w:hAnsi="Arial" w:cs="Arial"/>
          <w:sz w:val="20"/>
          <w:szCs w:val="20"/>
        </w:rPr>
        <w:t>Applicable if kept for observation</w:t>
      </w:r>
    </w:p>
    <w:p w:rsidR="00837BFF" w:rsidRPr="00710BE4" w:rsidRDefault="00837BFF" w:rsidP="00837BFF">
      <w:pPr>
        <w:rPr>
          <w:rFonts w:ascii="Arial" w:hAnsi="Arial" w:cs="Arial"/>
          <w:sz w:val="20"/>
          <w:szCs w:val="20"/>
        </w:rPr>
      </w:pPr>
      <w:r w:rsidRPr="009B0FA0">
        <w:rPr>
          <w:rFonts w:ascii="Arial" w:hAnsi="Arial" w:cs="Arial"/>
          <w:sz w:val="20"/>
          <w:szCs w:val="20"/>
          <w:vertAlign w:val="superscript"/>
        </w:rPr>
        <w:t>4</w:t>
      </w:r>
      <w:r>
        <w:rPr>
          <w:rFonts w:ascii="Arial" w:hAnsi="Arial" w:cs="Arial"/>
          <w:sz w:val="20"/>
          <w:szCs w:val="20"/>
          <w:vertAlign w:val="superscript"/>
        </w:rPr>
        <w:t xml:space="preserve"> </w:t>
      </w:r>
      <w:r w:rsidRPr="00710BE4">
        <w:rPr>
          <w:rFonts w:ascii="Arial" w:hAnsi="Arial" w:cs="Arial"/>
          <w:sz w:val="20"/>
          <w:szCs w:val="20"/>
        </w:rPr>
        <w:t>The last point of contact with service provision</w:t>
      </w:r>
    </w:p>
    <w:p w:rsidR="00A83AFB" w:rsidRDefault="00A83AFB" w:rsidP="00B77FA1">
      <w:pPr>
        <w:spacing w:after="0"/>
        <w:rPr>
          <w:rFonts w:ascii="Arial" w:hAnsi="Arial" w:cs="Arial"/>
        </w:rPr>
      </w:pPr>
    </w:p>
    <w:p w:rsidR="00A83AFB" w:rsidRDefault="00A83AFB" w:rsidP="00B77FA1">
      <w:pPr>
        <w:spacing w:after="0"/>
        <w:rPr>
          <w:rFonts w:ascii="Arial" w:hAnsi="Arial" w:cs="Arial"/>
        </w:rPr>
      </w:pPr>
    </w:p>
    <w:p w:rsidR="00A74025" w:rsidRDefault="00A74025" w:rsidP="00B77FA1">
      <w:pPr>
        <w:spacing w:after="0"/>
        <w:rPr>
          <w:rFonts w:ascii="Arial" w:hAnsi="Arial" w:cs="Arial"/>
        </w:rPr>
      </w:pPr>
    </w:p>
    <w:p w:rsidR="00A74025" w:rsidRDefault="00A74025" w:rsidP="00B77FA1">
      <w:pPr>
        <w:spacing w:after="0"/>
        <w:rPr>
          <w:rFonts w:ascii="Arial" w:hAnsi="Arial" w:cs="Arial"/>
        </w:rPr>
      </w:pPr>
    </w:p>
    <w:p w:rsidR="00A74025" w:rsidRDefault="00A74025" w:rsidP="00B77FA1">
      <w:pPr>
        <w:spacing w:after="0"/>
        <w:rPr>
          <w:rFonts w:ascii="Arial" w:hAnsi="Arial" w:cs="Arial"/>
        </w:rPr>
      </w:pPr>
    </w:p>
    <w:p w:rsidR="00A83AFB" w:rsidRPr="00A819DC" w:rsidRDefault="00A819DC" w:rsidP="00A819DC">
      <w:pPr>
        <w:pStyle w:val="Caption"/>
        <w:jc w:val="left"/>
        <w:rPr>
          <w:rFonts w:cs="Arial"/>
          <w:i w:val="0"/>
          <w:color w:val="000000" w:themeColor="text1"/>
        </w:rPr>
      </w:pPr>
      <w:bookmarkStart w:id="43" w:name="_Toc532059589"/>
      <w:r w:rsidRPr="00A819DC">
        <w:rPr>
          <w:b/>
          <w:i w:val="0"/>
        </w:rPr>
        <w:lastRenderedPageBreak/>
        <w:t xml:space="preserve">Appendix </w:t>
      </w:r>
      <w:r w:rsidR="007D6122" w:rsidRPr="00A819DC">
        <w:rPr>
          <w:b/>
          <w:i w:val="0"/>
        </w:rPr>
        <w:fldChar w:fldCharType="begin"/>
      </w:r>
      <w:r w:rsidRPr="00A819DC">
        <w:rPr>
          <w:b/>
          <w:i w:val="0"/>
        </w:rPr>
        <w:instrText xml:space="preserve"> SEQ Appendix \* ALPHABETIC </w:instrText>
      </w:r>
      <w:r w:rsidR="007D6122" w:rsidRPr="00A819DC">
        <w:rPr>
          <w:b/>
          <w:i w:val="0"/>
        </w:rPr>
        <w:fldChar w:fldCharType="separate"/>
      </w:r>
      <w:r w:rsidR="00DD7F43">
        <w:rPr>
          <w:b/>
          <w:i w:val="0"/>
          <w:noProof/>
        </w:rPr>
        <w:t>F</w:t>
      </w:r>
      <w:r w:rsidR="007D6122" w:rsidRPr="00A819DC">
        <w:rPr>
          <w:b/>
          <w:i w:val="0"/>
        </w:rPr>
        <w:fldChar w:fldCharType="end"/>
      </w:r>
      <w:r w:rsidR="00A83AFB" w:rsidRPr="00A819DC">
        <w:rPr>
          <w:b/>
          <w:i w:val="0"/>
        </w:rPr>
        <w:t>:</w:t>
      </w:r>
      <w:r w:rsidR="00A83AFB">
        <w:t xml:space="preserve"> </w:t>
      </w:r>
      <w:r w:rsidRPr="00A819DC">
        <w:rPr>
          <w:i w:val="0"/>
        </w:rPr>
        <w:t>Patient</w:t>
      </w:r>
      <w:r>
        <w:t xml:space="preserve"> </w:t>
      </w:r>
      <w:r w:rsidR="00A83AFB" w:rsidRPr="00A819DC">
        <w:rPr>
          <w:rFonts w:cs="Arial"/>
          <w:i w:val="0"/>
          <w:color w:val="000000" w:themeColor="text1"/>
        </w:rPr>
        <w:t>Waiting Time Monitoring Tool for hospitals: OPD</w:t>
      </w:r>
      <w:bookmarkEnd w:id="43"/>
    </w:p>
    <w:tbl>
      <w:tblPr>
        <w:tblStyle w:val="TableGrid"/>
        <w:tblW w:w="0" w:type="auto"/>
        <w:tblLayout w:type="fixed"/>
        <w:tblLook w:val="04A0"/>
      </w:tblPr>
      <w:tblGrid>
        <w:gridCol w:w="4428"/>
        <w:gridCol w:w="1287"/>
        <w:gridCol w:w="1287"/>
        <w:gridCol w:w="1287"/>
        <w:gridCol w:w="1287"/>
      </w:tblGrid>
      <w:tr w:rsidR="00A83AFB" w:rsidRPr="00C14F07" w:rsidTr="00262DDE">
        <w:tc>
          <w:tcPr>
            <w:tcW w:w="9576" w:type="dxa"/>
            <w:gridSpan w:val="5"/>
            <w:shd w:val="clear" w:color="auto" w:fill="FFFFFF" w:themeFill="background1"/>
          </w:tcPr>
          <w:p w:rsidR="000801C0" w:rsidRDefault="000801C0" w:rsidP="00262DDE">
            <w:pPr>
              <w:rPr>
                <w:rFonts w:ascii="Arial" w:hAnsi="Arial" w:cs="Arial"/>
                <w:b/>
              </w:rPr>
            </w:pPr>
          </w:p>
          <w:p w:rsidR="00A83AFB" w:rsidRDefault="007D6122" w:rsidP="00930DFE">
            <w:pPr>
              <w:rPr>
                <w:rFonts w:ascii="Arial" w:hAnsi="Arial" w:cs="Arial"/>
                <w:b/>
              </w:rPr>
            </w:pPr>
            <w:r w:rsidRPr="007D6122">
              <w:rPr>
                <w:rFonts w:cs="Calibri"/>
                <w:b/>
                <w:i/>
                <w:noProof/>
                <w:lang w:val="en-US" w:eastAsia="en-US"/>
              </w:rPr>
              <w:pict>
                <v:shape id="_x0000_s1036" type="#_x0000_t202" style="position:absolute;margin-left:335.4pt;margin-top:.4pt;width:113.85pt;height:43.7pt;z-index:251669504;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">
                  <v:textbox style="mso-next-textbox:#_x0000_s1036">
                    <w:txbxContent>
                      <w:p w:rsidR="00E3240D" w:rsidRPr="00C77322" w:rsidRDefault="00E3240D" w:rsidP="00A83AFB">
                        <w:pPr>
                          <w:rPr>
                            <w:rFonts w:ascii="Arial" w:hAnsi="Arial" w:cs="Arial"/>
                            <w:b/>
                            <w:color w:val="D9D9D9" w:themeColor="background1" w:themeShade="D9"/>
                            <w:sz w:val="16"/>
                            <w:szCs w:val="16"/>
                          </w:rPr>
                        </w:pPr>
                        <w:r w:rsidRPr="00C77322">
                          <w:rPr>
                            <w:rFonts w:ascii="Arial" w:hAnsi="Arial" w:cs="Arial"/>
                            <w:b/>
                            <w:color w:val="D9D9D9" w:themeColor="background1" w:themeShade="D9"/>
                            <w:sz w:val="16"/>
                            <w:szCs w:val="16"/>
                          </w:rPr>
                          <w:t xml:space="preserve">Record the patient number (e.g. 1 to 100): </w:t>
                        </w:r>
                      </w:p>
                    </w:txbxContent>
                  </v:textbox>
                </v:shape>
              </w:pict>
            </w:r>
            <w:r w:rsidR="00A83AFB">
              <w:rPr>
                <w:rFonts w:ascii="Arial" w:hAnsi="Arial" w:cs="Arial"/>
                <w:b/>
              </w:rPr>
              <w:t xml:space="preserve">Name of facility:                                                    </w:t>
            </w:r>
          </w:p>
          <w:p w:rsidR="00A83AFB" w:rsidRDefault="00A83AFB" w:rsidP="00930DFE">
            <w:pPr>
              <w:rPr>
                <w:rFonts w:ascii="Arial" w:hAnsi="Arial" w:cs="Arial"/>
                <w:b/>
              </w:rPr>
            </w:pPr>
          </w:p>
          <w:p w:rsidR="000801C0" w:rsidRDefault="00207240" w:rsidP="00930DFE">
            <w:pPr>
              <w:rPr>
                <w:rFonts w:ascii="Arial" w:hAnsi="Arial" w:cs="Arial"/>
                <w:b/>
              </w:rPr>
            </w:pPr>
            <w:r>
              <w:rPr>
                <w:rFonts w:ascii="Arial" w:hAnsi="Arial" w:cs="Arial"/>
                <w:b/>
              </w:rPr>
              <w:t>Name of OPD:</w:t>
            </w:r>
          </w:p>
          <w:p w:rsidR="00207240" w:rsidRDefault="00207240" w:rsidP="00930DFE">
            <w:pPr>
              <w:rPr>
                <w:rFonts w:ascii="Arial" w:hAnsi="Arial" w:cs="Arial"/>
                <w:b/>
              </w:rPr>
            </w:pPr>
          </w:p>
          <w:p w:rsidR="000801C0" w:rsidRDefault="00A83AFB" w:rsidP="00930DFE">
            <w:pPr>
              <w:rPr>
                <w:rFonts w:ascii="Arial" w:hAnsi="Arial" w:cs="Arial"/>
                <w:sz w:val="20"/>
                <w:szCs w:val="20"/>
              </w:rPr>
            </w:pPr>
            <w:r>
              <w:rPr>
                <w:rFonts w:ascii="Arial" w:hAnsi="Arial" w:cs="Arial"/>
                <w:b/>
              </w:rPr>
              <w:t>Date of Survey:</w:t>
            </w:r>
          </w:p>
        </w:tc>
      </w:tr>
      <w:tr w:rsidR="00A83AFB" w:rsidRPr="00C14F07" w:rsidTr="00262DDE">
        <w:tc>
          <w:tcPr>
            <w:tcW w:w="4428" w:type="dxa"/>
            <w:shd w:val="clear" w:color="auto" w:fill="006024"/>
          </w:tcPr>
          <w:p w:rsidR="00A83AFB" w:rsidRPr="00710BE4" w:rsidRDefault="00A83AFB" w:rsidP="00262DDE">
            <w:pPr>
              <w:spacing w:line="276" w:lineRule="auto"/>
              <w:rPr>
                <w:rFonts w:ascii="Arial" w:hAnsi="Arial" w:cs="Arial"/>
                <w:b/>
              </w:rPr>
            </w:pPr>
            <w:r w:rsidRPr="00710BE4">
              <w:rPr>
                <w:rFonts w:ascii="Arial" w:hAnsi="Arial" w:cs="Arial"/>
                <w:b/>
              </w:rPr>
              <w:t>Area</w:t>
            </w:r>
          </w:p>
        </w:tc>
        <w:tc>
          <w:tcPr>
            <w:tcW w:w="5148" w:type="dxa"/>
            <w:gridSpan w:val="4"/>
            <w:shd w:val="clear" w:color="auto" w:fill="006024"/>
          </w:tcPr>
          <w:p w:rsidR="00A83AFB" w:rsidRPr="00710BE4" w:rsidRDefault="00A83AFB" w:rsidP="00262DDE">
            <w:pPr>
              <w:spacing w:line="276" w:lineRule="auto"/>
              <w:jc w:val="center"/>
              <w:rPr>
                <w:rFonts w:ascii="Arial" w:hAnsi="Arial" w:cs="Arial"/>
                <w:b/>
              </w:rPr>
            </w:pPr>
            <w:r w:rsidRPr="00710BE4">
              <w:rPr>
                <w:rFonts w:ascii="Arial" w:hAnsi="Arial" w:cs="Arial"/>
                <w:b/>
              </w:rPr>
              <w:t>Time</w:t>
            </w:r>
          </w:p>
        </w:tc>
      </w:tr>
      <w:tr w:rsidR="00A83AFB" w:rsidRPr="00C14F07" w:rsidTr="00C77322">
        <w:tc>
          <w:tcPr>
            <w:tcW w:w="4428" w:type="dxa"/>
            <w:shd w:val="clear" w:color="auto" w:fill="EAF1DD" w:themeFill="accent3" w:themeFillTint="33"/>
            <w:vAlign w:val="bottom"/>
          </w:tcPr>
          <w:p w:rsidR="00A83AFB" w:rsidRPr="00B83D13" w:rsidRDefault="00A83AFB" w:rsidP="00262DDE">
            <w:pPr>
              <w:spacing w:line="276" w:lineRule="auto"/>
              <w:rPr>
                <w:rFonts w:ascii="Arial" w:hAnsi="Arial" w:cs="Arial"/>
                <w:b/>
              </w:rPr>
            </w:pPr>
            <w:r w:rsidRPr="00B83D13">
              <w:rPr>
                <w:rFonts w:ascii="Arial" w:hAnsi="Arial" w:cs="Arial"/>
                <w:b/>
              </w:rPr>
              <w:t>Time patient enters unit</w:t>
            </w:r>
            <w:r w:rsidRPr="00B83D13">
              <w:rPr>
                <w:rFonts w:ascii="Arial" w:hAnsi="Arial" w:cs="Arial"/>
                <w:b/>
                <w:vertAlign w:val="superscript"/>
              </w:rPr>
              <w:t>1</w:t>
            </w:r>
          </w:p>
        </w:tc>
        <w:tc>
          <w:tcPr>
            <w:tcW w:w="2574" w:type="dxa"/>
            <w:gridSpan w:val="2"/>
            <w:vAlign w:val="bottom"/>
          </w:tcPr>
          <w:p w:rsidR="00A83AFB" w:rsidRPr="00B83D13" w:rsidRDefault="00A83AFB" w:rsidP="00262DDE">
            <w:pPr>
              <w:spacing w:line="276" w:lineRule="auto"/>
              <w:jc w:val="center"/>
              <w:rPr>
                <w:rFonts w:ascii="Arial" w:hAnsi="Arial" w:cs="Arial"/>
                <w:color w:val="F2F2F2" w:themeColor="background1" w:themeShade="F2"/>
              </w:rPr>
            </w:pPr>
            <w:r w:rsidRPr="00B83D13">
              <w:rPr>
                <w:rFonts w:ascii="Arial" w:hAnsi="Arial" w:cs="Arial"/>
                <w:color w:val="F2F2F2" w:themeColor="background1" w:themeShade="F2"/>
              </w:rPr>
              <w:t>Hours</w:t>
            </w:r>
          </w:p>
        </w:tc>
        <w:tc>
          <w:tcPr>
            <w:tcW w:w="2574" w:type="dxa"/>
            <w:gridSpan w:val="2"/>
            <w:vAlign w:val="bottom"/>
          </w:tcPr>
          <w:p w:rsidR="00A83AFB" w:rsidRPr="00B83D13" w:rsidRDefault="00A83AFB" w:rsidP="00262DDE">
            <w:pPr>
              <w:spacing w:line="276" w:lineRule="auto"/>
              <w:jc w:val="center"/>
              <w:rPr>
                <w:rFonts w:ascii="Arial" w:hAnsi="Arial" w:cs="Arial"/>
                <w:color w:val="F2F2F2" w:themeColor="background1" w:themeShade="F2"/>
              </w:rPr>
            </w:pPr>
            <w:r w:rsidRPr="00B83D13">
              <w:rPr>
                <w:rFonts w:ascii="Arial" w:hAnsi="Arial" w:cs="Arial"/>
                <w:color w:val="F2F2F2" w:themeColor="background1" w:themeShade="F2"/>
              </w:rPr>
              <w:t>Minutes</w:t>
            </w:r>
          </w:p>
        </w:tc>
      </w:tr>
      <w:tr w:rsidR="00A83AFB" w:rsidRPr="00C14F07" w:rsidTr="00C77322">
        <w:tc>
          <w:tcPr>
            <w:tcW w:w="4428" w:type="dxa"/>
            <w:shd w:val="clear" w:color="auto" w:fill="EAF1DD" w:themeFill="accent3" w:themeFillTint="33"/>
            <w:vAlign w:val="bottom"/>
          </w:tcPr>
          <w:p w:rsidR="00A83AFB" w:rsidRPr="00B83D13" w:rsidRDefault="00A83AFB" w:rsidP="00262DDE">
            <w:pPr>
              <w:spacing w:line="276" w:lineRule="auto"/>
              <w:rPr>
                <w:rFonts w:ascii="Arial" w:hAnsi="Arial" w:cs="Arial"/>
                <w:b/>
              </w:rPr>
            </w:pPr>
            <w:r w:rsidRPr="00B83D13">
              <w:rPr>
                <w:rFonts w:ascii="Arial" w:hAnsi="Arial" w:cs="Arial"/>
                <w:b/>
              </w:rPr>
              <w:t>Time patient registers at reception desk</w:t>
            </w:r>
          </w:p>
        </w:tc>
        <w:tc>
          <w:tcPr>
            <w:tcW w:w="2574" w:type="dxa"/>
            <w:gridSpan w:val="2"/>
            <w:vAlign w:val="bottom"/>
          </w:tcPr>
          <w:p w:rsidR="00A83AFB" w:rsidRPr="00B83D13" w:rsidRDefault="00A83AFB" w:rsidP="00262DDE">
            <w:pPr>
              <w:spacing w:line="276" w:lineRule="auto"/>
              <w:jc w:val="center"/>
              <w:rPr>
                <w:rFonts w:ascii="Arial" w:hAnsi="Arial" w:cs="Arial"/>
                <w:color w:val="F2F2F2" w:themeColor="background1" w:themeShade="F2"/>
              </w:rPr>
            </w:pPr>
            <w:r w:rsidRPr="00B83D13">
              <w:rPr>
                <w:rFonts w:ascii="Arial" w:hAnsi="Arial" w:cs="Arial"/>
                <w:color w:val="F2F2F2" w:themeColor="background1" w:themeShade="F2"/>
              </w:rPr>
              <w:t>Hours</w:t>
            </w:r>
          </w:p>
        </w:tc>
        <w:tc>
          <w:tcPr>
            <w:tcW w:w="2574" w:type="dxa"/>
            <w:gridSpan w:val="2"/>
            <w:vAlign w:val="bottom"/>
          </w:tcPr>
          <w:p w:rsidR="00A83AFB" w:rsidRPr="00B83D13" w:rsidRDefault="00A83AFB" w:rsidP="00262DDE">
            <w:pPr>
              <w:spacing w:line="276" w:lineRule="auto"/>
              <w:jc w:val="center"/>
              <w:rPr>
                <w:rFonts w:ascii="Arial" w:hAnsi="Arial" w:cs="Arial"/>
                <w:color w:val="F2F2F2" w:themeColor="background1" w:themeShade="F2"/>
              </w:rPr>
            </w:pPr>
            <w:r w:rsidRPr="00B83D13">
              <w:rPr>
                <w:rFonts w:ascii="Arial" w:hAnsi="Arial" w:cs="Arial"/>
                <w:color w:val="F2F2F2" w:themeColor="background1" w:themeShade="F2"/>
              </w:rPr>
              <w:t>Minutes</w:t>
            </w:r>
          </w:p>
        </w:tc>
      </w:tr>
      <w:tr w:rsidR="00A83AFB" w:rsidRPr="00C14F07" w:rsidTr="00C77322">
        <w:tc>
          <w:tcPr>
            <w:tcW w:w="4428" w:type="dxa"/>
            <w:shd w:val="clear" w:color="auto" w:fill="006024"/>
            <w:vAlign w:val="bottom"/>
          </w:tcPr>
          <w:p w:rsidR="00C77322" w:rsidRDefault="00C77322" w:rsidP="00C77322">
            <w:pPr>
              <w:rPr>
                <w:rFonts w:ascii="Arial" w:hAnsi="Arial" w:cs="Arial"/>
                <w:b/>
              </w:rPr>
            </w:pPr>
            <w:r w:rsidRPr="00B83D13">
              <w:rPr>
                <w:rFonts w:ascii="Arial" w:hAnsi="Arial" w:cs="Arial"/>
                <w:b/>
              </w:rPr>
              <w:t>Area</w:t>
            </w:r>
            <w:r>
              <w:rPr>
                <w:rFonts w:ascii="Arial" w:hAnsi="Arial" w:cs="Arial"/>
                <w:b/>
              </w:rPr>
              <w:t xml:space="preserve">                                   </w:t>
            </w:r>
            <w:r w:rsidRPr="001A0FDE">
              <w:rPr>
                <w:rFonts w:ascii="Arial" w:hAnsi="Arial" w:cs="Arial"/>
                <w:b/>
              </w:rPr>
              <w:t xml:space="preserve">Type of health </w:t>
            </w:r>
            <w:r>
              <w:rPr>
                <w:rFonts w:ascii="Arial" w:hAnsi="Arial" w:cs="Arial"/>
                <w:b/>
              </w:rPr>
              <w:t xml:space="preserve">                                  </w:t>
            </w:r>
          </w:p>
          <w:p w:rsidR="00A83AFB" w:rsidRPr="00B83D13" w:rsidRDefault="00C77322" w:rsidP="00C77322">
            <w:pPr>
              <w:spacing w:line="276" w:lineRule="auto"/>
              <w:rPr>
                <w:rFonts w:ascii="Arial" w:hAnsi="Arial" w:cs="Arial"/>
                <w:b/>
              </w:rPr>
            </w:pPr>
            <w:r>
              <w:rPr>
                <w:rFonts w:ascii="Arial" w:hAnsi="Arial" w:cs="Arial"/>
                <w:b/>
              </w:rPr>
              <w:t xml:space="preserve">                                           </w:t>
            </w:r>
            <w:r w:rsidRPr="001A0FDE">
              <w:rPr>
                <w:rFonts w:ascii="Arial" w:hAnsi="Arial" w:cs="Arial"/>
                <w:b/>
              </w:rPr>
              <w:t>care provider</w:t>
            </w:r>
          </w:p>
        </w:tc>
        <w:tc>
          <w:tcPr>
            <w:tcW w:w="2574" w:type="dxa"/>
            <w:gridSpan w:val="2"/>
            <w:shd w:val="clear" w:color="auto" w:fill="006024"/>
            <w:vAlign w:val="bottom"/>
          </w:tcPr>
          <w:p w:rsidR="00A83AFB" w:rsidRPr="00710BE4" w:rsidRDefault="00A83AFB" w:rsidP="00262DDE">
            <w:pPr>
              <w:spacing w:line="276" w:lineRule="auto"/>
              <w:jc w:val="center"/>
              <w:rPr>
                <w:rFonts w:ascii="Arial" w:hAnsi="Arial" w:cs="Arial"/>
                <w:color w:val="D9D9D9" w:themeColor="background1" w:themeShade="D9"/>
              </w:rPr>
            </w:pPr>
            <w:r w:rsidRPr="00710BE4">
              <w:rPr>
                <w:rFonts w:ascii="Arial" w:hAnsi="Arial" w:cs="Arial"/>
                <w:b/>
              </w:rPr>
              <w:t>Start time</w:t>
            </w:r>
          </w:p>
        </w:tc>
        <w:tc>
          <w:tcPr>
            <w:tcW w:w="2574" w:type="dxa"/>
            <w:gridSpan w:val="2"/>
            <w:shd w:val="clear" w:color="auto" w:fill="006024"/>
            <w:vAlign w:val="bottom"/>
          </w:tcPr>
          <w:p w:rsidR="00A83AFB" w:rsidRPr="00710BE4" w:rsidRDefault="00A83AFB" w:rsidP="00262DDE">
            <w:pPr>
              <w:spacing w:line="276" w:lineRule="auto"/>
              <w:jc w:val="center"/>
              <w:rPr>
                <w:rFonts w:ascii="Arial" w:hAnsi="Arial" w:cs="Arial"/>
                <w:color w:val="D9D9D9" w:themeColor="background1" w:themeShade="D9"/>
              </w:rPr>
            </w:pPr>
            <w:r w:rsidRPr="00710BE4">
              <w:rPr>
                <w:rFonts w:ascii="Arial" w:hAnsi="Arial" w:cs="Arial"/>
                <w:b/>
              </w:rPr>
              <w:t>End time</w:t>
            </w:r>
          </w:p>
        </w:tc>
      </w:tr>
      <w:tr w:rsidR="00C77322" w:rsidRPr="00C14F07" w:rsidTr="00E76E30">
        <w:tc>
          <w:tcPr>
            <w:tcW w:w="4428" w:type="dxa"/>
            <w:shd w:val="clear" w:color="auto" w:fill="EAF1DD" w:themeFill="accent3" w:themeFillTint="33"/>
            <w:vAlign w:val="bottom"/>
          </w:tcPr>
          <w:p w:rsidR="00C77322" w:rsidRPr="00B83D13" w:rsidRDefault="00C77322" w:rsidP="00262DDE">
            <w:pPr>
              <w:spacing w:line="276" w:lineRule="auto"/>
              <w:rPr>
                <w:rFonts w:ascii="Arial" w:hAnsi="Arial" w:cs="Arial"/>
                <w:b/>
              </w:rPr>
            </w:pPr>
            <w:r>
              <w:rPr>
                <w:rFonts w:ascii="Arial" w:hAnsi="Arial" w:cs="Arial"/>
                <w:b/>
              </w:rPr>
              <w:t>V</w:t>
            </w:r>
            <w:r w:rsidRPr="00B83D13">
              <w:rPr>
                <w:rFonts w:ascii="Arial" w:hAnsi="Arial" w:cs="Arial"/>
                <w:b/>
              </w:rPr>
              <w:t>ital signs</w:t>
            </w:r>
          </w:p>
        </w:tc>
        <w:tc>
          <w:tcPr>
            <w:tcW w:w="1287" w:type="dxa"/>
            <w:shd w:val="clear" w:color="auto" w:fill="FFFFFF" w:themeFill="background1"/>
            <w:vAlign w:val="bottom"/>
          </w:tcPr>
          <w:p w:rsidR="00C77322" w:rsidRPr="00B83D13" w:rsidRDefault="00C77322" w:rsidP="00E76E30">
            <w:pPr>
              <w:spacing w:line="276" w:lineRule="auto"/>
              <w:jc w:val="center"/>
              <w:rPr>
                <w:rFonts w:ascii="Arial" w:hAnsi="Arial" w:cs="Arial"/>
                <w:color w:val="F2F2F2" w:themeColor="background1" w:themeShade="F2"/>
              </w:rPr>
            </w:pPr>
            <w:r w:rsidRPr="00B83D13">
              <w:rPr>
                <w:rFonts w:ascii="Arial" w:hAnsi="Arial" w:cs="Arial"/>
                <w:color w:val="F2F2F2" w:themeColor="background1" w:themeShade="F2"/>
              </w:rPr>
              <w:t>Hours</w:t>
            </w:r>
          </w:p>
        </w:tc>
        <w:tc>
          <w:tcPr>
            <w:tcW w:w="1287" w:type="dxa"/>
            <w:shd w:val="clear" w:color="auto" w:fill="FFFFFF" w:themeFill="background1"/>
            <w:vAlign w:val="bottom"/>
          </w:tcPr>
          <w:p w:rsidR="00C77322" w:rsidRPr="00B83D13" w:rsidRDefault="00C77322" w:rsidP="00E76E30">
            <w:pPr>
              <w:spacing w:line="276" w:lineRule="auto"/>
              <w:jc w:val="center"/>
              <w:rPr>
                <w:rFonts w:ascii="Arial" w:hAnsi="Arial" w:cs="Arial"/>
                <w:color w:val="F2F2F2" w:themeColor="background1" w:themeShade="F2"/>
              </w:rPr>
            </w:pPr>
            <w:r w:rsidRPr="00B83D13">
              <w:rPr>
                <w:rFonts w:ascii="Arial" w:hAnsi="Arial" w:cs="Arial"/>
                <w:color w:val="F2F2F2" w:themeColor="background1" w:themeShade="F2"/>
              </w:rPr>
              <w:t>Minutes</w:t>
            </w:r>
          </w:p>
        </w:tc>
        <w:tc>
          <w:tcPr>
            <w:tcW w:w="1287" w:type="dxa"/>
            <w:shd w:val="clear" w:color="auto" w:fill="FFFFFF" w:themeFill="background1"/>
            <w:vAlign w:val="bottom"/>
          </w:tcPr>
          <w:p w:rsidR="00C77322" w:rsidRPr="00B83D13" w:rsidRDefault="00C77322" w:rsidP="00E76E30">
            <w:pPr>
              <w:spacing w:line="276" w:lineRule="auto"/>
              <w:jc w:val="center"/>
              <w:rPr>
                <w:rFonts w:ascii="Arial" w:hAnsi="Arial" w:cs="Arial"/>
                <w:color w:val="F2F2F2" w:themeColor="background1" w:themeShade="F2"/>
              </w:rPr>
            </w:pPr>
            <w:r w:rsidRPr="00B83D13">
              <w:rPr>
                <w:rFonts w:ascii="Arial" w:hAnsi="Arial" w:cs="Arial"/>
                <w:color w:val="F2F2F2" w:themeColor="background1" w:themeShade="F2"/>
              </w:rPr>
              <w:t>Hours</w:t>
            </w:r>
          </w:p>
        </w:tc>
        <w:tc>
          <w:tcPr>
            <w:tcW w:w="1287" w:type="dxa"/>
            <w:shd w:val="clear" w:color="auto" w:fill="FFFFFF" w:themeFill="background1"/>
            <w:vAlign w:val="bottom"/>
          </w:tcPr>
          <w:p w:rsidR="00C77322" w:rsidRPr="00B83D13" w:rsidRDefault="00C77322" w:rsidP="00E76E30">
            <w:pPr>
              <w:spacing w:line="276" w:lineRule="auto"/>
              <w:jc w:val="center"/>
              <w:rPr>
                <w:rFonts w:ascii="Arial" w:hAnsi="Arial" w:cs="Arial"/>
                <w:color w:val="F2F2F2" w:themeColor="background1" w:themeShade="F2"/>
              </w:rPr>
            </w:pPr>
            <w:r w:rsidRPr="00B83D13">
              <w:rPr>
                <w:rFonts w:ascii="Arial" w:hAnsi="Arial" w:cs="Arial"/>
                <w:color w:val="F2F2F2" w:themeColor="background1" w:themeShade="F2"/>
              </w:rPr>
              <w:t>Minutes</w:t>
            </w:r>
          </w:p>
        </w:tc>
      </w:tr>
      <w:tr w:rsidR="00C77322" w:rsidRPr="00C14F07" w:rsidTr="00262DDE">
        <w:tc>
          <w:tcPr>
            <w:tcW w:w="9576" w:type="dxa"/>
            <w:gridSpan w:val="5"/>
            <w:shd w:val="clear" w:color="auto" w:fill="EAF1DD" w:themeFill="accent3" w:themeFillTint="33"/>
            <w:vAlign w:val="bottom"/>
          </w:tcPr>
          <w:p w:rsidR="00C77322" w:rsidRPr="00B95E2F" w:rsidRDefault="00C77322" w:rsidP="00262DDE">
            <w:pPr>
              <w:spacing w:line="276" w:lineRule="auto"/>
              <w:rPr>
                <w:rFonts w:ascii="Arial" w:hAnsi="Arial" w:cs="Arial"/>
                <w:b/>
                <w:color w:val="000000" w:themeColor="text1"/>
              </w:rPr>
            </w:pPr>
            <w:r w:rsidRPr="00B95E2F">
              <w:rPr>
                <w:rFonts w:ascii="Arial" w:hAnsi="Arial" w:cs="Arial"/>
                <w:b/>
                <w:color w:val="000000" w:themeColor="text1"/>
              </w:rPr>
              <w:t>Medical officer</w:t>
            </w:r>
          </w:p>
        </w:tc>
      </w:tr>
      <w:tr w:rsidR="00C77322" w:rsidRPr="00C14F07" w:rsidTr="00262DDE">
        <w:tc>
          <w:tcPr>
            <w:tcW w:w="4428" w:type="dxa"/>
            <w:vAlign w:val="bottom"/>
          </w:tcPr>
          <w:p w:rsidR="00C77322" w:rsidRPr="00710BE4" w:rsidRDefault="00C77322" w:rsidP="00262DDE">
            <w:pPr>
              <w:spacing w:line="276" w:lineRule="auto"/>
              <w:rPr>
                <w:rFonts w:ascii="Arial" w:hAnsi="Arial" w:cs="Arial"/>
              </w:rPr>
            </w:pPr>
            <w:r w:rsidRPr="00710BE4">
              <w:rPr>
                <w:rFonts w:ascii="Arial" w:hAnsi="Arial" w:cs="Arial"/>
              </w:rPr>
              <w:t>1</w:t>
            </w:r>
            <w:r w:rsidRPr="00710BE4">
              <w:rPr>
                <w:rFonts w:ascii="Arial" w:hAnsi="Arial" w:cs="Arial"/>
                <w:vertAlign w:val="superscript"/>
              </w:rPr>
              <w:t>st</w:t>
            </w:r>
            <w:r w:rsidRPr="00710BE4">
              <w:rPr>
                <w:rFonts w:ascii="Arial" w:hAnsi="Arial" w:cs="Arial"/>
              </w:rPr>
              <w:t xml:space="preserve"> consultation</w:t>
            </w:r>
          </w:p>
        </w:tc>
        <w:tc>
          <w:tcPr>
            <w:tcW w:w="1287" w:type="dxa"/>
            <w:vAlign w:val="bottom"/>
          </w:tcPr>
          <w:p w:rsidR="00C77322" w:rsidRPr="00B83D13" w:rsidRDefault="00C77322" w:rsidP="00262DDE">
            <w:pPr>
              <w:spacing w:line="276" w:lineRule="auto"/>
              <w:jc w:val="center"/>
              <w:rPr>
                <w:rFonts w:ascii="Arial" w:hAnsi="Arial" w:cs="Arial"/>
                <w:color w:val="F2F2F2" w:themeColor="background1" w:themeShade="F2"/>
              </w:rPr>
            </w:pPr>
            <w:r w:rsidRPr="00B83D13">
              <w:rPr>
                <w:rFonts w:ascii="Arial" w:hAnsi="Arial" w:cs="Arial"/>
                <w:color w:val="F2F2F2" w:themeColor="background1" w:themeShade="F2"/>
              </w:rPr>
              <w:t>Hours</w:t>
            </w:r>
          </w:p>
        </w:tc>
        <w:tc>
          <w:tcPr>
            <w:tcW w:w="1287" w:type="dxa"/>
            <w:tcBorders>
              <w:right w:val="double" w:sz="4" w:space="0" w:color="auto"/>
            </w:tcBorders>
            <w:vAlign w:val="bottom"/>
          </w:tcPr>
          <w:p w:rsidR="00C77322" w:rsidRPr="00B83D13" w:rsidRDefault="00C77322" w:rsidP="00262DDE">
            <w:pPr>
              <w:spacing w:line="276" w:lineRule="auto"/>
              <w:jc w:val="center"/>
              <w:rPr>
                <w:rFonts w:ascii="Arial" w:hAnsi="Arial" w:cs="Arial"/>
                <w:color w:val="F2F2F2" w:themeColor="background1" w:themeShade="F2"/>
              </w:rPr>
            </w:pPr>
            <w:r w:rsidRPr="00B83D13">
              <w:rPr>
                <w:rFonts w:ascii="Arial" w:hAnsi="Arial" w:cs="Arial"/>
                <w:color w:val="F2F2F2" w:themeColor="background1" w:themeShade="F2"/>
              </w:rPr>
              <w:t>Minutes</w:t>
            </w:r>
          </w:p>
        </w:tc>
        <w:tc>
          <w:tcPr>
            <w:tcW w:w="1287" w:type="dxa"/>
            <w:tcBorders>
              <w:left w:val="double" w:sz="4" w:space="0" w:color="auto"/>
            </w:tcBorders>
            <w:vAlign w:val="bottom"/>
          </w:tcPr>
          <w:p w:rsidR="00C77322" w:rsidRPr="00B83D13" w:rsidRDefault="00C77322" w:rsidP="00262DDE">
            <w:pPr>
              <w:spacing w:line="276" w:lineRule="auto"/>
              <w:jc w:val="center"/>
              <w:rPr>
                <w:rFonts w:ascii="Arial" w:hAnsi="Arial" w:cs="Arial"/>
                <w:color w:val="F2F2F2" w:themeColor="background1" w:themeShade="F2"/>
              </w:rPr>
            </w:pPr>
            <w:r w:rsidRPr="00B83D13">
              <w:rPr>
                <w:rFonts w:ascii="Arial" w:hAnsi="Arial" w:cs="Arial"/>
                <w:color w:val="F2F2F2" w:themeColor="background1" w:themeShade="F2"/>
              </w:rPr>
              <w:t>Hours</w:t>
            </w:r>
          </w:p>
        </w:tc>
        <w:tc>
          <w:tcPr>
            <w:tcW w:w="1287" w:type="dxa"/>
            <w:vAlign w:val="bottom"/>
          </w:tcPr>
          <w:p w:rsidR="00C77322" w:rsidRPr="00B83D13" w:rsidRDefault="00C77322" w:rsidP="00262DDE">
            <w:pPr>
              <w:spacing w:line="276" w:lineRule="auto"/>
              <w:jc w:val="center"/>
              <w:rPr>
                <w:rFonts w:ascii="Arial" w:hAnsi="Arial" w:cs="Arial"/>
                <w:color w:val="F2F2F2" w:themeColor="background1" w:themeShade="F2"/>
              </w:rPr>
            </w:pPr>
            <w:r w:rsidRPr="00B83D13">
              <w:rPr>
                <w:rFonts w:ascii="Arial" w:hAnsi="Arial" w:cs="Arial"/>
                <w:color w:val="F2F2F2" w:themeColor="background1" w:themeShade="F2"/>
              </w:rPr>
              <w:t>Minutes</w:t>
            </w:r>
          </w:p>
        </w:tc>
      </w:tr>
      <w:tr w:rsidR="00C77322" w:rsidRPr="00C14F07" w:rsidTr="00262DDE">
        <w:tc>
          <w:tcPr>
            <w:tcW w:w="4428" w:type="dxa"/>
            <w:vAlign w:val="bottom"/>
          </w:tcPr>
          <w:p w:rsidR="00C77322" w:rsidRPr="00710BE4" w:rsidRDefault="00C77322" w:rsidP="00262DDE">
            <w:pPr>
              <w:spacing w:line="276" w:lineRule="auto"/>
              <w:rPr>
                <w:rFonts w:ascii="Arial" w:hAnsi="Arial" w:cs="Arial"/>
              </w:rPr>
            </w:pPr>
            <w:r w:rsidRPr="00710BE4">
              <w:rPr>
                <w:rFonts w:ascii="Arial" w:hAnsi="Arial" w:cs="Arial"/>
              </w:rPr>
              <w:t>2</w:t>
            </w:r>
            <w:r w:rsidRPr="00710BE4">
              <w:rPr>
                <w:rFonts w:ascii="Arial" w:hAnsi="Arial" w:cs="Arial"/>
                <w:vertAlign w:val="superscript"/>
              </w:rPr>
              <w:t>nd</w:t>
            </w:r>
            <w:r w:rsidRPr="00710BE4">
              <w:rPr>
                <w:rFonts w:ascii="Arial" w:hAnsi="Arial" w:cs="Arial"/>
              </w:rPr>
              <w:t xml:space="preserve"> consultation</w:t>
            </w:r>
            <w:r w:rsidRPr="00C77322">
              <w:rPr>
                <w:rFonts w:ascii="Arial" w:hAnsi="Arial" w:cs="Arial"/>
                <w:vertAlign w:val="superscript"/>
              </w:rPr>
              <w:t>2</w:t>
            </w:r>
          </w:p>
        </w:tc>
        <w:tc>
          <w:tcPr>
            <w:tcW w:w="1287" w:type="dxa"/>
            <w:vAlign w:val="bottom"/>
          </w:tcPr>
          <w:p w:rsidR="00C77322" w:rsidRPr="00B83D13" w:rsidRDefault="00C77322" w:rsidP="00262DDE">
            <w:pPr>
              <w:spacing w:line="276" w:lineRule="auto"/>
              <w:jc w:val="center"/>
              <w:rPr>
                <w:rFonts w:ascii="Arial" w:hAnsi="Arial" w:cs="Arial"/>
                <w:color w:val="F2F2F2" w:themeColor="background1" w:themeShade="F2"/>
              </w:rPr>
            </w:pPr>
            <w:r w:rsidRPr="00B83D13">
              <w:rPr>
                <w:rFonts w:ascii="Arial" w:hAnsi="Arial" w:cs="Arial"/>
                <w:color w:val="F2F2F2" w:themeColor="background1" w:themeShade="F2"/>
              </w:rPr>
              <w:t>Hours</w:t>
            </w:r>
          </w:p>
        </w:tc>
        <w:tc>
          <w:tcPr>
            <w:tcW w:w="1287" w:type="dxa"/>
            <w:tcBorders>
              <w:right w:val="double" w:sz="4" w:space="0" w:color="auto"/>
            </w:tcBorders>
            <w:vAlign w:val="bottom"/>
          </w:tcPr>
          <w:p w:rsidR="00C77322" w:rsidRPr="00B83D13" w:rsidRDefault="00C77322" w:rsidP="00262DDE">
            <w:pPr>
              <w:spacing w:line="276" w:lineRule="auto"/>
              <w:jc w:val="center"/>
              <w:rPr>
                <w:rFonts w:ascii="Arial" w:hAnsi="Arial" w:cs="Arial"/>
                <w:color w:val="F2F2F2" w:themeColor="background1" w:themeShade="F2"/>
              </w:rPr>
            </w:pPr>
            <w:r w:rsidRPr="00B83D13">
              <w:rPr>
                <w:rFonts w:ascii="Arial" w:hAnsi="Arial" w:cs="Arial"/>
                <w:color w:val="F2F2F2" w:themeColor="background1" w:themeShade="F2"/>
              </w:rPr>
              <w:t>Minutes</w:t>
            </w:r>
          </w:p>
        </w:tc>
        <w:tc>
          <w:tcPr>
            <w:tcW w:w="1287" w:type="dxa"/>
            <w:tcBorders>
              <w:left w:val="double" w:sz="4" w:space="0" w:color="auto"/>
            </w:tcBorders>
            <w:vAlign w:val="bottom"/>
          </w:tcPr>
          <w:p w:rsidR="00C77322" w:rsidRPr="00B83D13" w:rsidRDefault="00C77322" w:rsidP="00262DDE">
            <w:pPr>
              <w:spacing w:line="276" w:lineRule="auto"/>
              <w:jc w:val="center"/>
              <w:rPr>
                <w:rFonts w:ascii="Arial" w:hAnsi="Arial" w:cs="Arial"/>
                <w:color w:val="F2F2F2" w:themeColor="background1" w:themeShade="F2"/>
              </w:rPr>
            </w:pPr>
            <w:r w:rsidRPr="00B83D13">
              <w:rPr>
                <w:rFonts w:ascii="Arial" w:hAnsi="Arial" w:cs="Arial"/>
                <w:color w:val="F2F2F2" w:themeColor="background1" w:themeShade="F2"/>
              </w:rPr>
              <w:t>Hours</w:t>
            </w:r>
          </w:p>
        </w:tc>
        <w:tc>
          <w:tcPr>
            <w:tcW w:w="1287" w:type="dxa"/>
            <w:vAlign w:val="bottom"/>
          </w:tcPr>
          <w:p w:rsidR="00C77322" w:rsidRPr="00B83D13" w:rsidRDefault="00C77322" w:rsidP="00262DDE">
            <w:pPr>
              <w:spacing w:line="276" w:lineRule="auto"/>
              <w:jc w:val="center"/>
              <w:rPr>
                <w:rFonts w:ascii="Arial" w:hAnsi="Arial" w:cs="Arial"/>
                <w:color w:val="F2F2F2" w:themeColor="background1" w:themeShade="F2"/>
              </w:rPr>
            </w:pPr>
            <w:r w:rsidRPr="00B83D13">
              <w:rPr>
                <w:rFonts w:ascii="Arial" w:hAnsi="Arial" w:cs="Arial"/>
                <w:color w:val="F2F2F2" w:themeColor="background1" w:themeShade="F2"/>
              </w:rPr>
              <w:t>Minutes</w:t>
            </w:r>
          </w:p>
        </w:tc>
      </w:tr>
      <w:tr w:rsidR="00C77322" w:rsidRPr="00C14F07" w:rsidTr="00262DDE">
        <w:tc>
          <w:tcPr>
            <w:tcW w:w="4428" w:type="dxa"/>
            <w:vAlign w:val="bottom"/>
          </w:tcPr>
          <w:p w:rsidR="00C77322" w:rsidRPr="00710BE4" w:rsidRDefault="00C77322" w:rsidP="00262DDE">
            <w:pPr>
              <w:spacing w:line="276" w:lineRule="auto"/>
              <w:rPr>
                <w:rFonts w:ascii="Arial" w:hAnsi="Arial" w:cs="Arial"/>
              </w:rPr>
            </w:pPr>
            <w:r w:rsidRPr="00710BE4">
              <w:rPr>
                <w:rFonts w:ascii="Arial" w:hAnsi="Arial" w:cs="Arial"/>
              </w:rPr>
              <w:t>3</w:t>
            </w:r>
            <w:r w:rsidRPr="00710BE4">
              <w:rPr>
                <w:rFonts w:ascii="Arial" w:hAnsi="Arial" w:cs="Arial"/>
                <w:vertAlign w:val="superscript"/>
              </w:rPr>
              <w:t>rd</w:t>
            </w:r>
            <w:r>
              <w:rPr>
                <w:rFonts w:ascii="Arial" w:hAnsi="Arial" w:cs="Arial"/>
              </w:rPr>
              <w:t xml:space="preserve">  consultation</w:t>
            </w:r>
            <w:r w:rsidRPr="00C77322">
              <w:rPr>
                <w:rFonts w:ascii="Arial" w:hAnsi="Arial" w:cs="Arial"/>
                <w:vertAlign w:val="superscript"/>
              </w:rPr>
              <w:t>2</w:t>
            </w:r>
          </w:p>
        </w:tc>
        <w:tc>
          <w:tcPr>
            <w:tcW w:w="1287" w:type="dxa"/>
            <w:vAlign w:val="bottom"/>
          </w:tcPr>
          <w:p w:rsidR="00C77322" w:rsidRPr="00B83D13" w:rsidRDefault="00C77322" w:rsidP="00262DDE">
            <w:pPr>
              <w:spacing w:line="276" w:lineRule="auto"/>
              <w:jc w:val="center"/>
              <w:rPr>
                <w:rFonts w:ascii="Arial" w:hAnsi="Arial" w:cs="Arial"/>
                <w:color w:val="F2F2F2" w:themeColor="background1" w:themeShade="F2"/>
              </w:rPr>
            </w:pPr>
            <w:r w:rsidRPr="00B83D13">
              <w:rPr>
                <w:rFonts w:ascii="Arial" w:hAnsi="Arial" w:cs="Arial"/>
                <w:color w:val="F2F2F2" w:themeColor="background1" w:themeShade="F2"/>
              </w:rPr>
              <w:t>Hours</w:t>
            </w:r>
          </w:p>
        </w:tc>
        <w:tc>
          <w:tcPr>
            <w:tcW w:w="1287" w:type="dxa"/>
            <w:tcBorders>
              <w:right w:val="double" w:sz="4" w:space="0" w:color="auto"/>
            </w:tcBorders>
            <w:vAlign w:val="bottom"/>
          </w:tcPr>
          <w:p w:rsidR="00C77322" w:rsidRPr="00B83D13" w:rsidRDefault="00C77322" w:rsidP="00262DDE">
            <w:pPr>
              <w:spacing w:line="276" w:lineRule="auto"/>
              <w:jc w:val="center"/>
              <w:rPr>
                <w:rFonts w:ascii="Arial" w:hAnsi="Arial" w:cs="Arial"/>
                <w:color w:val="F2F2F2" w:themeColor="background1" w:themeShade="F2"/>
              </w:rPr>
            </w:pPr>
            <w:r w:rsidRPr="00B83D13">
              <w:rPr>
                <w:rFonts w:ascii="Arial" w:hAnsi="Arial" w:cs="Arial"/>
                <w:color w:val="F2F2F2" w:themeColor="background1" w:themeShade="F2"/>
              </w:rPr>
              <w:t>Minutes</w:t>
            </w:r>
          </w:p>
        </w:tc>
        <w:tc>
          <w:tcPr>
            <w:tcW w:w="1287" w:type="dxa"/>
            <w:tcBorders>
              <w:left w:val="double" w:sz="4" w:space="0" w:color="auto"/>
            </w:tcBorders>
            <w:vAlign w:val="bottom"/>
          </w:tcPr>
          <w:p w:rsidR="00C77322" w:rsidRPr="00B83D13" w:rsidRDefault="00C77322" w:rsidP="00262DDE">
            <w:pPr>
              <w:spacing w:line="276" w:lineRule="auto"/>
              <w:jc w:val="center"/>
              <w:rPr>
                <w:rFonts w:ascii="Arial" w:hAnsi="Arial" w:cs="Arial"/>
                <w:color w:val="F2F2F2" w:themeColor="background1" w:themeShade="F2"/>
              </w:rPr>
            </w:pPr>
            <w:r w:rsidRPr="00B83D13">
              <w:rPr>
                <w:rFonts w:ascii="Arial" w:hAnsi="Arial" w:cs="Arial"/>
                <w:color w:val="F2F2F2" w:themeColor="background1" w:themeShade="F2"/>
              </w:rPr>
              <w:t>Hours</w:t>
            </w:r>
          </w:p>
        </w:tc>
        <w:tc>
          <w:tcPr>
            <w:tcW w:w="1287" w:type="dxa"/>
            <w:vAlign w:val="bottom"/>
          </w:tcPr>
          <w:p w:rsidR="00C77322" w:rsidRPr="00B83D13" w:rsidRDefault="00C77322" w:rsidP="00262DDE">
            <w:pPr>
              <w:spacing w:line="276" w:lineRule="auto"/>
              <w:jc w:val="center"/>
              <w:rPr>
                <w:rFonts w:ascii="Arial" w:hAnsi="Arial" w:cs="Arial"/>
                <w:color w:val="F2F2F2" w:themeColor="background1" w:themeShade="F2"/>
              </w:rPr>
            </w:pPr>
            <w:r w:rsidRPr="00B83D13">
              <w:rPr>
                <w:rFonts w:ascii="Arial" w:hAnsi="Arial" w:cs="Arial"/>
                <w:color w:val="F2F2F2" w:themeColor="background1" w:themeShade="F2"/>
              </w:rPr>
              <w:t>Minutes</w:t>
            </w:r>
          </w:p>
        </w:tc>
      </w:tr>
      <w:tr w:rsidR="00436F6C" w:rsidRPr="00C14F07" w:rsidTr="00436F6C">
        <w:tc>
          <w:tcPr>
            <w:tcW w:w="9576" w:type="dxa"/>
            <w:gridSpan w:val="5"/>
            <w:shd w:val="clear" w:color="auto" w:fill="EAF1DD" w:themeFill="accent3" w:themeFillTint="33"/>
            <w:vAlign w:val="bottom"/>
          </w:tcPr>
          <w:p w:rsidR="00436F6C" w:rsidRPr="00B83D13" w:rsidRDefault="00436F6C" w:rsidP="00436F6C">
            <w:pPr>
              <w:spacing w:line="276" w:lineRule="auto"/>
              <w:rPr>
                <w:rFonts w:ascii="Arial" w:hAnsi="Arial" w:cs="Arial"/>
                <w:color w:val="F2F2F2" w:themeColor="background1" w:themeShade="F2"/>
              </w:rPr>
            </w:pPr>
            <w:r>
              <w:rPr>
                <w:rFonts w:ascii="Arial" w:hAnsi="Arial" w:cs="Arial"/>
                <w:b/>
                <w:color w:val="000000" w:themeColor="text1"/>
              </w:rPr>
              <w:t>Medical specialist</w:t>
            </w:r>
          </w:p>
        </w:tc>
      </w:tr>
      <w:tr w:rsidR="00C77322" w:rsidRPr="00C14F07" w:rsidTr="00262DDE">
        <w:tc>
          <w:tcPr>
            <w:tcW w:w="4428" w:type="dxa"/>
            <w:vAlign w:val="bottom"/>
          </w:tcPr>
          <w:p w:rsidR="00C77322" w:rsidRPr="00710BE4" w:rsidRDefault="00C77322" w:rsidP="00262DDE">
            <w:pPr>
              <w:spacing w:line="276" w:lineRule="auto"/>
              <w:rPr>
                <w:rFonts w:ascii="Arial" w:hAnsi="Arial" w:cs="Arial"/>
              </w:rPr>
            </w:pPr>
            <w:r w:rsidRPr="00710BE4">
              <w:rPr>
                <w:rFonts w:ascii="Arial" w:hAnsi="Arial" w:cs="Arial"/>
              </w:rPr>
              <w:t>1</w:t>
            </w:r>
            <w:r w:rsidRPr="00710BE4">
              <w:rPr>
                <w:rFonts w:ascii="Arial" w:hAnsi="Arial" w:cs="Arial"/>
                <w:vertAlign w:val="superscript"/>
              </w:rPr>
              <w:t>st</w:t>
            </w:r>
            <w:r w:rsidRPr="00710BE4">
              <w:rPr>
                <w:rFonts w:ascii="Arial" w:hAnsi="Arial" w:cs="Arial"/>
              </w:rPr>
              <w:t xml:space="preserve"> consultation</w:t>
            </w:r>
            <w:r w:rsidRPr="00C77322">
              <w:rPr>
                <w:rFonts w:ascii="Arial" w:hAnsi="Arial" w:cs="Arial"/>
                <w:vertAlign w:val="superscript"/>
              </w:rPr>
              <w:t>2</w:t>
            </w:r>
          </w:p>
        </w:tc>
        <w:tc>
          <w:tcPr>
            <w:tcW w:w="1287" w:type="dxa"/>
            <w:vAlign w:val="bottom"/>
          </w:tcPr>
          <w:p w:rsidR="00C77322" w:rsidRPr="00B83D13" w:rsidRDefault="00C77322" w:rsidP="00262DDE">
            <w:pPr>
              <w:spacing w:line="276" w:lineRule="auto"/>
              <w:jc w:val="center"/>
              <w:rPr>
                <w:rFonts w:ascii="Arial" w:hAnsi="Arial" w:cs="Arial"/>
                <w:color w:val="F2F2F2" w:themeColor="background1" w:themeShade="F2"/>
              </w:rPr>
            </w:pPr>
            <w:r w:rsidRPr="00B83D13">
              <w:rPr>
                <w:rFonts w:ascii="Arial" w:hAnsi="Arial" w:cs="Arial"/>
                <w:color w:val="F2F2F2" w:themeColor="background1" w:themeShade="F2"/>
              </w:rPr>
              <w:t>Hours</w:t>
            </w:r>
          </w:p>
        </w:tc>
        <w:tc>
          <w:tcPr>
            <w:tcW w:w="1287" w:type="dxa"/>
            <w:tcBorders>
              <w:right w:val="double" w:sz="4" w:space="0" w:color="auto"/>
            </w:tcBorders>
            <w:vAlign w:val="bottom"/>
          </w:tcPr>
          <w:p w:rsidR="00C77322" w:rsidRPr="00B83D13" w:rsidRDefault="00C77322" w:rsidP="00262DDE">
            <w:pPr>
              <w:spacing w:line="276" w:lineRule="auto"/>
              <w:jc w:val="center"/>
              <w:rPr>
                <w:rFonts w:ascii="Arial" w:hAnsi="Arial" w:cs="Arial"/>
                <w:color w:val="F2F2F2" w:themeColor="background1" w:themeShade="F2"/>
              </w:rPr>
            </w:pPr>
            <w:r w:rsidRPr="00B83D13">
              <w:rPr>
                <w:rFonts w:ascii="Arial" w:hAnsi="Arial" w:cs="Arial"/>
                <w:color w:val="F2F2F2" w:themeColor="background1" w:themeShade="F2"/>
              </w:rPr>
              <w:t>Minutes</w:t>
            </w:r>
          </w:p>
        </w:tc>
        <w:tc>
          <w:tcPr>
            <w:tcW w:w="1287" w:type="dxa"/>
            <w:tcBorders>
              <w:left w:val="double" w:sz="4" w:space="0" w:color="auto"/>
            </w:tcBorders>
            <w:vAlign w:val="bottom"/>
          </w:tcPr>
          <w:p w:rsidR="00C77322" w:rsidRPr="00B83D13" w:rsidRDefault="00C77322" w:rsidP="00262DDE">
            <w:pPr>
              <w:spacing w:line="276" w:lineRule="auto"/>
              <w:jc w:val="center"/>
              <w:rPr>
                <w:rFonts w:ascii="Arial" w:hAnsi="Arial" w:cs="Arial"/>
                <w:color w:val="F2F2F2" w:themeColor="background1" w:themeShade="F2"/>
              </w:rPr>
            </w:pPr>
            <w:r w:rsidRPr="00B83D13">
              <w:rPr>
                <w:rFonts w:ascii="Arial" w:hAnsi="Arial" w:cs="Arial"/>
                <w:color w:val="F2F2F2" w:themeColor="background1" w:themeShade="F2"/>
              </w:rPr>
              <w:t>Hours</w:t>
            </w:r>
          </w:p>
        </w:tc>
        <w:tc>
          <w:tcPr>
            <w:tcW w:w="1287" w:type="dxa"/>
            <w:vAlign w:val="bottom"/>
          </w:tcPr>
          <w:p w:rsidR="00C77322" w:rsidRPr="00B83D13" w:rsidRDefault="00C77322" w:rsidP="00262DDE">
            <w:pPr>
              <w:spacing w:line="276" w:lineRule="auto"/>
              <w:jc w:val="center"/>
              <w:rPr>
                <w:rFonts w:ascii="Arial" w:hAnsi="Arial" w:cs="Arial"/>
                <w:color w:val="F2F2F2" w:themeColor="background1" w:themeShade="F2"/>
              </w:rPr>
            </w:pPr>
            <w:r w:rsidRPr="00B83D13">
              <w:rPr>
                <w:rFonts w:ascii="Arial" w:hAnsi="Arial" w:cs="Arial"/>
                <w:color w:val="F2F2F2" w:themeColor="background1" w:themeShade="F2"/>
              </w:rPr>
              <w:t>Minutes</w:t>
            </w:r>
          </w:p>
        </w:tc>
      </w:tr>
      <w:tr w:rsidR="00C77322" w:rsidRPr="00C14F07" w:rsidTr="00262DDE">
        <w:tc>
          <w:tcPr>
            <w:tcW w:w="4428" w:type="dxa"/>
            <w:vAlign w:val="bottom"/>
          </w:tcPr>
          <w:p w:rsidR="00C77322" w:rsidRPr="00710BE4" w:rsidRDefault="00C77322" w:rsidP="00262DDE">
            <w:pPr>
              <w:spacing w:line="276" w:lineRule="auto"/>
              <w:rPr>
                <w:rFonts w:ascii="Arial" w:hAnsi="Arial" w:cs="Arial"/>
              </w:rPr>
            </w:pPr>
            <w:r w:rsidRPr="00710BE4">
              <w:rPr>
                <w:rFonts w:ascii="Arial" w:hAnsi="Arial" w:cs="Arial"/>
              </w:rPr>
              <w:t>2</w:t>
            </w:r>
            <w:r w:rsidRPr="00710BE4">
              <w:rPr>
                <w:rFonts w:ascii="Arial" w:hAnsi="Arial" w:cs="Arial"/>
                <w:vertAlign w:val="superscript"/>
              </w:rPr>
              <w:t>nd</w:t>
            </w:r>
            <w:r w:rsidRPr="00710BE4">
              <w:rPr>
                <w:rFonts w:ascii="Arial" w:hAnsi="Arial" w:cs="Arial"/>
              </w:rPr>
              <w:t xml:space="preserve"> consultation</w:t>
            </w:r>
            <w:r w:rsidRPr="00C77322">
              <w:rPr>
                <w:rFonts w:ascii="Arial" w:hAnsi="Arial" w:cs="Arial"/>
                <w:vertAlign w:val="superscript"/>
              </w:rPr>
              <w:t>2</w:t>
            </w:r>
          </w:p>
        </w:tc>
        <w:tc>
          <w:tcPr>
            <w:tcW w:w="1287" w:type="dxa"/>
            <w:vAlign w:val="bottom"/>
          </w:tcPr>
          <w:p w:rsidR="00C77322" w:rsidRPr="00B83D13" w:rsidRDefault="00C77322" w:rsidP="00262DDE">
            <w:pPr>
              <w:spacing w:line="276" w:lineRule="auto"/>
              <w:jc w:val="center"/>
              <w:rPr>
                <w:rFonts w:ascii="Arial" w:hAnsi="Arial" w:cs="Arial"/>
                <w:color w:val="F2F2F2" w:themeColor="background1" w:themeShade="F2"/>
              </w:rPr>
            </w:pPr>
            <w:r w:rsidRPr="00B83D13">
              <w:rPr>
                <w:rFonts w:ascii="Arial" w:hAnsi="Arial" w:cs="Arial"/>
                <w:color w:val="F2F2F2" w:themeColor="background1" w:themeShade="F2"/>
              </w:rPr>
              <w:t>Hours</w:t>
            </w:r>
          </w:p>
        </w:tc>
        <w:tc>
          <w:tcPr>
            <w:tcW w:w="1287" w:type="dxa"/>
            <w:tcBorders>
              <w:right w:val="double" w:sz="4" w:space="0" w:color="auto"/>
            </w:tcBorders>
            <w:vAlign w:val="bottom"/>
          </w:tcPr>
          <w:p w:rsidR="00C77322" w:rsidRPr="00B83D13" w:rsidRDefault="00C77322" w:rsidP="00262DDE">
            <w:pPr>
              <w:spacing w:line="276" w:lineRule="auto"/>
              <w:jc w:val="center"/>
              <w:rPr>
                <w:rFonts w:ascii="Arial" w:hAnsi="Arial" w:cs="Arial"/>
                <w:color w:val="F2F2F2" w:themeColor="background1" w:themeShade="F2"/>
              </w:rPr>
            </w:pPr>
            <w:r w:rsidRPr="00B83D13">
              <w:rPr>
                <w:rFonts w:ascii="Arial" w:hAnsi="Arial" w:cs="Arial"/>
                <w:color w:val="F2F2F2" w:themeColor="background1" w:themeShade="F2"/>
              </w:rPr>
              <w:t>Minutes</w:t>
            </w:r>
          </w:p>
        </w:tc>
        <w:tc>
          <w:tcPr>
            <w:tcW w:w="1287" w:type="dxa"/>
            <w:tcBorders>
              <w:left w:val="double" w:sz="4" w:space="0" w:color="auto"/>
            </w:tcBorders>
            <w:vAlign w:val="bottom"/>
          </w:tcPr>
          <w:p w:rsidR="00C77322" w:rsidRPr="00B83D13" w:rsidRDefault="00C77322" w:rsidP="00262DDE">
            <w:pPr>
              <w:spacing w:line="276" w:lineRule="auto"/>
              <w:jc w:val="center"/>
              <w:rPr>
                <w:rFonts w:ascii="Arial" w:hAnsi="Arial" w:cs="Arial"/>
                <w:color w:val="F2F2F2" w:themeColor="background1" w:themeShade="F2"/>
              </w:rPr>
            </w:pPr>
            <w:r w:rsidRPr="00B83D13">
              <w:rPr>
                <w:rFonts w:ascii="Arial" w:hAnsi="Arial" w:cs="Arial"/>
                <w:color w:val="F2F2F2" w:themeColor="background1" w:themeShade="F2"/>
              </w:rPr>
              <w:t>Hours</w:t>
            </w:r>
          </w:p>
        </w:tc>
        <w:tc>
          <w:tcPr>
            <w:tcW w:w="1287" w:type="dxa"/>
            <w:vAlign w:val="bottom"/>
          </w:tcPr>
          <w:p w:rsidR="00C77322" w:rsidRPr="00B83D13" w:rsidRDefault="00C77322" w:rsidP="00262DDE">
            <w:pPr>
              <w:spacing w:line="276" w:lineRule="auto"/>
              <w:jc w:val="center"/>
              <w:rPr>
                <w:rFonts w:ascii="Arial" w:hAnsi="Arial" w:cs="Arial"/>
                <w:color w:val="F2F2F2" w:themeColor="background1" w:themeShade="F2"/>
              </w:rPr>
            </w:pPr>
            <w:r w:rsidRPr="00B83D13">
              <w:rPr>
                <w:rFonts w:ascii="Arial" w:hAnsi="Arial" w:cs="Arial"/>
                <w:color w:val="F2F2F2" w:themeColor="background1" w:themeShade="F2"/>
              </w:rPr>
              <w:t>Minutes</w:t>
            </w:r>
          </w:p>
        </w:tc>
      </w:tr>
      <w:tr w:rsidR="00C77322" w:rsidRPr="00C14F07" w:rsidTr="00262DDE">
        <w:tc>
          <w:tcPr>
            <w:tcW w:w="4428" w:type="dxa"/>
            <w:vAlign w:val="bottom"/>
          </w:tcPr>
          <w:p w:rsidR="00C77322" w:rsidRPr="00710BE4" w:rsidRDefault="00C77322" w:rsidP="00262DDE">
            <w:pPr>
              <w:spacing w:line="276" w:lineRule="auto"/>
              <w:rPr>
                <w:rFonts w:ascii="Arial" w:hAnsi="Arial" w:cs="Arial"/>
              </w:rPr>
            </w:pPr>
            <w:r w:rsidRPr="00710BE4">
              <w:rPr>
                <w:rFonts w:ascii="Arial" w:hAnsi="Arial" w:cs="Arial"/>
              </w:rPr>
              <w:t>3</w:t>
            </w:r>
            <w:r w:rsidRPr="00710BE4">
              <w:rPr>
                <w:rFonts w:ascii="Arial" w:hAnsi="Arial" w:cs="Arial"/>
                <w:vertAlign w:val="superscript"/>
              </w:rPr>
              <w:t>rd</w:t>
            </w:r>
            <w:r>
              <w:rPr>
                <w:rFonts w:ascii="Arial" w:hAnsi="Arial" w:cs="Arial"/>
              </w:rPr>
              <w:t xml:space="preserve">  consultation</w:t>
            </w:r>
            <w:r w:rsidRPr="00C77322">
              <w:rPr>
                <w:rFonts w:ascii="Arial" w:hAnsi="Arial" w:cs="Arial"/>
                <w:vertAlign w:val="superscript"/>
              </w:rPr>
              <w:t>2</w:t>
            </w:r>
            <w:r>
              <w:rPr>
                <w:rFonts w:ascii="Arial" w:hAnsi="Arial" w:cs="Arial"/>
              </w:rPr>
              <w:t xml:space="preserve"> </w:t>
            </w:r>
          </w:p>
        </w:tc>
        <w:tc>
          <w:tcPr>
            <w:tcW w:w="1287" w:type="dxa"/>
            <w:vAlign w:val="bottom"/>
          </w:tcPr>
          <w:p w:rsidR="00C77322" w:rsidRPr="00B83D13" w:rsidRDefault="00C77322" w:rsidP="00262DDE">
            <w:pPr>
              <w:spacing w:line="276" w:lineRule="auto"/>
              <w:jc w:val="center"/>
              <w:rPr>
                <w:rFonts w:ascii="Arial" w:hAnsi="Arial" w:cs="Arial"/>
                <w:color w:val="F2F2F2" w:themeColor="background1" w:themeShade="F2"/>
              </w:rPr>
            </w:pPr>
            <w:r w:rsidRPr="00B83D13">
              <w:rPr>
                <w:rFonts w:ascii="Arial" w:hAnsi="Arial" w:cs="Arial"/>
                <w:color w:val="F2F2F2" w:themeColor="background1" w:themeShade="F2"/>
              </w:rPr>
              <w:t>Hours</w:t>
            </w:r>
          </w:p>
        </w:tc>
        <w:tc>
          <w:tcPr>
            <w:tcW w:w="1287" w:type="dxa"/>
            <w:tcBorders>
              <w:right w:val="double" w:sz="4" w:space="0" w:color="auto"/>
            </w:tcBorders>
            <w:vAlign w:val="bottom"/>
          </w:tcPr>
          <w:p w:rsidR="00C77322" w:rsidRPr="00B83D13" w:rsidRDefault="00C77322" w:rsidP="00262DDE">
            <w:pPr>
              <w:spacing w:line="276" w:lineRule="auto"/>
              <w:jc w:val="center"/>
              <w:rPr>
                <w:rFonts w:ascii="Arial" w:hAnsi="Arial" w:cs="Arial"/>
                <w:color w:val="F2F2F2" w:themeColor="background1" w:themeShade="F2"/>
              </w:rPr>
            </w:pPr>
            <w:r w:rsidRPr="00B83D13">
              <w:rPr>
                <w:rFonts w:ascii="Arial" w:hAnsi="Arial" w:cs="Arial"/>
                <w:color w:val="F2F2F2" w:themeColor="background1" w:themeShade="F2"/>
              </w:rPr>
              <w:t>Minutes</w:t>
            </w:r>
          </w:p>
        </w:tc>
        <w:tc>
          <w:tcPr>
            <w:tcW w:w="1287" w:type="dxa"/>
            <w:tcBorders>
              <w:left w:val="double" w:sz="4" w:space="0" w:color="auto"/>
            </w:tcBorders>
            <w:vAlign w:val="bottom"/>
          </w:tcPr>
          <w:p w:rsidR="00C77322" w:rsidRPr="00B83D13" w:rsidRDefault="00C77322" w:rsidP="00262DDE">
            <w:pPr>
              <w:spacing w:line="276" w:lineRule="auto"/>
              <w:jc w:val="center"/>
              <w:rPr>
                <w:rFonts w:ascii="Arial" w:hAnsi="Arial" w:cs="Arial"/>
                <w:color w:val="F2F2F2" w:themeColor="background1" w:themeShade="F2"/>
              </w:rPr>
            </w:pPr>
            <w:r w:rsidRPr="00B83D13">
              <w:rPr>
                <w:rFonts w:ascii="Arial" w:hAnsi="Arial" w:cs="Arial"/>
                <w:color w:val="F2F2F2" w:themeColor="background1" w:themeShade="F2"/>
              </w:rPr>
              <w:t>Hours</w:t>
            </w:r>
          </w:p>
        </w:tc>
        <w:tc>
          <w:tcPr>
            <w:tcW w:w="1287" w:type="dxa"/>
            <w:vAlign w:val="bottom"/>
          </w:tcPr>
          <w:p w:rsidR="00C77322" w:rsidRPr="00B83D13" w:rsidRDefault="00C77322" w:rsidP="00262DDE">
            <w:pPr>
              <w:spacing w:line="276" w:lineRule="auto"/>
              <w:jc w:val="center"/>
              <w:rPr>
                <w:rFonts w:ascii="Arial" w:hAnsi="Arial" w:cs="Arial"/>
                <w:color w:val="F2F2F2" w:themeColor="background1" w:themeShade="F2"/>
              </w:rPr>
            </w:pPr>
            <w:r w:rsidRPr="00B83D13">
              <w:rPr>
                <w:rFonts w:ascii="Arial" w:hAnsi="Arial" w:cs="Arial"/>
                <w:color w:val="F2F2F2" w:themeColor="background1" w:themeShade="F2"/>
              </w:rPr>
              <w:t>Minutes</w:t>
            </w:r>
          </w:p>
        </w:tc>
      </w:tr>
      <w:tr w:rsidR="00436F6C" w:rsidRPr="00C14F07" w:rsidTr="00436F6C">
        <w:tc>
          <w:tcPr>
            <w:tcW w:w="9576" w:type="dxa"/>
            <w:gridSpan w:val="5"/>
            <w:shd w:val="clear" w:color="auto" w:fill="EAF1DD" w:themeFill="accent3" w:themeFillTint="33"/>
            <w:vAlign w:val="bottom"/>
          </w:tcPr>
          <w:p w:rsidR="00436F6C" w:rsidRPr="00B83D13" w:rsidRDefault="00436F6C" w:rsidP="00436F6C">
            <w:pPr>
              <w:spacing w:line="276" w:lineRule="auto"/>
              <w:rPr>
                <w:rFonts w:ascii="Arial" w:hAnsi="Arial" w:cs="Arial"/>
                <w:color w:val="F2F2F2" w:themeColor="background1" w:themeShade="F2"/>
              </w:rPr>
            </w:pPr>
            <w:r>
              <w:rPr>
                <w:rFonts w:ascii="Arial" w:hAnsi="Arial" w:cs="Arial"/>
                <w:b/>
                <w:color w:val="000000" w:themeColor="text1"/>
              </w:rPr>
              <w:t>X-</w:t>
            </w:r>
            <w:r w:rsidRPr="00DA003F">
              <w:rPr>
                <w:rFonts w:ascii="Arial" w:hAnsi="Arial" w:cs="Arial"/>
                <w:b/>
                <w:color w:val="000000" w:themeColor="text1"/>
              </w:rPr>
              <w:t>rays</w:t>
            </w:r>
          </w:p>
        </w:tc>
      </w:tr>
      <w:tr w:rsidR="00C77322" w:rsidRPr="00C14F07" w:rsidTr="00262DDE">
        <w:tc>
          <w:tcPr>
            <w:tcW w:w="4428" w:type="dxa"/>
            <w:vAlign w:val="bottom"/>
          </w:tcPr>
          <w:p w:rsidR="00C77322" w:rsidRPr="00710BE4" w:rsidRDefault="00C77322" w:rsidP="00C77322">
            <w:pPr>
              <w:spacing w:line="276" w:lineRule="auto"/>
              <w:rPr>
                <w:rFonts w:ascii="Arial" w:hAnsi="Arial" w:cs="Arial"/>
              </w:rPr>
            </w:pPr>
            <w:r w:rsidRPr="00710BE4">
              <w:rPr>
                <w:rFonts w:ascii="Arial" w:hAnsi="Arial" w:cs="Arial"/>
              </w:rPr>
              <w:t>1</w:t>
            </w:r>
            <w:r w:rsidRPr="00710BE4">
              <w:rPr>
                <w:rFonts w:ascii="Arial" w:hAnsi="Arial" w:cs="Arial"/>
                <w:vertAlign w:val="superscript"/>
              </w:rPr>
              <w:t>st</w:t>
            </w:r>
            <w:r w:rsidRPr="00710BE4">
              <w:rPr>
                <w:rFonts w:ascii="Arial" w:hAnsi="Arial" w:cs="Arial"/>
              </w:rPr>
              <w:t xml:space="preserve"> consultation</w:t>
            </w:r>
            <w:r w:rsidRPr="00C77322">
              <w:rPr>
                <w:rFonts w:ascii="Arial" w:hAnsi="Arial" w:cs="Arial"/>
                <w:vertAlign w:val="superscript"/>
              </w:rPr>
              <w:t>2</w:t>
            </w:r>
          </w:p>
        </w:tc>
        <w:tc>
          <w:tcPr>
            <w:tcW w:w="1287" w:type="dxa"/>
            <w:vAlign w:val="bottom"/>
          </w:tcPr>
          <w:p w:rsidR="00C77322" w:rsidRPr="00B83D13" w:rsidRDefault="00C77322" w:rsidP="00262DDE">
            <w:pPr>
              <w:spacing w:line="276" w:lineRule="auto"/>
              <w:jc w:val="center"/>
              <w:rPr>
                <w:rFonts w:ascii="Arial" w:hAnsi="Arial" w:cs="Arial"/>
                <w:color w:val="F2F2F2" w:themeColor="background1" w:themeShade="F2"/>
              </w:rPr>
            </w:pPr>
            <w:r w:rsidRPr="00B83D13">
              <w:rPr>
                <w:rFonts w:ascii="Arial" w:hAnsi="Arial" w:cs="Arial"/>
                <w:color w:val="F2F2F2" w:themeColor="background1" w:themeShade="F2"/>
              </w:rPr>
              <w:t>Hours</w:t>
            </w:r>
          </w:p>
        </w:tc>
        <w:tc>
          <w:tcPr>
            <w:tcW w:w="1287" w:type="dxa"/>
            <w:tcBorders>
              <w:right w:val="double" w:sz="4" w:space="0" w:color="auto"/>
            </w:tcBorders>
            <w:vAlign w:val="bottom"/>
          </w:tcPr>
          <w:p w:rsidR="00C77322" w:rsidRPr="00B83D13" w:rsidRDefault="00C77322" w:rsidP="00262DDE">
            <w:pPr>
              <w:spacing w:line="276" w:lineRule="auto"/>
              <w:jc w:val="center"/>
              <w:rPr>
                <w:rFonts w:ascii="Arial" w:hAnsi="Arial" w:cs="Arial"/>
                <w:color w:val="F2F2F2" w:themeColor="background1" w:themeShade="F2"/>
              </w:rPr>
            </w:pPr>
            <w:r w:rsidRPr="00B83D13">
              <w:rPr>
                <w:rFonts w:ascii="Arial" w:hAnsi="Arial" w:cs="Arial"/>
                <w:color w:val="F2F2F2" w:themeColor="background1" w:themeShade="F2"/>
              </w:rPr>
              <w:t>Minutes</w:t>
            </w:r>
          </w:p>
        </w:tc>
        <w:tc>
          <w:tcPr>
            <w:tcW w:w="1287" w:type="dxa"/>
            <w:tcBorders>
              <w:left w:val="double" w:sz="4" w:space="0" w:color="auto"/>
            </w:tcBorders>
            <w:vAlign w:val="bottom"/>
          </w:tcPr>
          <w:p w:rsidR="00C77322" w:rsidRPr="00B83D13" w:rsidRDefault="00C77322" w:rsidP="00262DDE">
            <w:pPr>
              <w:spacing w:line="276" w:lineRule="auto"/>
              <w:jc w:val="center"/>
              <w:rPr>
                <w:rFonts w:ascii="Arial" w:hAnsi="Arial" w:cs="Arial"/>
                <w:color w:val="F2F2F2" w:themeColor="background1" w:themeShade="F2"/>
              </w:rPr>
            </w:pPr>
            <w:r w:rsidRPr="00B83D13">
              <w:rPr>
                <w:rFonts w:ascii="Arial" w:hAnsi="Arial" w:cs="Arial"/>
                <w:color w:val="F2F2F2" w:themeColor="background1" w:themeShade="F2"/>
              </w:rPr>
              <w:t>Hours</w:t>
            </w:r>
          </w:p>
        </w:tc>
        <w:tc>
          <w:tcPr>
            <w:tcW w:w="1287" w:type="dxa"/>
            <w:vAlign w:val="bottom"/>
          </w:tcPr>
          <w:p w:rsidR="00C77322" w:rsidRPr="00B83D13" w:rsidRDefault="00C77322" w:rsidP="00262DDE">
            <w:pPr>
              <w:spacing w:line="276" w:lineRule="auto"/>
              <w:jc w:val="center"/>
              <w:rPr>
                <w:rFonts w:ascii="Arial" w:hAnsi="Arial" w:cs="Arial"/>
                <w:color w:val="F2F2F2" w:themeColor="background1" w:themeShade="F2"/>
              </w:rPr>
            </w:pPr>
            <w:r w:rsidRPr="00B83D13">
              <w:rPr>
                <w:rFonts w:ascii="Arial" w:hAnsi="Arial" w:cs="Arial"/>
                <w:color w:val="F2F2F2" w:themeColor="background1" w:themeShade="F2"/>
              </w:rPr>
              <w:t>Minutes</w:t>
            </w:r>
          </w:p>
        </w:tc>
      </w:tr>
      <w:tr w:rsidR="00C77322" w:rsidRPr="00C14F07" w:rsidTr="00262DDE">
        <w:tc>
          <w:tcPr>
            <w:tcW w:w="4428" w:type="dxa"/>
            <w:vAlign w:val="bottom"/>
          </w:tcPr>
          <w:p w:rsidR="00C77322" w:rsidRPr="00710BE4" w:rsidRDefault="00C77322" w:rsidP="00262DDE">
            <w:pPr>
              <w:spacing w:line="276" w:lineRule="auto"/>
              <w:rPr>
                <w:rFonts w:ascii="Arial" w:hAnsi="Arial" w:cs="Arial"/>
              </w:rPr>
            </w:pPr>
            <w:r w:rsidRPr="00710BE4">
              <w:rPr>
                <w:rFonts w:ascii="Arial" w:hAnsi="Arial" w:cs="Arial"/>
              </w:rPr>
              <w:t>2</w:t>
            </w:r>
            <w:r w:rsidRPr="00710BE4">
              <w:rPr>
                <w:rFonts w:ascii="Arial" w:hAnsi="Arial" w:cs="Arial"/>
                <w:vertAlign w:val="superscript"/>
              </w:rPr>
              <w:t>nd</w:t>
            </w:r>
            <w:r w:rsidRPr="00710BE4">
              <w:rPr>
                <w:rFonts w:ascii="Arial" w:hAnsi="Arial" w:cs="Arial"/>
              </w:rPr>
              <w:t xml:space="preserve"> consultation</w:t>
            </w:r>
            <w:r w:rsidRPr="00C77322">
              <w:rPr>
                <w:rFonts w:ascii="Arial" w:hAnsi="Arial" w:cs="Arial"/>
                <w:vertAlign w:val="superscript"/>
              </w:rPr>
              <w:t>2</w:t>
            </w:r>
          </w:p>
        </w:tc>
        <w:tc>
          <w:tcPr>
            <w:tcW w:w="1287" w:type="dxa"/>
            <w:vAlign w:val="bottom"/>
          </w:tcPr>
          <w:p w:rsidR="00C77322" w:rsidRPr="00B83D13" w:rsidRDefault="00C77322" w:rsidP="00262DDE">
            <w:pPr>
              <w:spacing w:line="276" w:lineRule="auto"/>
              <w:jc w:val="center"/>
              <w:rPr>
                <w:rFonts w:ascii="Arial" w:hAnsi="Arial" w:cs="Arial"/>
                <w:color w:val="F2F2F2" w:themeColor="background1" w:themeShade="F2"/>
              </w:rPr>
            </w:pPr>
            <w:r w:rsidRPr="00B83D13">
              <w:rPr>
                <w:rFonts w:ascii="Arial" w:hAnsi="Arial" w:cs="Arial"/>
                <w:color w:val="F2F2F2" w:themeColor="background1" w:themeShade="F2"/>
              </w:rPr>
              <w:t>Hours</w:t>
            </w:r>
          </w:p>
        </w:tc>
        <w:tc>
          <w:tcPr>
            <w:tcW w:w="1287" w:type="dxa"/>
            <w:tcBorders>
              <w:right w:val="double" w:sz="4" w:space="0" w:color="auto"/>
            </w:tcBorders>
            <w:vAlign w:val="bottom"/>
          </w:tcPr>
          <w:p w:rsidR="00C77322" w:rsidRPr="00B83D13" w:rsidRDefault="00C77322" w:rsidP="00262DDE">
            <w:pPr>
              <w:spacing w:line="276" w:lineRule="auto"/>
              <w:jc w:val="center"/>
              <w:rPr>
                <w:rFonts w:ascii="Arial" w:hAnsi="Arial" w:cs="Arial"/>
                <w:color w:val="F2F2F2" w:themeColor="background1" w:themeShade="F2"/>
              </w:rPr>
            </w:pPr>
            <w:r w:rsidRPr="00B83D13">
              <w:rPr>
                <w:rFonts w:ascii="Arial" w:hAnsi="Arial" w:cs="Arial"/>
                <w:color w:val="F2F2F2" w:themeColor="background1" w:themeShade="F2"/>
              </w:rPr>
              <w:t>Minutes</w:t>
            </w:r>
          </w:p>
        </w:tc>
        <w:tc>
          <w:tcPr>
            <w:tcW w:w="1287" w:type="dxa"/>
            <w:tcBorders>
              <w:left w:val="double" w:sz="4" w:space="0" w:color="auto"/>
            </w:tcBorders>
            <w:vAlign w:val="bottom"/>
          </w:tcPr>
          <w:p w:rsidR="00C77322" w:rsidRPr="00B83D13" w:rsidRDefault="00C77322" w:rsidP="00262DDE">
            <w:pPr>
              <w:spacing w:line="276" w:lineRule="auto"/>
              <w:jc w:val="center"/>
              <w:rPr>
                <w:rFonts w:ascii="Arial" w:hAnsi="Arial" w:cs="Arial"/>
                <w:color w:val="F2F2F2" w:themeColor="background1" w:themeShade="F2"/>
              </w:rPr>
            </w:pPr>
            <w:r w:rsidRPr="00B83D13">
              <w:rPr>
                <w:rFonts w:ascii="Arial" w:hAnsi="Arial" w:cs="Arial"/>
                <w:color w:val="F2F2F2" w:themeColor="background1" w:themeShade="F2"/>
              </w:rPr>
              <w:t>Hours</w:t>
            </w:r>
          </w:p>
        </w:tc>
        <w:tc>
          <w:tcPr>
            <w:tcW w:w="1287" w:type="dxa"/>
            <w:vAlign w:val="bottom"/>
          </w:tcPr>
          <w:p w:rsidR="00C77322" w:rsidRPr="00B83D13" w:rsidRDefault="00C77322" w:rsidP="00262DDE">
            <w:pPr>
              <w:spacing w:line="276" w:lineRule="auto"/>
              <w:jc w:val="center"/>
              <w:rPr>
                <w:rFonts w:ascii="Arial" w:hAnsi="Arial" w:cs="Arial"/>
                <w:color w:val="F2F2F2" w:themeColor="background1" w:themeShade="F2"/>
              </w:rPr>
            </w:pPr>
            <w:r w:rsidRPr="00B83D13">
              <w:rPr>
                <w:rFonts w:ascii="Arial" w:hAnsi="Arial" w:cs="Arial"/>
                <w:color w:val="F2F2F2" w:themeColor="background1" w:themeShade="F2"/>
              </w:rPr>
              <w:t>Minutes</w:t>
            </w:r>
          </w:p>
        </w:tc>
      </w:tr>
      <w:tr w:rsidR="00C77322" w:rsidRPr="00C14F07" w:rsidTr="00262DDE">
        <w:tc>
          <w:tcPr>
            <w:tcW w:w="4428" w:type="dxa"/>
            <w:vAlign w:val="bottom"/>
          </w:tcPr>
          <w:p w:rsidR="00C77322" w:rsidRPr="00710BE4" w:rsidRDefault="00C77322" w:rsidP="00262DDE">
            <w:pPr>
              <w:spacing w:line="276" w:lineRule="auto"/>
              <w:rPr>
                <w:rFonts w:ascii="Arial" w:hAnsi="Arial" w:cs="Arial"/>
              </w:rPr>
            </w:pPr>
            <w:r w:rsidRPr="00710BE4">
              <w:rPr>
                <w:rFonts w:ascii="Arial" w:hAnsi="Arial" w:cs="Arial"/>
              </w:rPr>
              <w:t>2</w:t>
            </w:r>
            <w:r w:rsidRPr="00710BE4">
              <w:rPr>
                <w:rFonts w:ascii="Arial" w:hAnsi="Arial" w:cs="Arial"/>
                <w:vertAlign w:val="superscript"/>
              </w:rPr>
              <w:t>nd</w:t>
            </w:r>
            <w:r w:rsidRPr="00710BE4">
              <w:rPr>
                <w:rFonts w:ascii="Arial" w:hAnsi="Arial" w:cs="Arial"/>
              </w:rPr>
              <w:t xml:space="preserve"> consultation</w:t>
            </w:r>
            <w:r w:rsidRPr="00C77322">
              <w:rPr>
                <w:rFonts w:ascii="Arial" w:hAnsi="Arial" w:cs="Arial"/>
                <w:vertAlign w:val="superscript"/>
              </w:rPr>
              <w:t>2</w:t>
            </w:r>
          </w:p>
        </w:tc>
        <w:tc>
          <w:tcPr>
            <w:tcW w:w="1287" w:type="dxa"/>
            <w:vAlign w:val="bottom"/>
          </w:tcPr>
          <w:p w:rsidR="00C77322" w:rsidRPr="00B83D13" w:rsidRDefault="00C77322" w:rsidP="00262DDE">
            <w:pPr>
              <w:spacing w:line="276" w:lineRule="auto"/>
              <w:jc w:val="center"/>
              <w:rPr>
                <w:rFonts w:ascii="Arial" w:hAnsi="Arial" w:cs="Arial"/>
                <w:color w:val="F2F2F2" w:themeColor="background1" w:themeShade="F2"/>
              </w:rPr>
            </w:pPr>
            <w:r w:rsidRPr="00B83D13">
              <w:rPr>
                <w:rFonts w:ascii="Arial" w:hAnsi="Arial" w:cs="Arial"/>
                <w:color w:val="F2F2F2" w:themeColor="background1" w:themeShade="F2"/>
              </w:rPr>
              <w:t>Hours</w:t>
            </w:r>
          </w:p>
        </w:tc>
        <w:tc>
          <w:tcPr>
            <w:tcW w:w="1287" w:type="dxa"/>
            <w:tcBorders>
              <w:right w:val="double" w:sz="4" w:space="0" w:color="auto"/>
            </w:tcBorders>
            <w:vAlign w:val="bottom"/>
          </w:tcPr>
          <w:p w:rsidR="00C77322" w:rsidRPr="00B83D13" w:rsidRDefault="00C77322" w:rsidP="00262DDE">
            <w:pPr>
              <w:spacing w:line="276" w:lineRule="auto"/>
              <w:jc w:val="center"/>
              <w:rPr>
                <w:rFonts w:ascii="Arial" w:hAnsi="Arial" w:cs="Arial"/>
                <w:color w:val="F2F2F2" w:themeColor="background1" w:themeShade="F2"/>
              </w:rPr>
            </w:pPr>
            <w:r w:rsidRPr="00B83D13">
              <w:rPr>
                <w:rFonts w:ascii="Arial" w:hAnsi="Arial" w:cs="Arial"/>
                <w:color w:val="F2F2F2" w:themeColor="background1" w:themeShade="F2"/>
              </w:rPr>
              <w:t>Minutes</w:t>
            </w:r>
          </w:p>
        </w:tc>
        <w:tc>
          <w:tcPr>
            <w:tcW w:w="1287" w:type="dxa"/>
            <w:tcBorders>
              <w:left w:val="double" w:sz="4" w:space="0" w:color="auto"/>
            </w:tcBorders>
            <w:vAlign w:val="bottom"/>
          </w:tcPr>
          <w:p w:rsidR="00C77322" w:rsidRPr="00B83D13" w:rsidRDefault="00C77322" w:rsidP="00262DDE">
            <w:pPr>
              <w:spacing w:line="276" w:lineRule="auto"/>
              <w:jc w:val="center"/>
              <w:rPr>
                <w:rFonts w:ascii="Arial" w:hAnsi="Arial" w:cs="Arial"/>
                <w:color w:val="F2F2F2" w:themeColor="background1" w:themeShade="F2"/>
              </w:rPr>
            </w:pPr>
            <w:r w:rsidRPr="00B83D13">
              <w:rPr>
                <w:rFonts w:ascii="Arial" w:hAnsi="Arial" w:cs="Arial"/>
                <w:color w:val="F2F2F2" w:themeColor="background1" w:themeShade="F2"/>
              </w:rPr>
              <w:t>Hours</w:t>
            </w:r>
          </w:p>
        </w:tc>
        <w:tc>
          <w:tcPr>
            <w:tcW w:w="1287" w:type="dxa"/>
            <w:vAlign w:val="bottom"/>
          </w:tcPr>
          <w:p w:rsidR="00C77322" w:rsidRPr="00B83D13" w:rsidRDefault="00C77322" w:rsidP="00262DDE">
            <w:pPr>
              <w:spacing w:line="276" w:lineRule="auto"/>
              <w:jc w:val="center"/>
              <w:rPr>
                <w:rFonts w:ascii="Arial" w:hAnsi="Arial" w:cs="Arial"/>
                <w:color w:val="F2F2F2" w:themeColor="background1" w:themeShade="F2"/>
              </w:rPr>
            </w:pPr>
            <w:r w:rsidRPr="00B83D13">
              <w:rPr>
                <w:rFonts w:ascii="Arial" w:hAnsi="Arial" w:cs="Arial"/>
                <w:color w:val="F2F2F2" w:themeColor="background1" w:themeShade="F2"/>
              </w:rPr>
              <w:t>Minutes</w:t>
            </w:r>
          </w:p>
        </w:tc>
      </w:tr>
      <w:tr w:rsidR="00436F6C" w:rsidRPr="00C14F07" w:rsidTr="00436F6C">
        <w:tc>
          <w:tcPr>
            <w:tcW w:w="9576" w:type="dxa"/>
            <w:gridSpan w:val="5"/>
            <w:shd w:val="clear" w:color="auto" w:fill="EAF1DD" w:themeFill="accent3" w:themeFillTint="33"/>
            <w:vAlign w:val="bottom"/>
          </w:tcPr>
          <w:p w:rsidR="00436F6C" w:rsidRPr="00B83D13" w:rsidRDefault="00436F6C" w:rsidP="00436F6C">
            <w:pPr>
              <w:spacing w:line="276" w:lineRule="auto"/>
              <w:rPr>
                <w:rFonts w:ascii="Arial" w:hAnsi="Arial" w:cs="Arial"/>
                <w:color w:val="F2F2F2" w:themeColor="background1" w:themeShade="F2"/>
              </w:rPr>
            </w:pPr>
            <w:r w:rsidRPr="00B95E2F">
              <w:rPr>
                <w:rFonts w:ascii="Arial" w:hAnsi="Arial" w:cs="Arial"/>
                <w:b/>
                <w:color w:val="000000" w:themeColor="text1"/>
              </w:rPr>
              <w:t xml:space="preserve">Imaging </w:t>
            </w:r>
            <w:r>
              <w:rPr>
                <w:rFonts w:ascii="Arial" w:hAnsi="Arial" w:cs="Arial"/>
                <w:b/>
                <w:color w:val="000000" w:themeColor="text1"/>
              </w:rPr>
              <w:t>(ultrasound and scans)</w:t>
            </w:r>
          </w:p>
        </w:tc>
      </w:tr>
      <w:tr w:rsidR="00C77322" w:rsidRPr="00C14F07" w:rsidTr="00262DDE">
        <w:tc>
          <w:tcPr>
            <w:tcW w:w="4428" w:type="dxa"/>
            <w:vAlign w:val="bottom"/>
          </w:tcPr>
          <w:p w:rsidR="00C77322" w:rsidRPr="00710BE4" w:rsidRDefault="00C77322" w:rsidP="00262DDE">
            <w:pPr>
              <w:spacing w:line="276" w:lineRule="auto"/>
              <w:rPr>
                <w:rFonts w:ascii="Arial" w:hAnsi="Arial" w:cs="Arial"/>
              </w:rPr>
            </w:pPr>
            <w:r w:rsidRPr="00710BE4">
              <w:rPr>
                <w:rFonts w:ascii="Arial" w:hAnsi="Arial" w:cs="Arial"/>
              </w:rPr>
              <w:t>1</w:t>
            </w:r>
            <w:r w:rsidRPr="00710BE4">
              <w:rPr>
                <w:rFonts w:ascii="Arial" w:hAnsi="Arial" w:cs="Arial"/>
                <w:vertAlign w:val="superscript"/>
              </w:rPr>
              <w:t>st</w:t>
            </w:r>
            <w:r w:rsidRPr="00710BE4">
              <w:rPr>
                <w:rFonts w:ascii="Arial" w:hAnsi="Arial" w:cs="Arial"/>
              </w:rPr>
              <w:t xml:space="preserve"> consultation</w:t>
            </w:r>
            <w:r w:rsidRPr="00C77322">
              <w:rPr>
                <w:rFonts w:ascii="Arial" w:hAnsi="Arial" w:cs="Arial"/>
                <w:vertAlign w:val="superscript"/>
              </w:rPr>
              <w:t>2</w:t>
            </w:r>
          </w:p>
        </w:tc>
        <w:tc>
          <w:tcPr>
            <w:tcW w:w="1287" w:type="dxa"/>
            <w:vAlign w:val="bottom"/>
          </w:tcPr>
          <w:p w:rsidR="00C77322" w:rsidRPr="00B83D13" w:rsidRDefault="00C77322" w:rsidP="00262DDE">
            <w:pPr>
              <w:spacing w:line="276" w:lineRule="auto"/>
              <w:jc w:val="center"/>
              <w:rPr>
                <w:rFonts w:ascii="Arial" w:hAnsi="Arial" w:cs="Arial"/>
                <w:color w:val="F2F2F2" w:themeColor="background1" w:themeShade="F2"/>
              </w:rPr>
            </w:pPr>
            <w:r w:rsidRPr="00B83D13">
              <w:rPr>
                <w:rFonts w:ascii="Arial" w:hAnsi="Arial" w:cs="Arial"/>
                <w:color w:val="F2F2F2" w:themeColor="background1" w:themeShade="F2"/>
              </w:rPr>
              <w:t>Hours</w:t>
            </w:r>
          </w:p>
        </w:tc>
        <w:tc>
          <w:tcPr>
            <w:tcW w:w="1287" w:type="dxa"/>
            <w:tcBorders>
              <w:right w:val="double" w:sz="4" w:space="0" w:color="auto"/>
            </w:tcBorders>
            <w:vAlign w:val="bottom"/>
          </w:tcPr>
          <w:p w:rsidR="00C77322" w:rsidRPr="00B83D13" w:rsidRDefault="00C77322" w:rsidP="00262DDE">
            <w:pPr>
              <w:spacing w:line="276" w:lineRule="auto"/>
              <w:jc w:val="center"/>
              <w:rPr>
                <w:rFonts w:ascii="Arial" w:hAnsi="Arial" w:cs="Arial"/>
                <w:color w:val="F2F2F2" w:themeColor="background1" w:themeShade="F2"/>
              </w:rPr>
            </w:pPr>
            <w:r w:rsidRPr="00B83D13">
              <w:rPr>
                <w:rFonts w:ascii="Arial" w:hAnsi="Arial" w:cs="Arial"/>
                <w:color w:val="F2F2F2" w:themeColor="background1" w:themeShade="F2"/>
              </w:rPr>
              <w:t>Minutes</w:t>
            </w:r>
          </w:p>
        </w:tc>
        <w:tc>
          <w:tcPr>
            <w:tcW w:w="1287" w:type="dxa"/>
            <w:tcBorders>
              <w:left w:val="double" w:sz="4" w:space="0" w:color="auto"/>
            </w:tcBorders>
            <w:vAlign w:val="bottom"/>
          </w:tcPr>
          <w:p w:rsidR="00C77322" w:rsidRPr="00B83D13" w:rsidRDefault="00C77322" w:rsidP="00262DDE">
            <w:pPr>
              <w:spacing w:line="276" w:lineRule="auto"/>
              <w:jc w:val="center"/>
              <w:rPr>
                <w:rFonts w:ascii="Arial" w:hAnsi="Arial" w:cs="Arial"/>
                <w:color w:val="F2F2F2" w:themeColor="background1" w:themeShade="F2"/>
              </w:rPr>
            </w:pPr>
            <w:r w:rsidRPr="00B83D13">
              <w:rPr>
                <w:rFonts w:ascii="Arial" w:hAnsi="Arial" w:cs="Arial"/>
                <w:color w:val="F2F2F2" w:themeColor="background1" w:themeShade="F2"/>
              </w:rPr>
              <w:t>Hours</w:t>
            </w:r>
          </w:p>
        </w:tc>
        <w:tc>
          <w:tcPr>
            <w:tcW w:w="1287" w:type="dxa"/>
            <w:vAlign w:val="bottom"/>
          </w:tcPr>
          <w:p w:rsidR="00C77322" w:rsidRPr="00B83D13" w:rsidRDefault="00C77322" w:rsidP="00262DDE">
            <w:pPr>
              <w:spacing w:line="276" w:lineRule="auto"/>
              <w:jc w:val="center"/>
              <w:rPr>
                <w:rFonts w:ascii="Arial" w:hAnsi="Arial" w:cs="Arial"/>
                <w:color w:val="F2F2F2" w:themeColor="background1" w:themeShade="F2"/>
              </w:rPr>
            </w:pPr>
            <w:r w:rsidRPr="00B83D13">
              <w:rPr>
                <w:rFonts w:ascii="Arial" w:hAnsi="Arial" w:cs="Arial"/>
                <w:color w:val="F2F2F2" w:themeColor="background1" w:themeShade="F2"/>
              </w:rPr>
              <w:t>Minutes</w:t>
            </w:r>
          </w:p>
        </w:tc>
      </w:tr>
      <w:tr w:rsidR="00C77322" w:rsidRPr="00C14F07" w:rsidTr="00262DDE">
        <w:tc>
          <w:tcPr>
            <w:tcW w:w="4428" w:type="dxa"/>
            <w:vAlign w:val="bottom"/>
          </w:tcPr>
          <w:p w:rsidR="00C77322" w:rsidRPr="00710BE4" w:rsidRDefault="00C77322" w:rsidP="00262DDE">
            <w:pPr>
              <w:spacing w:line="276" w:lineRule="auto"/>
              <w:rPr>
                <w:rFonts w:ascii="Arial" w:hAnsi="Arial" w:cs="Arial"/>
              </w:rPr>
            </w:pPr>
            <w:r w:rsidRPr="00710BE4">
              <w:rPr>
                <w:rFonts w:ascii="Arial" w:hAnsi="Arial" w:cs="Arial"/>
              </w:rPr>
              <w:t>2</w:t>
            </w:r>
            <w:r w:rsidRPr="00710BE4">
              <w:rPr>
                <w:rFonts w:ascii="Arial" w:hAnsi="Arial" w:cs="Arial"/>
                <w:vertAlign w:val="superscript"/>
              </w:rPr>
              <w:t>nd</w:t>
            </w:r>
            <w:r w:rsidRPr="00710BE4">
              <w:rPr>
                <w:rFonts w:ascii="Arial" w:hAnsi="Arial" w:cs="Arial"/>
              </w:rPr>
              <w:t xml:space="preserve"> consultation</w:t>
            </w:r>
            <w:r w:rsidRPr="00C77322">
              <w:rPr>
                <w:rFonts w:ascii="Arial" w:hAnsi="Arial" w:cs="Arial"/>
                <w:vertAlign w:val="superscript"/>
              </w:rPr>
              <w:t>2</w:t>
            </w:r>
          </w:p>
        </w:tc>
        <w:tc>
          <w:tcPr>
            <w:tcW w:w="1287" w:type="dxa"/>
            <w:vAlign w:val="bottom"/>
          </w:tcPr>
          <w:p w:rsidR="00C77322" w:rsidRPr="00B83D13" w:rsidRDefault="00C77322" w:rsidP="00262DDE">
            <w:pPr>
              <w:spacing w:line="276" w:lineRule="auto"/>
              <w:jc w:val="center"/>
              <w:rPr>
                <w:rFonts w:ascii="Arial" w:hAnsi="Arial" w:cs="Arial"/>
                <w:color w:val="F2F2F2" w:themeColor="background1" w:themeShade="F2"/>
              </w:rPr>
            </w:pPr>
            <w:r w:rsidRPr="00B83D13">
              <w:rPr>
                <w:rFonts w:ascii="Arial" w:hAnsi="Arial" w:cs="Arial"/>
                <w:color w:val="F2F2F2" w:themeColor="background1" w:themeShade="F2"/>
              </w:rPr>
              <w:t>Hours</w:t>
            </w:r>
          </w:p>
        </w:tc>
        <w:tc>
          <w:tcPr>
            <w:tcW w:w="1287" w:type="dxa"/>
            <w:tcBorders>
              <w:right w:val="double" w:sz="4" w:space="0" w:color="auto"/>
            </w:tcBorders>
            <w:vAlign w:val="bottom"/>
          </w:tcPr>
          <w:p w:rsidR="00C77322" w:rsidRPr="00B83D13" w:rsidRDefault="00C77322" w:rsidP="00262DDE">
            <w:pPr>
              <w:spacing w:line="276" w:lineRule="auto"/>
              <w:jc w:val="center"/>
              <w:rPr>
                <w:rFonts w:ascii="Arial" w:hAnsi="Arial" w:cs="Arial"/>
                <w:color w:val="F2F2F2" w:themeColor="background1" w:themeShade="F2"/>
              </w:rPr>
            </w:pPr>
            <w:r w:rsidRPr="00B83D13">
              <w:rPr>
                <w:rFonts w:ascii="Arial" w:hAnsi="Arial" w:cs="Arial"/>
                <w:color w:val="F2F2F2" w:themeColor="background1" w:themeShade="F2"/>
              </w:rPr>
              <w:t>Minutes</w:t>
            </w:r>
          </w:p>
        </w:tc>
        <w:tc>
          <w:tcPr>
            <w:tcW w:w="1287" w:type="dxa"/>
            <w:tcBorders>
              <w:left w:val="double" w:sz="4" w:space="0" w:color="auto"/>
            </w:tcBorders>
            <w:vAlign w:val="bottom"/>
          </w:tcPr>
          <w:p w:rsidR="00C77322" w:rsidRPr="00B83D13" w:rsidRDefault="00C77322" w:rsidP="00262DDE">
            <w:pPr>
              <w:spacing w:line="276" w:lineRule="auto"/>
              <w:jc w:val="center"/>
              <w:rPr>
                <w:rFonts w:ascii="Arial" w:hAnsi="Arial" w:cs="Arial"/>
                <w:color w:val="F2F2F2" w:themeColor="background1" w:themeShade="F2"/>
              </w:rPr>
            </w:pPr>
            <w:r w:rsidRPr="00B83D13">
              <w:rPr>
                <w:rFonts w:ascii="Arial" w:hAnsi="Arial" w:cs="Arial"/>
                <w:color w:val="F2F2F2" w:themeColor="background1" w:themeShade="F2"/>
              </w:rPr>
              <w:t>Hours</w:t>
            </w:r>
          </w:p>
        </w:tc>
        <w:tc>
          <w:tcPr>
            <w:tcW w:w="1287" w:type="dxa"/>
            <w:vAlign w:val="bottom"/>
          </w:tcPr>
          <w:p w:rsidR="00C77322" w:rsidRPr="00B83D13" w:rsidRDefault="00C77322" w:rsidP="00262DDE">
            <w:pPr>
              <w:spacing w:line="276" w:lineRule="auto"/>
              <w:jc w:val="center"/>
              <w:rPr>
                <w:rFonts w:ascii="Arial" w:hAnsi="Arial" w:cs="Arial"/>
                <w:color w:val="F2F2F2" w:themeColor="background1" w:themeShade="F2"/>
              </w:rPr>
            </w:pPr>
            <w:r w:rsidRPr="00B83D13">
              <w:rPr>
                <w:rFonts w:ascii="Arial" w:hAnsi="Arial" w:cs="Arial"/>
                <w:color w:val="F2F2F2" w:themeColor="background1" w:themeShade="F2"/>
              </w:rPr>
              <w:t>Minutes</w:t>
            </w:r>
          </w:p>
        </w:tc>
      </w:tr>
      <w:tr w:rsidR="00C77322" w:rsidRPr="00C14F07" w:rsidTr="00262DDE">
        <w:tc>
          <w:tcPr>
            <w:tcW w:w="4428" w:type="dxa"/>
            <w:vAlign w:val="bottom"/>
          </w:tcPr>
          <w:p w:rsidR="00C77322" w:rsidRPr="00710BE4" w:rsidRDefault="00C77322" w:rsidP="00262DDE">
            <w:pPr>
              <w:spacing w:line="276" w:lineRule="auto"/>
              <w:rPr>
                <w:rFonts w:ascii="Arial" w:hAnsi="Arial" w:cs="Arial"/>
              </w:rPr>
            </w:pPr>
            <w:r w:rsidRPr="00710BE4">
              <w:rPr>
                <w:rFonts w:ascii="Arial" w:hAnsi="Arial" w:cs="Arial"/>
              </w:rPr>
              <w:t>3</w:t>
            </w:r>
            <w:r w:rsidRPr="00710BE4">
              <w:rPr>
                <w:rFonts w:ascii="Arial" w:hAnsi="Arial" w:cs="Arial"/>
                <w:vertAlign w:val="superscript"/>
              </w:rPr>
              <w:t>rd</w:t>
            </w:r>
            <w:r>
              <w:rPr>
                <w:rFonts w:ascii="Arial" w:hAnsi="Arial" w:cs="Arial"/>
              </w:rPr>
              <w:t xml:space="preserve">  consultation</w:t>
            </w:r>
            <w:r w:rsidRPr="00C77322">
              <w:rPr>
                <w:rFonts w:ascii="Arial" w:hAnsi="Arial" w:cs="Arial"/>
                <w:vertAlign w:val="superscript"/>
              </w:rPr>
              <w:t>2</w:t>
            </w:r>
            <w:r>
              <w:rPr>
                <w:rFonts w:ascii="Arial" w:hAnsi="Arial" w:cs="Arial"/>
              </w:rPr>
              <w:t xml:space="preserve"> </w:t>
            </w:r>
          </w:p>
        </w:tc>
        <w:tc>
          <w:tcPr>
            <w:tcW w:w="1287" w:type="dxa"/>
            <w:vAlign w:val="bottom"/>
          </w:tcPr>
          <w:p w:rsidR="00C77322" w:rsidRPr="00B83D13" w:rsidRDefault="00C77322" w:rsidP="00262DDE">
            <w:pPr>
              <w:spacing w:line="276" w:lineRule="auto"/>
              <w:jc w:val="center"/>
              <w:rPr>
                <w:rFonts w:ascii="Arial" w:hAnsi="Arial" w:cs="Arial"/>
                <w:color w:val="F2F2F2" w:themeColor="background1" w:themeShade="F2"/>
              </w:rPr>
            </w:pPr>
            <w:r w:rsidRPr="00B83D13">
              <w:rPr>
                <w:rFonts w:ascii="Arial" w:hAnsi="Arial" w:cs="Arial"/>
                <w:color w:val="F2F2F2" w:themeColor="background1" w:themeShade="F2"/>
              </w:rPr>
              <w:t>Hours</w:t>
            </w:r>
          </w:p>
        </w:tc>
        <w:tc>
          <w:tcPr>
            <w:tcW w:w="1287" w:type="dxa"/>
            <w:tcBorders>
              <w:right w:val="double" w:sz="4" w:space="0" w:color="auto"/>
            </w:tcBorders>
            <w:vAlign w:val="bottom"/>
          </w:tcPr>
          <w:p w:rsidR="00C77322" w:rsidRPr="00B83D13" w:rsidRDefault="00C77322" w:rsidP="00262DDE">
            <w:pPr>
              <w:spacing w:line="276" w:lineRule="auto"/>
              <w:jc w:val="center"/>
              <w:rPr>
                <w:rFonts w:ascii="Arial" w:hAnsi="Arial" w:cs="Arial"/>
                <w:color w:val="F2F2F2" w:themeColor="background1" w:themeShade="F2"/>
              </w:rPr>
            </w:pPr>
            <w:r w:rsidRPr="00B83D13">
              <w:rPr>
                <w:rFonts w:ascii="Arial" w:hAnsi="Arial" w:cs="Arial"/>
                <w:color w:val="F2F2F2" w:themeColor="background1" w:themeShade="F2"/>
              </w:rPr>
              <w:t>Minutes</w:t>
            </w:r>
          </w:p>
        </w:tc>
        <w:tc>
          <w:tcPr>
            <w:tcW w:w="1287" w:type="dxa"/>
            <w:tcBorders>
              <w:left w:val="double" w:sz="4" w:space="0" w:color="auto"/>
            </w:tcBorders>
            <w:vAlign w:val="bottom"/>
          </w:tcPr>
          <w:p w:rsidR="00C77322" w:rsidRPr="00B83D13" w:rsidRDefault="00C77322" w:rsidP="00262DDE">
            <w:pPr>
              <w:spacing w:line="276" w:lineRule="auto"/>
              <w:jc w:val="center"/>
              <w:rPr>
                <w:rFonts w:ascii="Arial" w:hAnsi="Arial" w:cs="Arial"/>
                <w:color w:val="F2F2F2" w:themeColor="background1" w:themeShade="F2"/>
              </w:rPr>
            </w:pPr>
            <w:r w:rsidRPr="00B83D13">
              <w:rPr>
                <w:rFonts w:ascii="Arial" w:hAnsi="Arial" w:cs="Arial"/>
                <w:color w:val="F2F2F2" w:themeColor="background1" w:themeShade="F2"/>
              </w:rPr>
              <w:t>Hours</w:t>
            </w:r>
          </w:p>
        </w:tc>
        <w:tc>
          <w:tcPr>
            <w:tcW w:w="1287" w:type="dxa"/>
            <w:vAlign w:val="bottom"/>
          </w:tcPr>
          <w:p w:rsidR="00C77322" w:rsidRPr="00B83D13" w:rsidRDefault="00C77322" w:rsidP="00262DDE">
            <w:pPr>
              <w:spacing w:line="276" w:lineRule="auto"/>
              <w:jc w:val="center"/>
              <w:rPr>
                <w:rFonts w:ascii="Arial" w:hAnsi="Arial" w:cs="Arial"/>
                <w:color w:val="F2F2F2" w:themeColor="background1" w:themeShade="F2"/>
              </w:rPr>
            </w:pPr>
            <w:r w:rsidRPr="00B83D13">
              <w:rPr>
                <w:rFonts w:ascii="Arial" w:hAnsi="Arial" w:cs="Arial"/>
                <w:color w:val="F2F2F2" w:themeColor="background1" w:themeShade="F2"/>
              </w:rPr>
              <w:t>Minutes</w:t>
            </w:r>
          </w:p>
        </w:tc>
      </w:tr>
      <w:tr w:rsidR="00436F6C" w:rsidRPr="00C14F07" w:rsidTr="00436F6C">
        <w:tc>
          <w:tcPr>
            <w:tcW w:w="9576" w:type="dxa"/>
            <w:gridSpan w:val="5"/>
            <w:shd w:val="clear" w:color="auto" w:fill="EAF1DD" w:themeFill="accent3" w:themeFillTint="33"/>
            <w:vAlign w:val="bottom"/>
          </w:tcPr>
          <w:p w:rsidR="00436F6C" w:rsidRPr="00B83D13" w:rsidRDefault="00436F6C" w:rsidP="00436F6C">
            <w:pPr>
              <w:spacing w:line="276" w:lineRule="auto"/>
              <w:rPr>
                <w:rFonts w:ascii="Arial" w:hAnsi="Arial" w:cs="Arial"/>
                <w:color w:val="F2F2F2" w:themeColor="background1" w:themeShade="F2"/>
              </w:rPr>
            </w:pPr>
            <w:r w:rsidRPr="00B83D13">
              <w:rPr>
                <w:rFonts w:ascii="Arial" w:hAnsi="Arial" w:cs="Arial"/>
                <w:b/>
                <w:color w:val="000000" w:themeColor="text1"/>
              </w:rPr>
              <w:t>Laboratory</w:t>
            </w:r>
          </w:p>
        </w:tc>
      </w:tr>
      <w:tr w:rsidR="00C77322" w:rsidRPr="00C14F07" w:rsidTr="00262DDE">
        <w:tc>
          <w:tcPr>
            <w:tcW w:w="4428" w:type="dxa"/>
            <w:vAlign w:val="bottom"/>
          </w:tcPr>
          <w:p w:rsidR="00C77322" w:rsidRPr="00710BE4" w:rsidRDefault="00C77322" w:rsidP="00262DDE">
            <w:pPr>
              <w:spacing w:line="276" w:lineRule="auto"/>
              <w:rPr>
                <w:rFonts w:ascii="Arial" w:hAnsi="Arial" w:cs="Arial"/>
              </w:rPr>
            </w:pPr>
            <w:r w:rsidRPr="00710BE4">
              <w:rPr>
                <w:rFonts w:ascii="Arial" w:hAnsi="Arial" w:cs="Arial"/>
              </w:rPr>
              <w:t>1</w:t>
            </w:r>
            <w:r w:rsidRPr="00710BE4">
              <w:rPr>
                <w:rFonts w:ascii="Arial" w:hAnsi="Arial" w:cs="Arial"/>
                <w:vertAlign w:val="superscript"/>
              </w:rPr>
              <w:t>st</w:t>
            </w:r>
            <w:r w:rsidRPr="00710BE4">
              <w:rPr>
                <w:rFonts w:ascii="Arial" w:hAnsi="Arial" w:cs="Arial"/>
              </w:rPr>
              <w:t xml:space="preserve"> consultation</w:t>
            </w:r>
            <w:r w:rsidRPr="00C77322">
              <w:rPr>
                <w:rFonts w:ascii="Arial" w:hAnsi="Arial" w:cs="Arial"/>
                <w:vertAlign w:val="superscript"/>
              </w:rPr>
              <w:t>2</w:t>
            </w:r>
          </w:p>
        </w:tc>
        <w:tc>
          <w:tcPr>
            <w:tcW w:w="1287" w:type="dxa"/>
            <w:vAlign w:val="bottom"/>
          </w:tcPr>
          <w:p w:rsidR="00C77322" w:rsidRPr="00B83D13" w:rsidRDefault="00C77322" w:rsidP="00262DDE">
            <w:pPr>
              <w:spacing w:line="276" w:lineRule="auto"/>
              <w:jc w:val="center"/>
              <w:rPr>
                <w:rFonts w:ascii="Arial" w:hAnsi="Arial" w:cs="Arial"/>
                <w:color w:val="F2F2F2" w:themeColor="background1" w:themeShade="F2"/>
              </w:rPr>
            </w:pPr>
            <w:r w:rsidRPr="00B83D13">
              <w:rPr>
                <w:rFonts w:ascii="Arial" w:hAnsi="Arial" w:cs="Arial"/>
                <w:color w:val="F2F2F2" w:themeColor="background1" w:themeShade="F2"/>
              </w:rPr>
              <w:t>Hours</w:t>
            </w:r>
          </w:p>
        </w:tc>
        <w:tc>
          <w:tcPr>
            <w:tcW w:w="1287" w:type="dxa"/>
            <w:tcBorders>
              <w:right w:val="double" w:sz="4" w:space="0" w:color="auto"/>
            </w:tcBorders>
            <w:vAlign w:val="bottom"/>
          </w:tcPr>
          <w:p w:rsidR="00C77322" w:rsidRPr="00B83D13" w:rsidRDefault="00C77322" w:rsidP="00262DDE">
            <w:pPr>
              <w:spacing w:line="276" w:lineRule="auto"/>
              <w:jc w:val="center"/>
              <w:rPr>
                <w:rFonts w:ascii="Arial" w:hAnsi="Arial" w:cs="Arial"/>
                <w:color w:val="F2F2F2" w:themeColor="background1" w:themeShade="F2"/>
              </w:rPr>
            </w:pPr>
            <w:r w:rsidRPr="00B83D13">
              <w:rPr>
                <w:rFonts w:ascii="Arial" w:hAnsi="Arial" w:cs="Arial"/>
                <w:color w:val="F2F2F2" w:themeColor="background1" w:themeShade="F2"/>
              </w:rPr>
              <w:t>Minutes</w:t>
            </w:r>
          </w:p>
        </w:tc>
        <w:tc>
          <w:tcPr>
            <w:tcW w:w="1287" w:type="dxa"/>
            <w:tcBorders>
              <w:left w:val="double" w:sz="4" w:space="0" w:color="auto"/>
            </w:tcBorders>
            <w:vAlign w:val="bottom"/>
          </w:tcPr>
          <w:p w:rsidR="00C77322" w:rsidRPr="00B83D13" w:rsidRDefault="00C77322" w:rsidP="00262DDE">
            <w:pPr>
              <w:spacing w:line="276" w:lineRule="auto"/>
              <w:jc w:val="center"/>
              <w:rPr>
                <w:rFonts w:ascii="Arial" w:hAnsi="Arial" w:cs="Arial"/>
                <w:color w:val="F2F2F2" w:themeColor="background1" w:themeShade="F2"/>
              </w:rPr>
            </w:pPr>
            <w:r w:rsidRPr="00B83D13">
              <w:rPr>
                <w:rFonts w:ascii="Arial" w:hAnsi="Arial" w:cs="Arial"/>
                <w:color w:val="F2F2F2" w:themeColor="background1" w:themeShade="F2"/>
              </w:rPr>
              <w:t>Hours</w:t>
            </w:r>
          </w:p>
        </w:tc>
        <w:tc>
          <w:tcPr>
            <w:tcW w:w="1287" w:type="dxa"/>
            <w:vAlign w:val="bottom"/>
          </w:tcPr>
          <w:p w:rsidR="00C77322" w:rsidRPr="00B83D13" w:rsidRDefault="00C77322" w:rsidP="00262DDE">
            <w:pPr>
              <w:spacing w:line="276" w:lineRule="auto"/>
              <w:jc w:val="center"/>
              <w:rPr>
                <w:rFonts w:ascii="Arial" w:hAnsi="Arial" w:cs="Arial"/>
                <w:color w:val="F2F2F2" w:themeColor="background1" w:themeShade="F2"/>
              </w:rPr>
            </w:pPr>
            <w:r w:rsidRPr="00B83D13">
              <w:rPr>
                <w:rFonts w:ascii="Arial" w:hAnsi="Arial" w:cs="Arial"/>
                <w:color w:val="F2F2F2" w:themeColor="background1" w:themeShade="F2"/>
              </w:rPr>
              <w:t>Minutes</w:t>
            </w:r>
          </w:p>
        </w:tc>
      </w:tr>
      <w:tr w:rsidR="00C77322" w:rsidRPr="00C14F07" w:rsidTr="00262DDE">
        <w:tc>
          <w:tcPr>
            <w:tcW w:w="4428" w:type="dxa"/>
            <w:vAlign w:val="bottom"/>
          </w:tcPr>
          <w:p w:rsidR="00C77322" w:rsidRPr="00710BE4" w:rsidRDefault="00C77322" w:rsidP="00262DDE">
            <w:pPr>
              <w:spacing w:line="276" w:lineRule="auto"/>
              <w:rPr>
                <w:rFonts w:ascii="Arial" w:hAnsi="Arial" w:cs="Arial"/>
              </w:rPr>
            </w:pPr>
            <w:r w:rsidRPr="00710BE4">
              <w:rPr>
                <w:rFonts w:ascii="Arial" w:hAnsi="Arial" w:cs="Arial"/>
              </w:rPr>
              <w:t>2</w:t>
            </w:r>
            <w:r w:rsidRPr="00710BE4">
              <w:rPr>
                <w:rFonts w:ascii="Arial" w:hAnsi="Arial" w:cs="Arial"/>
                <w:vertAlign w:val="superscript"/>
              </w:rPr>
              <w:t>nd</w:t>
            </w:r>
            <w:r w:rsidRPr="00710BE4">
              <w:rPr>
                <w:rFonts w:ascii="Arial" w:hAnsi="Arial" w:cs="Arial"/>
              </w:rPr>
              <w:t xml:space="preserve"> consultation</w:t>
            </w:r>
            <w:r w:rsidRPr="00C77322">
              <w:rPr>
                <w:rFonts w:ascii="Arial" w:hAnsi="Arial" w:cs="Arial"/>
                <w:vertAlign w:val="superscript"/>
              </w:rPr>
              <w:t>2</w:t>
            </w:r>
          </w:p>
        </w:tc>
        <w:tc>
          <w:tcPr>
            <w:tcW w:w="1287" w:type="dxa"/>
            <w:vAlign w:val="bottom"/>
          </w:tcPr>
          <w:p w:rsidR="00C77322" w:rsidRPr="00B83D13" w:rsidRDefault="00C77322" w:rsidP="00262DDE">
            <w:pPr>
              <w:spacing w:line="276" w:lineRule="auto"/>
              <w:jc w:val="center"/>
              <w:rPr>
                <w:rFonts w:ascii="Arial" w:hAnsi="Arial" w:cs="Arial"/>
                <w:color w:val="F2F2F2" w:themeColor="background1" w:themeShade="F2"/>
              </w:rPr>
            </w:pPr>
            <w:r w:rsidRPr="00B83D13">
              <w:rPr>
                <w:rFonts w:ascii="Arial" w:hAnsi="Arial" w:cs="Arial"/>
                <w:color w:val="F2F2F2" w:themeColor="background1" w:themeShade="F2"/>
              </w:rPr>
              <w:t>Hours</w:t>
            </w:r>
          </w:p>
        </w:tc>
        <w:tc>
          <w:tcPr>
            <w:tcW w:w="1287" w:type="dxa"/>
            <w:tcBorders>
              <w:right w:val="double" w:sz="4" w:space="0" w:color="auto"/>
            </w:tcBorders>
            <w:vAlign w:val="bottom"/>
          </w:tcPr>
          <w:p w:rsidR="00C77322" w:rsidRPr="00B83D13" w:rsidRDefault="00C77322" w:rsidP="00262DDE">
            <w:pPr>
              <w:spacing w:line="276" w:lineRule="auto"/>
              <w:jc w:val="center"/>
              <w:rPr>
                <w:rFonts w:ascii="Arial" w:hAnsi="Arial" w:cs="Arial"/>
                <w:color w:val="F2F2F2" w:themeColor="background1" w:themeShade="F2"/>
              </w:rPr>
            </w:pPr>
            <w:r w:rsidRPr="00B83D13">
              <w:rPr>
                <w:rFonts w:ascii="Arial" w:hAnsi="Arial" w:cs="Arial"/>
                <w:color w:val="F2F2F2" w:themeColor="background1" w:themeShade="F2"/>
              </w:rPr>
              <w:t>Minutes</w:t>
            </w:r>
          </w:p>
        </w:tc>
        <w:tc>
          <w:tcPr>
            <w:tcW w:w="1287" w:type="dxa"/>
            <w:tcBorders>
              <w:left w:val="double" w:sz="4" w:space="0" w:color="auto"/>
            </w:tcBorders>
            <w:vAlign w:val="bottom"/>
          </w:tcPr>
          <w:p w:rsidR="00C77322" w:rsidRPr="00B83D13" w:rsidRDefault="00C77322" w:rsidP="00262DDE">
            <w:pPr>
              <w:spacing w:line="276" w:lineRule="auto"/>
              <w:jc w:val="center"/>
              <w:rPr>
                <w:rFonts w:ascii="Arial" w:hAnsi="Arial" w:cs="Arial"/>
                <w:color w:val="F2F2F2" w:themeColor="background1" w:themeShade="F2"/>
              </w:rPr>
            </w:pPr>
            <w:r w:rsidRPr="00B83D13">
              <w:rPr>
                <w:rFonts w:ascii="Arial" w:hAnsi="Arial" w:cs="Arial"/>
                <w:color w:val="F2F2F2" w:themeColor="background1" w:themeShade="F2"/>
              </w:rPr>
              <w:t>Hours</w:t>
            </w:r>
          </w:p>
        </w:tc>
        <w:tc>
          <w:tcPr>
            <w:tcW w:w="1287" w:type="dxa"/>
            <w:vAlign w:val="bottom"/>
          </w:tcPr>
          <w:p w:rsidR="00C77322" w:rsidRPr="00B83D13" w:rsidRDefault="00C77322" w:rsidP="00262DDE">
            <w:pPr>
              <w:spacing w:line="276" w:lineRule="auto"/>
              <w:jc w:val="center"/>
              <w:rPr>
                <w:rFonts w:ascii="Arial" w:hAnsi="Arial" w:cs="Arial"/>
                <w:color w:val="F2F2F2" w:themeColor="background1" w:themeShade="F2"/>
              </w:rPr>
            </w:pPr>
            <w:r w:rsidRPr="00B83D13">
              <w:rPr>
                <w:rFonts w:ascii="Arial" w:hAnsi="Arial" w:cs="Arial"/>
                <w:color w:val="F2F2F2" w:themeColor="background1" w:themeShade="F2"/>
              </w:rPr>
              <w:t>Minutes</w:t>
            </w:r>
          </w:p>
        </w:tc>
      </w:tr>
      <w:tr w:rsidR="00C77322" w:rsidRPr="00C14F07" w:rsidTr="00262DDE">
        <w:tc>
          <w:tcPr>
            <w:tcW w:w="4428" w:type="dxa"/>
            <w:vAlign w:val="bottom"/>
          </w:tcPr>
          <w:p w:rsidR="00C77322" w:rsidRPr="00710BE4" w:rsidRDefault="00C77322" w:rsidP="00262DDE">
            <w:pPr>
              <w:spacing w:line="276" w:lineRule="auto"/>
              <w:rPr>
                <w:rFonts w:ascii="Arial" w:hAnsi="Arial" w:cs="Arial"/>
              </w:rPr>
            </w:pPr>
            <w:r w:rsidRPr="00710BE4">
              <w:rPr>
                <w:rFonts w:ascii="Arial" w:hAnsi="Arial" w:cs="Arial"/>
              </w:rPr>
              <w:t>3</w:t>
            </w:r>
            <w:r w:rsidRPr="00710BE4">
              <w:rPr>
                <w:rFonts w:ascii="Arial" w:hAnsi="Arial" w:cs="Arial"/>
                <w:vertAlign w:val="superscript"/>
              </w:rPr>
              <w:t>rd</w:t>
            </w:r>
            <w:r>
              <w:rPr>
                <w:rFonts w:ascii="Arial" w:hAnsi="Arial" w:cs="Arial"/>
              </w:rPr>
              <w:t xml:space="preserve">  consultation</w:t>
            </w:r>
            <w:r w:rsidRPr="00C77322">
              <w:rPr>
                <w:rFonts w:ascii="Arial" w:hAnsi="Arial" w:cs="Arial"/>
                <w:vertAlign w:val="superscript"/>
              </w:rPr>
              <w:t>2</w:t>
            </w:r>
            <w:r>
              <w:rPr>
                <w:rFonts w:ascii="Arial" w:hAnsi="Arial" w:cs="Arial"/>
              </w:rPr>
              <w:t xml:space="preserve"> </w:t>
            </w:r>
          </w:p>
        </w:tc>
        <w:tc>
          <w:tcPr>
            <w:tcW w:w="1287" w:type="dxa"/>
            <w:vAlign w:val="bottom"/>
          </w:tcPr>
          <w:p w:rsidR="00C77322" w:rsidRPr="00B83D13" w:rsidRDefault="00C77322" w:rsidP="00262DDE">
            <w:pPr>
              <w:spacing w:line="276" w:lineRule="auto"/>
              <w:jc w:val="center"/>
              <w:rPr>
                <w:rFonts w:ascii="Arial" w:hAnsi="Arial" w:cs="Arial"/>
                <w:color w:val="F2F2F2" w:themeColor="background1" w:themeShade="F2"/>
              </w:rPr>
            </w:pPr>
            <w:r w:rsidRPr="00B83D13">
              <w:rPr>
                <w:rFonts w:ascii="Arial" w:hAnsi="Arial" w:cs="Arial"/>
                <w:color w:val="F2F2F2" w:themeColor="background1" w:themeShade="F2"/>
              </w:rPr>
              <w:t>Hours</w:t>
            </w:r>
          </w:p>
        </w:tc>
        <w:tc>
          <w:tcPr>
            <w:tcW w:w="1287" w:type="dxa"/>
            <w:tcBorders>
              <w:right w:val="double" w:sz="4" w:space="0" w:color="auto"/>
            </w:tcBorders>
            <w:vAlign w:val="bottom"/>
          </w:tcPr>
          <w:p w:rsidR="00C77322" w:rsidRPr="00B83D13" w:rsidRDefault="00C77322" w:rsidP="00262DDE">
            <w:pPr>
              <w:spacing w:line="276" w:lineRule="auto"/>
              <w:jc w:val="center"/>
              <w:rPr>
                <w:rFonts w:ascii="Arial" w:hAnsi="Arial" w:cs="Arial"/>
                <w:color w:val="F2F2F2" w:themeColor="background1" w:themeShade="F2"/>
              </w:rPr>
            </w:pPr>
            <w:r w:rsidRPr="00B83D13">
              <w:rPr>
                <w:rFonts w:ascii="Arial" w:hAnsi="Arial" w:cs="Arial"/>
                <w:color w:val="F2F2F2" w:themeColor="background1" w:themeShade="F2"/>
              </w:rPr>
              <w:t>Minutes</w:t>
            </w:r>
          </w:p>
        </w:tc>
        <w:tc>
          <w:tcPr>
            <w:tcW w:w="1287" w:type="dxa"/>
            <w:tcBorders>
              <w:left w:val="double" w:sz="4" w:space="0" w:color="auto"/>
            </w:tcBorders>
            <w:vAlign w:val="bottom"/>
          </w:tcPr>
          <w:p w:rsidR="00C77322" w:rsidRPr="00B83D13" w:rsidRDefault="00C77322" w:rsidP="00262DDE">
            <w:pPr>
              <w:spacing w:line="276" w:lineRule="auto"/>
              <w:jc w:val="center"/>
              <w:rPr>
                <w:rFonts w:ascii="Arial" w:hAnsi="Arial" w:cs="Arial"/>
                <w:color w:val="F2F2F2" w:themeColor="background1" w:themeShade="F2"/>
              </w:rPr>
            </w:pPr>
            <w:r w:rsidRPr="00B83D13">
              <w:rPr>
                <w:rFonts w:ascii="Arial" w:hAnsi="Arial" w:cs="Arial"/>
                <w:color w:val="F2F2F2" w:themeColor="background1" w:themeShade="F2"/>
              </w:rPr>
              <w:t>Hours</w:t>
            </w:r>
          </w:p>
        </w:tc>
        <w:tc>
          <w:tcPr>
            <w:tcW w:w="1287" w:type="dxa"/>
            <w:vAlign w:val="bottom"/>
          </w:tcPr>
          <w:p w:rsidR="00C77322" w:rsidRPr="00B83D13" w:rsidRDefault="00C77322" w:rsidP="00262DDE">
            <w:pPr>
              <w:spacing w:line="276" w:lineRule="auto"/>
              <w:jc w:val="center"/>
              <w:rPr>
                <w:rFonts w:ascii="Arial" w:hAnsi="Arial" w:cs="Arial"/>
                <w:color w:val="F2F2F2" w:themeColor="background1" w:themeShade="F2"/>
              </w:rPr>
            </w:pPr>
            <w:r w:rsidRPr="00B83D13">
              <w:rPr>
                <w:rFonts w:ascii="Arial" w:hAnsi="Arial" w:cs="Arial"/>
                <w:color w:val="F2F2F2" w:themeColor="background1" w:themeShade="F2"/>
              </w:rPr>
              <w:t>Minutes</w:t>
            </w:r>
          </w:p>
        </w:tc>
      </w:tr>
      <w:tr w:rsidR="00436F6C" w:rsidRPr="00C14F07" w:rsidTr="00436F6C">
        <w:tc>
          <w:tcPr>
            <w:tcW w:w="9576" w:type="dxa"/>
            <w:gridSpan w:val="5"/>
            <w:shd w:val="clear" w:color="auto" w:fill="EAF1DD" w:themeFill="accent3" w:themeFillTint="33"/>
            <w:vAlign w:val="bottom"/>
          </w:tcPr>
          <w:p w:rsidR="00436F6C" w:rsidRPr="00B83D13" w:rsidRDefault="00436F6C" w:rsidP="00436F6C">
            <w:pPr>
              <w:spacing w:line="276" w:lineRule="auto"/>
              <w:rPr>
                <w:rFonts w:ascii="Arial" w:hAnsi="Arial" w:cs="Arial"/>
                <w:color w:val="F2F2F2" w:themeColor="background1" w:themeShade="F2"/>
              </w:rPr>
            </w:pPr>
            <w:r w:rsidRPr="00DA003F">
              <w:rPr>
                <w:rFonts w:ascii="Arial" w:hAnsi="Arial" w:cs="Arial"/>
                <w:b/>
                <w:color w:val="000000" w:themeColor="text1"/>
              </w:rPr>
              <w:t>Support Services</w:t>
            </w:r>
            <w:r>
              <w:rPr>
                <w:rFonts w:ascii="Arial" w:hAnsi="Arial" w:cs="Arial"/>
                <w:b/>
                <w:color w:val="000000" w:themeColor="text1"/>
              </w:rPr>
              <w:t xml:space="preserve"> </w:t>
            </w:r>
            <w:r w:rsidRPr="005D30DB">
              <w:rPr>
                <w:rFonts w:ascii="Arial" w:hAnsi="Arial" w:cs="Arial"/>
                <w:b/>
                <w:color w:val="000000" w:themeColor="text1"/>
                <w:sz w:val="16"/>
                <w:szCs w:val="16"/>
              </w:rPr>
              <w:t>(allied health services including Oral health, social worker, nutritionist etc.)</w:t>
            </w:r>
          </w:p>
        </w:tc>
      </w:tr>
      <w:tr w:rsidR="00C77322" w:rsidRPr="00C14F07" w:rsidTr="00262DDE">
        <w:tc>
          <w:tcPr>
            <w:tcW w:w="4428" w:type="dxa"/>
            <w:vAlign w:val="bottom"/>
          </w:tcPr>
          <w:p w:rsidR="00C77322" w:rsidRPr="00710BE4" w:rsidRDefault="00C77322" w:rsidP="00262DDE">
            <w:pPr>
              <w:spacing w:line="276" w:lineRule="auto"/>
              <w:rPr>
                <w:rFonts w:ascii="Arial" w:hAnsi="Arial" w:cs="Arial"/>
              </w:rPr>
            </w:pPr>
            <w:r w:rsidRPr="00710BE4">
              <w:rPr>
                <w:rFonts w:ascii="Arial" w:hAnsi="Arial" w:cs="Arial"/>
              </w:rPr>
              <w:t>1</w:t>
            </w:r>
            <w:r w:rsidRPr="00710BE4">
              <w:rPr>
                <w:rFonts w:ascii="Arial" w:hAnsi="Arial" w:cs="Arial"/>
                <w:vertAlign w:val="superscript"/>
              </w:rPr>
              <w:t>st</w:t>
            </w:r>
            <w:r w:rsidRPr="00710BE4">
              <w:rPr>
                <w:rFonts w:ascii="Arial" w:hAnsi="Arial" w:cs="Arial"/>
              </w:rPr>
              <w:t xml:space="preserve"> consultation</w:t>
            </w:r>
            <w:r w:rsidRPr="00C77322">
              <w:rPr>
                <w:rFonts w:ascii="Arial" w:hAnsi="Arial" w:cs="Arial"/>
                <w:vertAlign w:val="superscript"/>
              </w:rPr>
              <w:t>2</w:t>
            </w:r>
          </w:p>
        </w:tc>
        <w:tc>
          <w:tcPr>
            <w:tcW w:w="1287" w:type="dxa"/>
            <w:vAlign w:val="bottom"/>
          </w:tcPr>
          <w:p w:rsidR="00C77322" w:rsidRPr="00B83D13" w:rsidRDefault="00C77322" w:rsidP="00262DDE">
            <w:pPr>
              <w:spacing w:line="276" w:lineRule="auto"/>
              <w:jc w:val="center"/>
              <w:rPr>
                <w:rFonts w:ascii="Arial" w:hAnsi="Arial" w:cs="Arial"/>
                <w:color w:val="F2F2F2" w:themeColor="background1" w:themeShade="F2"/>
              </w:rPr>
            </w:pPr>
            <w:r w:rsidRPr="00B83D13">
              <w:rPr>
                <w:rFonts w:ascii="Arial" w:hAnsi="Arial" w:cs="Arial"/>
                <w:color w:val="F2F2F2" w:themeColor="background1" w:themeShade="F2"/>
              </w:rPr>
              <w:t>Hours</w:t>
            </w:r>
          </w:p>
        </w:tc>
        <w:tc>
          <w:tcPr>
            <w:tcW w:w="1287" w:type="dxa"/>
            <w:tcBorders>
              <w:right w:val="double" w:sz="4" w:space="0" w:color="auto"/>
            </w:tcBorders>
            <w:vAlign w:val="bottom"/>
          </w:tcPr>
          <w:p w:rsidR="00C77322" w:rsidRPr="00B83D13" w:rsidRDefault="00C77322" w:rsidP="00262DDE">
            <w:pPr>
              <w:spacing w:line="276" w:lineRule="auto"/>
              <w:jc w:val="center"/>
              <w:rPr>
                <w:rFonts w:ascii="Arial" w:hAnsi="Arial" w:cs="Arial"/>
                <w:color w:val="F2F2F2" w:themeColor="background1" w:themeShade="F2"/>
              </w:rPr>
            </w:pPr>
            <w:r w:rsidRPr="00B83D13">
              <w:rPr>
                <w:rFonts w:ascii="Arial" w:hAnsi="Arial" w:cs="Arial"/>
                <w:color w:val="F2F2F2" w:themeColor="background1" w:themeShade="F2"/>
              </w:rPr>
              <w:t>Minutes</w:t>
            </w:r>
          </w:p>
        </w:tc>
        <w:tc>
          <w:tcPr>
            <w:tcW w:w="1287" w:type="dxa"/>
            <w:tcBorders>
              <w:left w:val="double" w:sz="4" w:space="0" w:color="auto"/>
            </w:tcBorders>
            <w:vAlign w:val="bottom"/>
          </w:tcPr>
          <w:p w:rsidR="00C77322" w:rsidRPr="00B83D13" w:rsidRDefault="00C77322" w:rsidP="00262DDE">
            <w:pPr>
              <w:spacing w:line="276" w:lineRule="auto"/>
              <w:jc w:val="center"/>
              <w:rPr>
                <w:rFonts w:ascii="Arial" w:hAnsi="Arial" w:cs="Arial"/>
                <w:color w:val="F2F2F2" w:themeColor="background1" w:themeShade="F2"/>
              </w:rPr>
            </w:pPr>
            <w:r w:rsidRPr="00B83D13">
              <w:rPr>
                <w:rFonts w:ascii="Arial" w:hAnsi="Arial" w:cs="Arial"/>
                <w:color w:val="F2F2F2" w:themeColor="background1" w:themeShade="F2"/>
              </w:rPr>
              <w:t>Hours</w:t>
            </w:r>
          </w:p>
        </w:tc>
        <w:tc>
          <w:tcPr>
            <w:tcW w:w="1287" w:type="dxa"/>
            <w:vAlign w:val="bottom"/>
          </w:tcPr>
          <w:p w:rsidR="00C77322" w:rsidRPr="00B83D13" w:rsidRDefault="00C77322" w:rsidP="00262DDE">
            <w:pPr>
              <w:spacing w:line="276" w:lineRule="auto"/>
              <w:jc w:val="center"/>
              <w:rPr>
                <w:rFonts w:ascii="Arial" w:hAnsi="Arial" w:cs="Arial"/>
                <w:color w:val="F2F2F2" w:themeColor="background1" w:themeShade="F2"/>
              </w:rPr>
            </w:pPr>
            <w:r w:rsidRPr="00B83D13">
              <w:rPr>
                <w:rFonts w:ascii="Arial" w:hAnsi="Arial" w:cs="Arial"/>
                <w:color w:val="F2F2F2" w:themeColor="background1" w:themeShade="F2"/>
              </w:rPr>
              <w:t>Minutes</w:t>
            </w:r>
          </w:p>
        </w:tc>
      </w:tr>
      <w:tr w:rsidR="00C77322" w:rsidRPr="00C14F07" w:rsidTr="00262DDE">
        <w:tc>
          <w:tcPr>
            <w:tcW w:w="4428" w:type="dxa"/>
            <w:vAlign w:val="bottom"/>
          </w:tcPr>
          <w:p w:rsidR="00C77322" w:rsidRPr="00710BE4" w:rsidRDefault="00C77322" w:rsidP="00262DDE">
            <w:pPr>
              <w:spacing w:line="276" w:lineRule="auto"/>
              <w:rPr>
                <w:rFonts w:ascii="Arial" w:hAnsi="Arial" w:cs="Arial"/>
              </w:rPr>
            </w:pPr>
            <w:r w:rsidRPr="00710BE4">
              <w:rPr>
                <w:rFonts w:ascii="Arial" w:hAnsi="Arial" w:cs="Arial"/>
              </w:rPr>
              <w:t>2</w:t>
            </w:r>
            <w:r w:rsidRPr="00710BE4">
              <w:rPr>
                <w:rFonts w:ascii="Arial" w:hAnsi="Arial" w:cs="Arial"/>
                <w:vertAlign w:val="superscript"/>
              </w:rPr>
              <w:t>nd</w:t>
            </w:r>
            <w:r w:rsidRPr="00710BE4">
              <w:rPr>
                <w:rFonts w:ascii="Arial" w:hAnsi="Arial" w:cs="Arial"/>
              </w:rPr>
              <w:t xml:space="preserve"> consultation</w:t>
            </w:r>
            <w:r w:rsidRPr="00C77322">
              <w:rPr>
                <w:rFonts w:ascii="Arial" w:hAnsi="Arial" w:cs="Arial"/>
                <w:vertAlign w:val="superscript"/>
              </w:rPr>
              <w:t>2</w:t>
            </w:r>
          </w:p>
        </w:tc>
        <w:tc>
          <w:tcPr>
            <w:tcW w:w="1287" w:type="dxa"/>
            <w:vAlign w:val="bottom"/>
          </w:tcPr>
          <w:p w:rsidR="00C77322" w:rsidRPr="00B83D13" w:rsidRDefault="00C77322" w:rsidP="00262DDE">
            <w:pPr>
              <w:spacing w:line="276" w:lineRule="auto"/>
              <w:jc w:val="center"/>
              <w:rPr>
                <w:rFonts w:ascii="Arial" w:hAnsi="Arial" w:cs="Arial"/>
                <w:color w:val="F2F2F2" w:themeColor="background1" w:themeShade="F2"/>
              </w:rPr>
            </w:pPr>
            <w:r w:rsidRPr="00B83D13">
              <w:rPr>
                <w:rFonts w:ascii="Arial" w:hAnsi="Arial" w:cs="Arial"/>
                <w:color w:val="F2F2F2" w:themeColor="background1" w:themeShade="F2"/>
              </w:rPr>
              <w:t>Hours</w:t>
            </w:r>
          </w:p>
        </w:tc>
        <w:tc>
          <w:tcPr>
            <w:tcW w:w="1287" w:type="dxa"/>
            <w:tcBorders>
              <w:right w:val="double" w:sz="4" w:space="0" w:color="auto"/>
            </w:tcBorders>
            <w:vAlign w:val="bottom"/>
          </w:tcPr>
          <w:p w:rsidR="00C77322" w:rsidRPr="00B83D13" w:rsidRDefault="00C77322" w:rsidP="00262DDE">
            <w:pPr>
              <w:spacing w:line="276" w:lineRule="auto"/>
              <w:jc w:val="center"/>
              <w:rPr>
                <w:rFonts w:ascii="Arial" w:hAnsi="Arial" w:cs="Arial"/>
                <w:color w:val="F2F2F2" w:themeColor="background1" w:themeShade="F2"/>
              </w:rPr>
            </w:pPr>
            <w:r w:rsidRPr="00B83D13">
              <w:rPr>
                <w:rFonts w:ascii="Arial" w:hAnsi="Arial" w:cs="Arial"/>
                <w:color w:val="F2F2F2" w:themeColor="background1" w:themeShade="F2"/>
              </w:rPr>
              <w:t>Minutes</w:t>
            </w:r>
          </w:p>
        </w:tc>
        <w:tc>
          <w:tcPr>
            <w:tcW w:w="1287" w:type="dxa"/>
            <w:tcBorders>
              <w:left w:val="double" w:sz="4" w:space="0" w:color="auto"/>
            </w:tcBorders>
            <w:vAlign w:val="bottom"/>
          </w:tcPr>
          <w:p w:rsidR="00C77322" w:rsidRPr="00B83D13" w:rsidRDefault="00C77322" w:rsidP="00262DDE">
            <w:pPr>
              <w:spacing w:line="276" w:lineRule="auto"/>
              <w:jc w:val="center"/>
              <w:rPr>
                <w:rFonts w:ascii="Arial" w:hAnsi="Arial" w:cs="Arial"/>
                <w:color w:val="F2F2F2" w:themeColor="background1" w:themeShade="F2"/>
              </w:rPr>
            </w:pPr>
            <w:r w:rsidRPr="00B83D13">
              <w:rPr>
                <w:rFonts w:ascii="Arial" w:hAnsi="Arial" w:cs="Arial"/>
                <w:color w:val="F2F2F2" w:themeColor="background1" w:themeShade="F2"/>
              </w:rPr>
              <w:t>Hours</w:t>
            </w:r>
          </w:p>
        </w:tc>
        <w:tc>
          <w:tcPr>
            <w:tcW w:w="1287" w:type="dxa"/>
            <w:vAlign w:val="bottom"/>
          </w:tcPr>
          <w:p w:rsidR="00C77322" w:rsidRPr="00B83D13" w:rsidRDefault="00C77322" w:rsidP="00262DDE">
            <w:pPr>
              <w:spacing w:line="276" w:lineRule="auto"/>
              <w:jc w:val="center"/>
              <w:rPr>
                <w:rFonts w:ascii="Arial" w:hAnsi="Arial" w:cs="Arial"/>
                <w:color w:val="F2F2F2" w:themeColor="background1" w:themeShade="F2"/>
              </w:rPr>
            </w:pPr>
            <w:r w:rsidRPr="00B83D13">
              <w:rPr>
                <w:rFonts w:ascii="Arial" w:hAnsi="Arial" w:cs="Arial"/>
                <w:color w:val="F2F2F2" w:themeColor="background1" w:themeShade="F2"/>
              </w:rPr>
              <w:t>Minutes</w:t>
            </w:r>
          </w:p>
        </w:tc>
      </w:tr>
      <w:tr w:rsidR="00C77322" w:rsidRPr="00C14F07" w:rsidTr="00262DDE">
        <w:tc>
          <w:tcPr>
            <w:tcW w:w="4428" w:type="dxa"/>
            <w:vAlign w:val="bottom"/>
          </w:tcPr>
          <w:p w:rsidR="00C77322" w:rsidRPr="00710BE4" w:rsidRDefault="00C77322" w:rsidP="00262DDE">
            <w:pPr>
              <w:spacing w:line="276" w:lineRule="auto"/>
              <w:rPr>
                <w:rFonts w:ascii="Arial" w:hAnsi="Arial" w:cs="Arial"/>
              </w:rPr>
            </w:pPr>
            <w:r w:rsidRPr="00710BE4">
              <w:rPr>
                <w:rFonts w:ascii="Arial" w:hAnsi="Arial" w:cs="Arial"/>
              </w:rPr>
              <w:t>3</w:t>
            </w:r>
            <w:r w:rsidRPr="00710BE4">
              <w:rPr>
                <w:rFonts w:ascii="Arial" w:hAnsi="Arial" w:cs="Arial"/>
                <w:vertAlign w:val="superscript"/>
              </w:rPr>
              <w:t>rd</w:t>
            </w:r>
            <w:r>
              <w:rPr>
                <w:rFonts w:ascii="Arial" w:hAnsi="Arial" w:cs="Arial"/>
              </w:rPr>
              <w:t xml:space="preserve">  consultation</w:t>
            </w:r>
            <w:r w:rsidRPr="00C77322">
              <w:rPr>
                <w:rFonts w:ascii="Arial" w:hAnsi="Arial" w:cs="Arial"/>
                <w:vertAlign w:val="superscript"/>
              </w:rPr>
              <w:t>2</w:t>
            </w:r>
            <w:r>
              <w:rPr>
                <w:rFonts w:ascii="Arial" w:hAnsi="Arial" w:cs="Arial"/>
              </w:rPr>
              <w:t xml:space="preserve"> </w:t>
            </w:r>
          </w:p>
        </w:tc>
        <w:tc>
          <w:tcPr>
            <w:tcW w:w="1287" w:type="dxa"/>
            <w:vAlign w:val="bottom"/>
          </w:tcPr>
          <w:p w:rsidR="00C77322" w:rsidRPr="00B83D13" w:rsidRDefault="00C77322" w:rsidP="00262DDE">
            <w:pPr>
              <w:spacing w:line="276" w:lineRule="auto"/>
              <w:jc w:val="center"/>
              <w:rPr>
                <w:rFonts w:ascii="Arial" w:hAnsi="Arial" w:cs="Arial"/>
                <w:color w:val="F2F2F2" w:themeColor="background1" w:themeShade="F2"/>
              </w:rPr>
            </w:pPr>
            <w:r w:rsidRPr="00B83D13">
              <w:rPr>
                <w:rFonts w:ascii="Arial" w:hAnsi="Arial" w:cs="Arial"/>
                <w:color w:val="F2F2F2" w:themeColor="background1" w:themeShade="F2"/>
              </w:rPr>
              <w:t>Hours</w:t>
            </w:r>
          </w:p>
        </w:tc>
        <w:tc>
          <w:tcPr>
            <w:tcW w:w="1287" w:type="dxa"/>
            <w:tcBorders>
              <w:right w:val="double" w:sz="4" w:space="0" w:color="auto"/>
            </w:tcBorders>
            <w:vAlign w:val="bottom"/>
          </w:tcPr>
          <w:p w:rsidR="00C77322" w:rsidRPr="00B83D13" w:rsidRDefault="00C77322" w:rsidP="00262DDE">
            <w:pPr>
              <w:spacing w:line="276" w:lineRule="auto"/>
              <w:jc w:val="center"/>
              <w:rPr>
                <w:rFonts w:ascii="Arial" w:hAnsi="Arial" w:cs="Arial"/>
                <w:color w:val="F2F2F2" w:themeColor="background1" w:themeShade="F2"/>
              </w:rPr>
            </w:pPr>
            <w:r w:rsidRPr="00B83D13">
              <w:rPr>
                <w:rFonts w:ascii="Arial" w:hAnsi="Arial" w:cs="Arial"/>
                <w:color w:val="F2F2F2" w:themeColor="background1" w:themeShade="F2"/>
              </w:rPr>
              <w:t>Minutes</w:t>
            </w:r>
          </w:p>
        </w:tc>
        <w:tc>
          <w:tcPr>
            <w:tcW w:w="1287" w:type="dxa"/>
            <w:tcBorders>
              <w:left w:val="double" w:sz="4" w:space="0" w:color="auto"/>
            </w:tcBorders>
            <w:vAlign w:val="bottom"/>
          </w:tcPr>
          <w:p w:rsidR="00C77322" w:rsidRPr="00B83D13" w:rsidRDefault="00C77322" w:rsidP="00262DDE">
            <w:pPr>
              <w:spacing w:line="276" w:lineRule="auto"/>
              <w:jc w:val="center"/>
              <w:rPr>
                <w:rFonts w:ascii="Arial" w:hAnsi="Arial" w:cs="Arial"/>
                <w:color w:val="F2F2F2" w:themeColor="background1" w:themeShade="F2"/>
              </w:rPr>
            </w:pPr>
            <w:r w:rsidRPr="00B83D13">
              <w:rPr>
                <w:rFonts w:ascii="Arial" w:hAnsi="Arial" w:cs="Arial"/>
                <w:color w:val="F2F2F2" w:themeColor="background1" w:themeShade="F2"/>
              </w:rPr>
              <w:t>Hours</w:t>
            </w:r>
          </w:p>
        </w:tc>
        <w:tc>
          <w:tcPr>
            <w:tcW w:w="1287" w:type="dxa"/>
            <w:vAlign w:val="bottom"/>
          </w:tcPr>
          <w:p w:rsidR="00C77322" w:rsidRPr="00B83D13" w:rsidRDefault="00C77322" w:rsidP="00262DDE">
            <w:pPr>
              <w:spacing w:line="276" w:lineRule="auto"/>
              <w:jc w:val="center"/>
              <w:rPr>
                <w:rFonts w:ascii="Arial" w:hAnsi="Arial" w:cs="Arial"/>
                <w:color w:val="F2F2F2" w:themeColor="background1" w:themeShade="F2"/>
              </w:rPr>
            </w:pPr>
            <w:r w:rsidRPr="00B83D13">
              <w:rPr>
                <w:rFonts w:ascii="Arial" w:hAnsi="Arial" w:cs="Arial"/>
                <w:color w:val="F2F2F2" w:themeColor="background1" w:themeShade="F2"/>
              </w:rPr>
              <w:t>Minutes</w:t>
            </w:r>
          </w:p>
        </w:tc>
      </w:tr>
      <w:tr w:rsidR="00C77322" w:rsidRPr="00C14F07" w:rsidTr="00262DDE">
        <w:tc>
          <w:tcPr>
            <w:tcW w:w="4428" w:type="dxa"/>
            <w:shd w:val="clear" w:color="auto" w:fill="EAF1DD" w:themeFill="accent3" w:themeFillTint="33"/>
            <w:vAlign w:val="bottom"/>
          </w:tcPr>
          <w:p w:rsidR="00C77322" w:rsidRPr="00B83D13" w:rsidRDefault="00C77322" w:rsidP="00262DDE">
            <w:pPr>
              <w:spacing w:line="276" w:lineRule="auto"/>
              <w:rPr>
                <w:rFonts w:ascii="Arial" w:hAnsi="Arial" w:cs="Arial"/>
                <w:b/>
              </w:rPr>
            </w:pPr>
            <w:r>
              <w:rPr>
                <w:rFonts w:ascii="Arial" w:hAnsi="Arial" w:cs="Arial"/>
                <w:b/>
              </w:rPr>
              <w:t xml:space="preserve">Pharmacy </w:t>
            </w:r>
          </w:p>
        </w:tc>
        <w:tc>
          <w:tcPr>
            <w:tcW w:w="1287" w:type="dxa"/>
            <w:vAlign w:val="bottom"/>
          </w:tcPr>
          <w:p w:rsidR="00C77322" w:rsidRPr="00B83D13" w:rsidRDefault="00C77322" w:rsidP="00262DDE">
            <w:pPr>
              <w:spacing w:line="276" w:lineRule="auto"/>
              <w:jc w:val="center"/>
              <w:rPr>
                <w:rFonts w:ascii="Arial" w:hAnsi="Arial" w:cs="Arial"/>
                <w:color w:val="F2F2F2" w:themeColor="background1" w:themeShade="F2"/>
              </w:rPr>
            </w:pPr>
            <w:r w:rsidRPr="00B83D13">
              <w:rPr>
                <w:rFonts w:ascii="Arial" w:hAnsi="Arial" w:cs="Arial"/>
                <w:color w:val="F2F2F2" w:themeColor="background1" w:themeShade="F2"/>
              </w:rPr>
              <w:t>Hours</w:t>
            </w:r>
          </w:p>
        </w:tc>
        <w:tc>
          <w:tcPr>
            <w:tcW w:w="1287" w:type="dxa"/>
            <w:tcBorders>
              <w:right w:val="double" w:sz="4" w:space="0" w:color="auto"/>
            </w:tcBorders>
            <w:vAlign w:val="bottom"/>
          </w:tcPr>
          <w:p w:rsidR="00C77322" w:rsidRPr="00B83D13" w:rsidRDefault="00C77322" w:rsidP="00262DDE">
            <w:pPr>
              <w:spacing w:line="276" w:lineRule="auto"/>
              <w:jc w:val="center"/>
              <w:rPr>
                <w:rFonts w:ascii="Arial" w:hAnsi="Arial" w:cs="Arial"/>
                <w:color w:val="F2F2F2" w:themeColor="background1" w:themeShade="F2"/>
              </w:rPr>
            </w:pPr>
            <w:r w:rsidRPr="00B83D13">
              <w:rPr>
                <w:rFonts w:ascii="Arial" w:hAnsi="Arial" w:cs="Arial"/>
                <w:color w:val="F2F2F2" w:themeColor="background1" w:themeShade="F2"/>
              </w:rPr>
              <w:t>Minutes</w:t>
            </w:r>
          </w:p>
        </w:tc>
        <w:tc>
          <w:tcPr>
            <w:tcW w:w="1287" w:type="dxa"/>
            <w:tcBorders>
              <w:left w:val="double" w:sz="4" w:space="0" w:color="auto"/>
            </w:tcBorders>
            <w:vAlign w:val="bottom"/>
          </w:tcPr>
          <w:p w:rsidR="00C77322" w:rsidRPr="00B83D13" w:rsidRDefault="00C77322" w:rsidP="00262DDE">
            <w:pPr>
              <w:spacing w:line="276" w:lineRule="auto"/>
              <w:jc w:val="center"/>
              <w:rPr>
                <w:rFonts w:ascii="Arial" w:hAnsi="Arial" w:cs="Arial"/>
                <w:color w:val="F2F2F2" w:themeColor="background1" w:themeShade="F2"/>
              </w:rPr>
            </w:pPr>
            <w:r w:rsidRPr="00B83D13">
              <w:rPr>
                <w:rFonts w:ascii="Arial" w:hAnsi="Arial" w:cs="Arial"/>
                <w:color w:val="F2F2F2" w:themeColor="background1" w:themeShade="F2"/>
              </w:rPr>
              <w:t>Hours</w:t>
            </w:r>
          </w:p>
        </w:tc>
        <w:tc>
          <w:tcPr>
            <w:tcW w:w="1287" w:type="dxa"/>
            <w:vAlign w:val="bottom"/>
          </w:tcPr>
          <w:p w:rsidR="00C77322" w:rsidRPr="00B83D13" w:rsidRDefault="00C77322" w:rsidP="00262DDE">
            <w:pPr>
              <w:spacing w:line="276" w:lineRule="auto"/>
              <w:jc w:val="center"/>
              <w:rPr>
                <w:rFonts w:ascii="Arial" w:hAnsi="Arial" w:cs="Arial"/>
                <w:color w:val="F2F2F2" w:themeColor="background1" w:themeShade="F2"/>
              </w:rPr>
            </w:pPr>
            <w:r w:rsidRPr="00B83D13">
              <w:rPr>
                <w:rFonts w:ascii="Arial" w:hAnsi="Arial" w:cs="Arial"/>
                <w:color w:val="F2F2F2" w:themeColor="background1" w:themeShade="F2"/>
              </w:rPr>
              <w:t>Minutes</w:t>
            </w:r>
          </w:p>
        </w:tc>
      </w:tr>
      <w:tr w:rsidR="00C77322" w:rsidRPr="00C14F07" w:rsidTr="00262DDE">
        <w:tc>
          <w:tcPr>
            <w:tcW w:w="4428" w:type="dxa"/>
            <w:shd w:val="clear" w:color="auto" w:fill="EAF1DD" w:themeFill="accent3" w:themeFillTint="33"/>
            <w:vAlign w:val="bottom"/>
          </w:tcPr>
          <w:p w:rsidR="00C77322" w:rsidRPr="00B83D13" w:rsidRDefault="00C77322" w:rsidP="00262DDE">
            <w:pPr>
              <w:spacing w:line="276" w:lineRule="auto"/>
              <w:rPr>
                <w:rFonts w:ascii="Arial" w:hAnsi="Arial" w:cs="Arial"/>
                <w:b/>
              </w:rPr>
            </w:pPr>
            <w:r w:rsidRPr="00B83D13">
              <w:rPr>
                <w:rFonts w:ascii="Arial" w:hAnsi="Arial" w:cs="Arial"/>
                <w:b/>
              </w:rPr>
              <w:t>Time patient departs unit</w:t>
            </w:r>
            <w:r w:rsidRPr="00B83D13">
              <w:rPr>
                <w:rFonts w:ascii="Arial" w:hAnsi="Arial" w:cs="Arial"/>
                <w:b/>
                <w:vertAlign w:val="superscript"/>
              </w:rPr>
              <w:t>3</w:t>
            </w:r>
          </w:p>
        </w:tc>
        <w:tc>
          <w:tcPr>
            <w:tcW w:w="1287" w:type="dxa"/>
            <w:shd w:val="clear" w:color="auto" w:fill="000000" w:themeFill="text1"/>
            <w:vAlign w:val="bottom"/>
          </w:tcPr>
          <w:p w:rsidR="00C77322" w:rsidRPr="00B83D13" w:rsidRDefault="00C77322" w:rsidP="00262DDE">
            <w:pPr>
              <w:spacing w:line="276" w:lineRule="auto"/>
              <w:jc w:val="center"/>
              <w:rPr>
                <w:rFonts w:ascii="Arial" w:hAnsi="Arial" w:cs="Arial"/>
                <w:color w:val="F2F2F2" w:themeColor="background1" w:themeShade="F2"/>
              </w:rPr>
            </w:pPr>
          </w:p>
        </w:tc>
        <w:tc>
          <w:tcPr>
            <w:tcW w:w="1287" w:type="dxa"/>
            <w:tcBorders>
              <w:right w:val="double" w:sz="4" w:space="0" w:color="auto"/>
            </w:tcBorders>
            <w:shd w:val="clear" w:color="auto" w:fill="000000" w:themeFill="text1"/>
            <w:vAlign w:val="bottom"/>
          </w:tcPr>
          <w:p w:rsidR="00C77322" w:rsidRPr="00B83D13" w:rsidRDefault="00C77322" w:rsidP="00262DDE">
            <w:pPr>
              <w:spacing w:line="276" w:lineRule="auto"/>
              <w:jc w:val="center"/>
              <w:rPr>
                <w:rFonts w:ascii="Arial" w:hAnsi="Arial" w:cs="Arial"/>
                <w:color w:val="F2F2F2" w:themeColor="background1" w:themeShade="F2"/>
              </w:rPr>
            </w:pPr>
          </w:p>
        </w:tc>
        <w:tc>
          <w:tcPr>
            <w:tcW w:w="1287" w:type="dxa"/>
            <w:tcBorders>
              <w:left w:val="double" w:sz="4" w:space="0" w:color="auto"/>
            </w:tcBorders>
            <w:vAlign w:val="bottom"/>
          </w:tcPr>
          <w:p w:rsidR="00C77322" w:rsidRPr="00B83D13" w:rsidRDefault="00C77322" w:rsidP="00262DDE">
            <w:pPr>
              <w:spacing w:line="276" w:lineRule="auto"/>
              <w:jc w:val="center"/>
              <w:rPr>
                <w:rFonts w:ascii="Arial" w:hAnsi="Arial" w:cs="Arial"/>
                <w:color w:val="F2F2F2" w:themeColor="background1" w:themeShade="F2"/>
              </w:rPr>
            </w:pPr>
            <w:r w:rsidRPr="00B83D13">
              <w:rPr>
                <w:rFonts w:ascii="Arial" w:hAnsi="Arial" w:cs="Arial"/>
                <w:color w:val="F2F2F2" w:themeColor="background1" w:themeShade="F2"/>
              </w:rPr>
              <w:t>Hours</w:t>
            </w:r>
          </w:p>
        </w:tc>
        <w:tc>
          <w:tcPr>
            <w:tcW w:w="1287" w:type="dxa"/>
            <w:vAlign w:val="bottom"/>
          </w:tcPr>
          <w:p w:rsidR="00C77322" w:rsidRPr="00B83D13" w:rsidRDefault="00C77322" w:rsidP="00262DDE">
            <w:pPr>
              <w:spacing w:line="276" w:lineRule="auto"/>
              <w:jc w:val="center"/>
              <w:rPr>
                <w:rFonts w:ascii="Arial" w:hAnsi="Arial" w:cs="Arial"/>
                <w:color w:val="F2F2F2" w:themeColor="background1" w:themeShade="F2"/>
              </w:rPr>
            </w:pPr>
            <w:r w:rsidRPr="00B83D13">
              <w:rPr>
                <w:rFonts w:ascii="Arial" w:hAnsi="Arial" w:cs="Arial"/>
                <w:color w:val="F2F2F2" w:themeColor="background1" w:themeShade="F2"/>
              </w:rPr>
              <w:t>Minutes</w:t>
            </w:r>
          </w:p>
        </w:tc>
      </w:tr>
    </w:tbl>
    <w:p w:rsidR="00C77322" w:rsidRPr="008D08CF" w:rsidRDefault="00C77322" w:rsidP="00C77322">
      <w:pPr>
        <w:spacing w:after="0"/>
        <w:ind w:left="90" w:hanging="90"/>
        <w:rPr>
          <w:rFonts w:ascii="Arial" w:hAnsi="Arial" w:cs="Arial"/>
          <w:sz w:val="20"/>
          <w:szCs w:val="20"/>
        </w:rPr>
      </w:pPr>
      <w:r w:rsidRPr="008D08CF">
        <w:rPr>
          <w:rFonts w:ascii="Arial" w:hAnsi="Arial" w:cs="Arial"/>
          <w:sz w:val="20"/>
          <w:szCs w:val="20"/>
          <w:vertAlign w:val="superscript"/>
        </w:rPr>
        <w:t>1</w:t>
      </w:r>
      <w:r>
        <w:rPr>
          <w:rFonts w:ascii="Arial" w:hAnsi="Arial" w:cs="Arial"/>
          <w:sz w:val="20"/>
          <w:szCs w:val="20"/>
        </w:rPr>
        <w:t xml:space="preserve"> </w:t>
      </w:r>
      <w:r w:rsidRPr="008D08CF">
        <w:rPr>
          <w:rFonts w:ascii="Arial" w:hAnsi="Arial" w:cs="Arial"/>
          <w:sz w:val="20"/>
          <w:szCs w:val="20"/>
        </w:rPr>
        <w:t>When the patient enters the door of the unit, the queue marshal (or designated staff member) should record the time</w:t>
      </w:r>
    </w:p>
    <w:p w:rsidR="00C77322" w:rsidRPr="00310ACB" w:rsidRDefault="00C77322" w:rsidP="00310ACB">
      <w:pPr>
        <w:spacing w:after="0"/>
        <w:rPr>
          <w:rFonts w:ascii="Arial" w:hAnsi="Arial" w:cs="Arial"/>
          <w:sz w:val="20"/>
          <w:szCs w:val="20"/>
        </w:rPr>
      </w:pPr>
      <w:r w:rsidRPr="008D08CF">
        <w:rPr>
          <w:rFonts w:ascii="Arial" w:hAnsi="Arial" w:cs="Arial"/>
          <w:sz w:val="20"/>
          <w:szCs w:val="20"/>
          <w:vertAlign w:val="superscript"/>
        </w:rPr>
        <w:t xml:space="preserve">2 </w:t>
      </w:r>
      <w:r w:rsidRPr="00310ACB">
        <w:rPr>
          <w:rFonts w:ascii="Arial" w:hAnsi="Arial" w:cs="Arial"/>
          <w:sz w:val="20"/>
          <w:szCs w:val="20"/>
        </w:rPr>
        <w:t>Applicable if referred</w:t>
      </w:r>
    </w:p>
    <w:p w:rsidR="00310ACB" w:rsidRPr="00310ACB" w:rsidRDefault="00C77322" w:rsidP="00310ACB">
      <w:pPr>
        <w:spacing w:after="0"/>
        <w:ind w:left="180" w:hanging="180"/>
        <w:rPr>
          <w:rFonts w:ascii="Arial" w:hAnsi="Arial" w:cs="Arial"/>
          <w:sz w:val="20"/>
          <w:szCs w:val="20"/>
        </w:rPr>
      </w:pPr>
      <w:r w:rsidRPr="00310ACB">
        <w:rPr>
          <w:rFonts w:ascii="Arial" w:hAnsi="Arial" w:cs="Arial"/>
          <w:sz w:val="20"/>
          <w:szCs w:val="20"/>
          <w:vertAlign w:val="superscript"/>
        </w:rPr>
        <w:t xml:space="preserve">3 </w:t>
      </w:r>
      <w:r w:rsidR="00310ACB" w:rsidRPr="00310ACB">
        <w:rPr>
          <w:rFonts w:ascii="Arial" w:hAnsi="Arial" w:cs="Arial"/>
          <w:color w:val="000000" w:themeColor="text1"/>
          <w:sz w:val="20"/>
          <w:szCs w:val="20"/>
        </w:rPr>
        <w:t>The pharmacy is usually the exit touch point after patient has made their return appointment at the designated reception or administrative point.</w:t>
      </w:r>
    </w:p>
    <w:p w:rsidR="000801C0" w:rsidRDefault="000801C0" w:rsidP="00A83AFB">
      <w:pPr>
        <w:spacing w:after="0"/>
        <w:rPr>
          <w:rFonts w:ascii="Arial" w:hAnsi="Arial" w:cs="Arial"/>
          <w:sz w:val="20"/>
          <w:szCs w:val="20"/>
        </w:rPr>
        <w:sectPr w:rsidR="000801C0" w:rsidSect="00930DFE">
          <w:pgSz w:w="12240" w:h="15840" w:code="1"/>
          <w:pgMar w:top="1440" w:right="1440" w:bottom="1440" w:left="1440" w:header="720" w:footer="720" w:gutter="0"/>
          <w:cols w:space="720"/>
          <w:docGrid w:linePitch="360"/>
        </w:sectPr>
      </w:pPr>
    </w:p>
    <w:p w:rsidR="000801C0" w:rsidRDefault="000801C0" w:rsidP="000801C0">
      <w:pPr>
        <w:pStyle w:val="Caption"/>
        <w:jc w:val="left"/>
        <w:rPr>
          <w:i w:val="0"/>
        </w:rPr>
      </w:pPr>
      <w:bookmarkStart w:id="44" w:name="_Toc532059590"/>
      <w:r w:rsidRPr="000801C0">
        <w:rPr>
          <w:b/>
          <w:i w:val="0"/>
        </w:rPr>
        <w:lastRenderedPageBreak/>
        <w:t xml:space="preserve">Appendix </w:t>
      </w:r>
      <w:r w:rsidR="007D6122" w:rsidRPr="000801C0">
        <w:rPr>
          <w:b/>
          <w:i w:val="0"/>
        </w:rPr>
        <w:fldChar w:fldCharType="begin"/>
      </w:r>
      <w:r w:rsidRPr="000801C0">
        <w:rPr>
          <w:b/>
          <w:i w:val="0"/>
        </w:rPr>
        <w:instrText xml:space="preserve"> SEQ Appendix \* ALPHABETIC </w:instrText>
      </w:r>
      <w:r w:rsidR="007D6122" w:rsidRPr="000801C0">
        <w:rPr>
          <w:b/>
          <w:i w:val="0"/>
        </w:rPr>
        <w:fldChar w:fldCharType="separate"/>
      </w:r>
      <w:r w:rsidR="00DD7F43">
        <w:rPr>
          <w:b/>
          <w:i w:val="0"/>
          <w:noProof/>
        </w:rPr>
        <w:t>G</w:t>
      </w:r>
      <w:r w:rsidR="007D6122" w:rsidRPr="000801C0">
        <w:rPr>
          <w:b/>
          <w:i w:val="0"/>
        </w:rPr>
        <w:fldChar w:fldCharType="end"/>
      </w:r>
      <w:r w:rsidRPr="000801C0">
        <w:rPr>
          <w:b/>
          <w:i w:val="0"/>
        </w:rPr>
        <w:t>:</w:t>
      </w:r>
      <w:r w:rsidRPr="000801C0">
        <w:rPr>
          <w:i w:val="0"/>
        </w:rPr>
        <w:t xml:space="preserve"> Patient Waiting Time Calculation Tool</w:t>
      </w:r>
      <w:r>
        <w:rPr>
          <w:i w:val="0"/>
        </w:rPr>
        <w:t>: Hospitals</w:t>
      </w:r>
      <w:bookmarkEnd w:id="44"/>
    </w:p>
    <w:p w:rsidR="00D179CA" w:rsidRDefault="007D6122" w:rsidP="00D179CA">
      <w:pPr>
        <w:rPr>
          <w:rFonts w:ascii="Arial" w:hAnsi="Arial" w:cs="Arial"/>
        </w:rPr>
      </w:pPr>
      <w:r w:rsidRPr="007D6122">
        <w:rPr>
          <w:rFonts w:ascii="Arial" w:hAnsi="Arial" w:cs="Arial"/>
          <w:noProof/>
          <w:lang w:eastAsia="zh-TW"/>
        </w:rPr>
        <w:pict>
          <v:shape id="_x0000_s1086" type="#_x0000_t202" style="position:absolute;left:0;text-align:left;margin-left:479.8pt;margin-top:4.35pt;width:114.1pt;height:43.25pt;z-index:251730944;mso-height-percent:200;mso-height-percent:200;mso-width-relative:margin;mso-height-relative:margin" strokecolor="white [3212]">
            <v:textbox style="mso-next-textbox:#_x0000_s1086;mso-fit-shape-to-text:t">
              <w:txbxContent>
                <w:p w:rsidR="00E3240D" w:rsidRDefault="00E3240D" w:rsidP="00D179CA">
                  <w:pPr>
                    <w:spacing w:after="0"/>
                    <w:rPr>
                      <w:rFonts w:ascii="Arial" w:hAnsi="Arial" w:cs="Arial"/>
                      <w:sz w:val="22"/>
                      <w:szCs w:val="22"/>
                    </w:rPr>
                  </w:pPr>
                  <w:r w:rsidRPr="00327FA7">
                    <w:rPr>
                      <w:rFonts w:ascii="Arial" w:hAnsi="Arial" w:cs="Arial"/>
                      <w:sz w:val="22"/>
                      <w:szCs w:val="22"/>
                    </w:rPr>
                    <w:t xml:space="preserve">Number of patients </w:t>
                  </w:r>
                </w:p>
                <w:p w:rsidR="00E3240D" w:rsidRPr="00327FA7" w:rsidRDefault="00E3240D" w:rsidP="00D179CA">
                  <w:pPr>
                    <w:rPr>
                      <w:rFonts w:ascii="Arial" w:hAnsi="Arial" w:cs="Arial"/>
                      <w:sz w:val="22"/>
                      <w:szCs w:val="22"/>
                    </w:rPr>
                  </w:pPr>
                  <w:proofErr w:type="gramStart"/>
                  <w:r w:rsidRPr="00327FA7">
                    <w:rPr>
                      <w:rFonts w:ascii="Arial" w:hAnsi="Arial" w:cs="Arial"/>
                      <w:sz w:val="22"/>
                      <w:szCs w:val="22"/>
                    </w:rPr>
                    <w:t>surveyed</w:t>
                  </w:r>
                  <w:proofErr w:type="gramEnd"/>
                </w:p>
              </w:txbxContent>
            </v:textbox>
          </v:shape>
        </w:pict>
      </w:r>
      <w:r w:rsidRPr="007D6122">
        <w:rPr>
          <w:rFonts w:ascii="Arial" w:hAnsi="Arial" w:cs="Arial"/>
          <w:b/>
          <w:bCs/>
          <w:noProof/>
          <w:sz w:val="18"/>
          <w:szCs w:val="18"/>
        </w:rPr>
        <w:pict>
          <v:shape id="_x0000_s1085" type="#_x0000_t202" style="position:absolute;left:0;text-align:left;margin-left:599.15pt;margin-top:10.65pt;width:68.35pt;height:25.6pt;z-index:251729920;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" fillcolor="#eaf1dd [662]">
            <v:textbox style="mso-next-textbox:#_x0000_s1085">
              <w:txbxContent>
                <w:p w:rsidR="00E3240D" w:rsidRPr="00327FA7" w:rsidRDefault="00E3240D" w:rsidP="00D179CA">
                  <w:pPr>
                    <w:jc w:val="center"/>
                    <w:rPr>
                      <w:rFonts w:ascii="Arial" w:hAnsi="Arial" w:cs="Arial"/>
                      <w:b/>
                      <w:sz w:val="22"/>
                      <w:szCs w:val="22"/>
                      <w:lang w:val="en-US"/>
                    </w:rPr>
                  </w:pPr>
                  <w:r w:rsidRPr="00327FA7">
                    <w:rPr>
                      <w:rFonts w:ascii="Arial" w:hAnsi="Arial" w:cs="Arial"/>
                      <w:b/>
                      <w:sz w:val="22"/>
                      <w:szCs w:val="22"/>
                      <w:lang w:val="en-US"/>
                    </w:rPr>
                    <w:t>9</w:t>
                  </w:r>
                </w:p>
              </w:txbxContent>
            </v:textbox>
          </v:shape>
        </w:pict>
      </w:r>
      <w:r w:rsidR="00D179CA" w:rsidRPr="00236273">
        <w:rPr>
          <w:rFonts w:ascii="Arial" w:hAnsi="Arial" w:cs="Arial"/>
          <w:b/>
        </w:rPr>
        <w:t>Name of Facility:</w:t>
      </w:r>
      <w:r w:rsidR="00D179CA">
        <w:rPr>
          <w:rFonts w:ascii="Arial" w:hAnsi="Arial" w:cs="Arial"/>
        </w:rPr>
        <w:tab/>
        <w:t xml:space="preserve">_____________________      </w:t>
      </w:r>
      <w:r w:rsidR="00D179CA">
        <w:rPr>
          <w:rFonts w:ascii="Arial" w:hAnsi="Arial" w:cs="Arial"/>
          <w:b/>
        </w:rPr>
        <w:t xml:space="preserve">    </w:t>
      </w:r>
    </w:p>
    <w:p w:rsidR="00D179CA" w:rsidRDefault="00D179CA" w:rsidP="00D179CA">
      <w:pPr>
        <w:rPr>
          <w:rFonts w:ascii="Arial" w:hAnsi="Arial" w:cs="Arial"/>
        </w:rPr>
      </w:pPr>
      <w:r w:rsidRPr="00236273">
        <w:rPr>
          <w:rFonts w:ascii="Arial" w:hAnsi="Arial" w:cs="Arial"/>
          <w:b/>
        </w:rPr>
        <w:t>Date:</w:t>
      </w:r>
      <w:r w:rsidRPr="00236273">
        <w:rPr>
          <w:rFonts w:ascii="Arial" w:hAnsi="Arial" w:cs="Arial"/>
          <w:b/>
        </w:rPr>
        <w:tab/>
      </w:r>
      <w:r>
        <w:rPr>
          <w:rFonts w:ascii="Arial" w:hAnsi="Arial" w:cs="Arial"/>
        </w:rPr>
        <w:tab/>
      </w:r>
      <w:r>
        <w:rPr>
          <w:rFonts w:ascii="Arial" w:hAnsi="Arial" w:cs="Arial"/>
        </w:rPr>
        <w:tab/>
        <w:t>_____________________</w:t>
      </w:r>
      <w:r>
        <w:rPr>
          <w:rFonts w:ascii="Arial" w:hAnsi="Arial" w:cs="Arial"/>
        </w:rPr>
        <w:tab/>
      </w:r>
      <w:r>
        <w:rPr>
          <w:rFonts w:ascii="Arial" w:hAnsi="Arial" w:cs="Arial"/>
        </w:rPr>
        <w:tab/>
      </w:r>
    </w:p>
    <w:p w:rsidR="00E76E30" w:rsidRPr="00E76E30" w:rsidRDefault="00C90C74" w:rsidP="00B40CCE">
      <w:pPr>
        <w:spacing w:after="0"/>
      </w:pPr>
      <w:r>
        <w:rPr>
          <w:noProof/>
          <w:lang w:val="en-US" w:eastAsia="en-US"/>
        </w:rPr>
        <w:drawing>
          <wp:inline distT="0" distB="0" distL="0" distR="0">
            <wp:extent cx="8226533" cy="2501660"/>
            <wp:effectExtent l="19050" t="0" r="3067" b="0"/>
            <wp:docPr id="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1" cstate="print"/>
                    <a:srcRect/>
                    <a:stretch>
                      <a:fillRect/>
                    </a:stretch>
                  </pic:blipFill>
                  <pic:spPr bwMode="auto">
                    <a:xfrm>
                      <a:off x="0" y="0"/>
                      <a:ext cx="8229600" cy="2502593"/>
                    </a:xfrm>
                    <a:prstGeom prst="rect">
                      <a:avLst/>
                    </a:prstGeom>
                    <a:noFill/>
                    <a:ln w="9525">
                      <a:noFill/>
                      <a:miter lim="800000"/>
                      <a:headEnd/>
                      <a:tailEnd/>
                    </a:ln>
                  </pic:spPr>
                </pic:pic>
              </a:graphicData>
            </a:graphic>
          </wp:inline>
        </w:drawing>
      </w:r>
    </w:p>
    <w:p w:rsidR="005E6C33" w:rsidRPr="00A819DC" w:rsidRDefault="005E6C33" w:rsidP="005E6C33">
      <w:pPr>
        <w:pStyle w:val="ListParagraph"/>
        <w:numPr>
          <w:ilvl w:val="0"/>
          <w:numId w:val="44"/>
        </w:numPr>
        <w:spacing w:after="0"/>
        <w:jc w:val="left"/>
        <w:rPr>
          <w:rFonts w:ascii="Arial" w:hAnsi="Arial" w:cs="Arial"/>
          <w:sz w:val="20"/>
          <w:szCs w:val="20"/>
          <w:lang w:val="en-US"/>
        </w:rPr>
      </w:pPr>
      <w:r w:rsidRPr="00A819DC">
        <w:rPr>
          <w:rFonts w:ascii="Arial" w:hAnsi="Arial" w:cs="Arial"/>
          <w:sz w:val="20"/>
          <w:szCs w:val="20"/>
          <w:lang w:val="en-US"/>
        </w:rPr>
        <w:t xml:space="preserve">Waiting time registration: </w:t>
      </w:r>
      <w:r w:rsidRPr="00A819DC">
        <w:rPr>
          <w:rFonts w:ascii="Arial" w:hAnsi="Arial" w:cs="Arial"/>
          <w:sz w:val="20"/>
          <w:szCs w:val="20"/>
          <w:lang w:val="en-US"/>
        </w:rPr>
        <w:tab/>
      </w:r>
      <w:r w:rsidRPr="00A819DC">
        <w:rPr>
          <w:rFonts w:ascii="Arial" w:hAnsi="Arial" w:cs="Arial"/>
          <w:sz w:val="20"/>
          <w:szCs w:val="20"/>
          <w:lang w:val="en-US"/>
        </w:rPr>
        <w:tab/>
      </w:r>
      <w:r w:rsidR="00C90C74">
        <w:rPr>
          <w:rFonts w:ascii="Arial" w:hAnsi="Arial" w:cs="Arial"/>
          <w:sz w:val="20"/>
          <w:szCs w:val="20"/>
          <w:lang w:val="en-US"/>
        </w:rPr>
        <w:t xml:space="preserve">No </w:t>
      </w:r>
      <w:r w:rsidRPr="00A819DC">
        <w:rPr>
          <w:rFonts w:ascii="Arial" w:hAnsi="Arial" w:cs="Arial"/>
          <w:sz w:val="20"/>
          <w:szCs w:val="20"/>
          <w:lang w:val="en-US"/>
        </w:rPr>
        <w:t>3</w:t>
      </w:r>
      <w:r>
        <w:rPr>
          <w:rFonts w:ascii="Arial" w:hAnsi="Arial" w:cs="Arial"/>
          <w:sz w:val="20"/>
          <w:szCs w:val="20"/>
          <w:lang w:val="en-US"/>
        </w:rPr>
        <w:t xml:space="preserve"> minus </w:t>
      </w:r>
      <w:r w:rsidRPr="00A819DC">
        <w:rPr>
          <w:rFonts w:ascii="Arial" w:hAnsi="Arial" w:cs="Arial"/>
          <w:sz w:val="20"/>
          <w:szCs w:val="20"/>
          <w:lang w:val="en-US"/>
        </w:rPr>
        <w:t>1</w:t>
      </w:r>
    </w:p>
    <w:p w:rsidR="005E6C33" w:rsidRPr="00A819DC" w:rsidRDefault="005E6C33" w:rsidP="005E6C33">
      <w:pPr>
        <w:pStyle w:val="ListParagraph"/>
        <w:numPr>
          <w:ilvl w:val="0"/>
          <w:numId w:val="44"/>
        </w:numPr>
        <w:spacing w:after="0"/>
        <w:jc w:val="left"/>
        <w:rPr>
          <w:rFonts w:ascii="Arial" w:hAnsi="Arial" w:cs="Arial"/>
          <w:sz w:val="20"/>
          <w:szCs w:val="20"/>
          <w:lang w:val="en-US"/>
        </w:rPr>
      </w:pPr>
      <w:r w:rsidRPr="00A819DC">
        <w:rPr>
          <w:rFonts w:ascii="Arial" w:hAnsi="Arial" w:cs="Arial"/>
          <w:sz w:val="20"/>
          <w:szCs w:val="20"/>
          <w:lang w:val="en-US"/>
        </w:rPr>
        <w:t xml:space="preserve">Waiting time triage: </w:t>
      </w:r>
      <w:r w:rsidRPr="00A819DC">
        <w:rPr>
          <w:rFonts w:ascii="Arial" w:hAnsi="Arial" w:cs="Arial"/>
          <w:sz w:val="20"/>
          <w:szCs w:val="20"/>
          <w:lang w:val="en-US"/>
        </w:rPr>
        <w:tab/>
      </w:r>
      <w:r w:rsidRPr="00A819DC">
        <w:rPr>
          <w:rFonts w:ascii="Arial" w:hAnsi="Arial" w:cs="Arial"/>
          <w:sz w:val="20"/>
          <w:szCs w:val="20"/>
          <w:lang w:val="en-US"/>
        </w:rPr>
        <w:tab/>
      </w:r>
      <w:r>
        <w:rPr>
          <w:rFonts w:ascii="Arial" w:hAnsi="Arial" w:cs="Arial"/>
          <w:sz w:val="20"/>
          <w:szCs w:val="20"/>
          <w:lang w:val="en-US"/>
        </w:rPr>
        <w:tab/>
      </w:r>
      <w:r w:rsidR="00C90C74">
        <w:rPr>
          <w:rFonts w:ascii="Arial" w:hAnsi="Arial" w:cs="Arial"/>
          <w:sz w:val="20"/>
          <w:szCs w:val="20"/>
          <w:lang w:val="en-US"/>
        </w:rPr>
        <w:t xml:space="preserve">No </w:t>
      </w:r>
      <w:r w:rsidRPr="00A819DC">
        <w:rPr>
          <w:rFonts w:ascii="Arial" w:hAnsi="Arial" w:cs="Arial"/>
          <w:sz w:val="20"/>
          <w:szCs w:val="20"/>
          <w:lang w:val="en-US"/>
        </w:rPr>
        <w:t>2</w:t>
      </w:r>
      <w:r>
        <w:rPr>
          <w:rFonts w:ascii="Arial" w:hAnsi="Arial" w:cs="Arial"/>
          <w:sz w:val="20"/>
          <w:szCs w:val="20"/>
          <w:lang w:val="en-US"/>
        </w:rPr>
        <w:t xml:space="preserve"> minus</w:t>
      </w:r>
      <w:r w:rsidRPr="00A819DC">
        <w:rPr>
          <w:rFonts w:ascii="Arial" w:hAnsi="Arial" w:cs="Arial"/>
          <w:sz w:val="20"/>
          <w:szCs w:val="20"/>
          <w:lang w:val="en-US"/>
        </w:rPr>
        <w:t xml:space="preserve"> 1</w:t>
      </w:r>
    </w:p>
    <w:p w:rsidR="005E6C33" w:rsidRDefault="005E6C33" w:rsidP="005E6C33">
      <w:pPr>
        <w:pStyle w:val="ListParagraph"/>
        <w:numPr>
          <w:ilvl w:val="0"/>
          <w:numId w:val="44"/>
        </w:numPr>
        <w:spacing w:after="0"/>
        <w:jc w:val="left"/>
        <w:rPr>
          <w:rFonts w:ascii="Arial" w:hAnsi="Arial" w:cs="Arial"/>
          <w:sz w:val="20"/>
          <w:szCs w:val="20"/>
          <w:lang w:val="en-US"/>
        </w:rPr>
      </w:pPr>
      <w:r w:rsidRPr="00A819DC">
        <w:rPr>
          <w:rFonts w:ascii="Arial" w:hAnsi="Arial" w:cs="Arial"/>
          <w:sz w:val="20"/>
          <w:szCs w:val="20"/>
          <w:lang w:val="en-US"/>
        </w:rPr>
        <w:t xml:space="preserve">Waiting time vital signs: </w:t>
      </w:r>
      <w:r w:rsidRPr="00A819DC">
        <w:rPr>
          <w:rFonts w:ascii="Arial" w:hAnsi="Arial" w:cs="Arial"/>
          <w:sz w:val="20"/>
          <w:szCs w:val="20"/>
          <w:lang w:val="en-US"/>
        </w:rPr>
        <w:tab/>
      </w:r>
      <w:r w:rsidRPr="00A819DC">
        <w:rPr>
          <w:rFonts w:ascii="Arial" w:hAnsi="Arial" w:cs="Arial"/>
          <w:sz w:val="20"/>
          <w:szCs w:val="20"/>
          <w:lang w:val="en-US"/>
        </w:rPr>
        <w:tab/>
      </w:r>
      <w:r>
        <w:rPr>
          <w:rFonts w:ascii="Arial" w:hAnsi="Arial" w:cs="Arial"/>
          <w:sz w:val="20"/>
          <w:szCs w:val="20"/>
          <w:lang w:val="en-US"/>
        </w:rPr>
        <w:tab/>
      </w:r>
      <w:r w:rsidR="00C90C74">
        <w:rPr>
          <w:rFonts w:ascii="Arial" w:hAnsi="Arial" w:cs="Arial"/>
          <w:sz w:val="20"/>
          <w:szCs w:val="20"/>
          <w:lang w:val="en-US"/>
        </w:rPr>
        <w:t>No 4</w:t>
      </w:r>
      <w:r>
        <w:rPr>
          <w:rFonts w:ascii="Arial" w:hAnsi="Arial" w:cs="Arial"/>
          <w:sz w:val="20"/>
          <w:szCs w:val="20"/>
          <w:lang w:val="en-US"/>
        </w:rPr>
        <w:t xml:space="preserve"> minus</w:t>
      </w:r>
      <w:r w:rsidRPr="00A819DC">
        <w:rPr>
          <w:rFonts w:ascii="Arial" w:hAnsi="Arial" w:cs="Arial"/>
          <w:sz w:val="20"/>
          <w:szCs w:val="20"/>
          <w:lang w:val="en-US"/>
        </w:rPr>
        <w:t xml:space="preserve"> </w:t>
      </w:r>
      <w:r w:rsidR="00C90C74">
        <w:rPr>
          <w:rFonts w:ascii="Arial" w:hAnsi="Arial" w:cs="Arial"/>
          <w:sz w:val="20"/>
          <w:szCs w:val="20"/>
          <w:lang w:val="en-US"/>
        </w:rPr>
        <w:t>3</w:t>
      </w:r>
    </w:p>
    <w:p w:rsidR="005E6C33" w:rsidRPr="00A819DC" w:rsidRDefault="007D6122" w:rsidP="005E6C33">
      <w:pPr>
        <w:pStyle w:val="ListParagraph"/>
        <w:numPr>
          <w:ilvl w:val="0"/>
          <w:numId w:val="44"/>
        </w:numPr>
        <w:spacing w:after="0"/>
        <w:jc w:val="left"/>
        <w:rPr>
          <w:rFonts w:ascii="Arial" w:hAnsi="Arial" w:cs="Arial"/>
          <w:sz w:val="20"/>
          <w:szCs w:val="20"/>
          <w:lang w:val="en-US"/>
        </w:rPr>
      </w:pPr>
      <w:r>
        <w:rPr>
          <w:rFonts w:ascii="Arial" w:hAnsi="Arial" w:cs="Arial"/>
          <w:noProof/>
          <w:sz w:val="20"/>
          <w:szCs w:val="20"/>
          <w:lang w:val="en-US" w:eastAsia="en-US"/>
        </w:rPr>
        <w:pict>
          <v:shape id="_x0000_s1089" type="#_x0000_t202" style="position:absolute;left:0;text-align:left;margin-left:540.75pt;margin-top:8.4pt;width:127.2pt;height:88.45pt;z-index:251734016;mso-height-percent:200;mso-height-percent:200;mso-width-relative:margin;mso-height-relative:margin">
            <v:textbox style="mso-fit-shape-to-text:t">
              <w:txbxContent>
                <w:p w:rsidR="00E3240D" w:rsidRPr="00B40CCE" w:rsidRDefault="00E3240D" w:rsidP="00B40CCE">
                  <w:pPr>
                    <w:spacing w:after="0"/>
                    <w:rPr>
                      <w:rFonts w:ascii="Arial" w:hAnsi="Arial" w:cs="Arial"/>
                      <w:b/>
                      <w:sz w:val="20"/>
                      <w:szCs w:val="20"/>
                    </w:rPr>
                  </w:pPr>
                  <w:r w:rsidRPr="00B40CCE">
                    <w:rPr>
                      <w:rFonts w:ascii="Arial" w:hAnsi="Arial" w:cs="Arial"/>
                      <w:b/>
                      <w:sz w:val="20"/>
                      <w:szCs w:val="20"/>
                    </w:rPr>
                    <w:t xml:space="preserve">Abbreviations: </w:t>
                  </w:r>
                </w:p>
                <w:p w:rsidR="00E3240D" w:rsidRDefault="00E3240D" w:rsidP="00BC157D">
                  <w:pPr>
                    <w:spacing w:after="0"/>
                    <w:rPr>
                      <w:rFonts w:ascii="Arial" w:hAnsi="Arial" w:cs="Arial"/>
                      <w:sz w:val="20"/>
                      <w:szCs w:val="20"/>
                    </w:rPr>
                  </w:pPr>
                  <w:proofErr w:type="spellStart"/>
                  <w:r>
                    <w:rPr>
                      <w:rFonts w:ascii="Arial" w:hAnsi="Arial" w:cs="Arial"/>
                      <w:sz w:val="20"/>
                      <w:szCs w:val="20"/>
                    </w:rPr>
                    <w:t>Adms</w:t>
                  </w:r>
                  <w:proofErr w:type="spellEnd"/>
                  <w:r>
                    <w:rPr>
                      <w:rFonts w:ascii="Arial" w:hAnsi="Arial" w:cs="Arial"/>
                      <w:sz w:val="20"/>
                      <w:szCs w:val="20"/>
                    </w:rPr>
                    <w:t>:  Admissions</w:t>
                  </w:r>
                </w:p>
                <w:p w:rsidR="00E3240D" w:rsidRPr="00B40CCE" w:rsidRDefault="00E3240D" w:rsidP="00BC157D">
                  <w:pPr>
                    <w:spacing w:after="0"/>
                    <w:rPr>
                      <w:rFonts w:ascii="Arial" w:hAnsi="Arial" w:cs="Arial"/>
                      <w:sz w:val="20"/>
                      <w:szCs w:val="20"/>
                    </w:rPr>
                  </w:pPr>
                  <w:r w:rsidRPr="00B40CCE">
                    <w:rPr>
                      <w:rFonts w:ascii="Arial" w:hAnsi="Arial" w:cs="Arial"/>
                      <w:sz w:val="20"/>
                      <w:szCs w:val="20"/>
                    </w:rPr>
                    <w:t>Cons:</w:t>
                  </w:r>
                  <w:r>
                    <w:rPr>
                      <w:rFonts w:ascii="Arial" w:hAnsi="Arial" w:cs="Arial"/>
                      <w:sz w:val="20"/>
                      <w:szCs w:val="20"/>
                    </w:rPr>
                    <w:t xml:space="preserve">   C</w:t>
                  </w:r>
                  <w:r w:rsidRPr="00B40CCE">
                    <w:rPr>
                      <w:rFonts w:ascii="Arial" w:hAnsi="Arial" w:cs="Arial"/>
                      <w:sz w:val="20"/>
                      <w:szCs w:val="20"/>
                    </w:rPr>
                    <w:t>onsultations</w:t>
                  </w:r>
                </w:p>
                <w:p w:rsidR="00E3240D" w:rsidRDefault="00E3240D" w:rsidP="00B40CCE">
                  <w:pPr>
                    <w:spacing w:after="0"/>
                    <w:rPr>
                      <w:rFonts w:ascii="Arial" w:hAnsi="Arial" w:cs="Arial"/>
                      <w:sz w:val="20"/>
                      <w:szCs w:val="20"/>
                    </w:rPr>
                  </w:pPr>
                  <w:proofErr w:type="spellStart"/>
                  <w:r>
                    <w:rPr>
                      <w:rFonts w:ascii="Arial" w:hAnsi="Arial" w:cs="Arial"/>
                      <w:sz w:val="20"/>
                      <w:szCs w:val="20"/>
                    </w:rPr>
                    <w:t>Eu</w:t>
                  </w:r>
                  <w:proofErr w:type="spellEnd"/>
                  <w:r>
                    <w:rPr>
                      <w:rFonts w:ascii="Arial" w:hAnsi="Arial" w:cs="Arial"/>
                      <w:sz w:val="20"/>
                      <w:szCs w:val="20"/>
                    </w:rPr>
                    <w:t>:       Emergency Unit</w:t>
                  </w:r>
                </w:p>
                <w:p w:rsidR="00E3240D" w:rsidRDefault="00E3240D" w:rsidP="00B40CCE">
                  <w:pPr>
                    <w:spacing w:after="0"/>
                    <w:rPr>
                      <w:rFonts w:ascii="Arial" w:hAnsi="Arial" w:cs="Arial"/>
                      <w:sz w:val="20"/>
                      <w:szCs w:val="20"/>
                    </w:rPr>
                  </w:pPr>
                  <w:proofErr w:type="spellStart"/>
                  <w:r w:rsidRPr="00B40CCE">
                    <w:rPr>
                      <w:rFonts w:ascii="Arial" w:hAnsi="Arial" w:cs="Arial"/>
                      <w:sz w:val="20"/>
                      <w:szCs w:val="20"/>
                    </w:rPr>
                    <w:t>Obs</w:t>
                  </w:r>
                  <w:proofErr w:type="spellEnd"/>
                  <w:r w:rsidRPr="00B40CCE">
                    <w:rPr>
                      <w:rFonts w:ascii="Arial" w:hAnsi="Arial" w:cs="Arial"/>
                      <w:sz w:val="20"/>
                      <w:szCs w:val="20"/>
                    </w:rPr>
                    <w:t xml:space="preserve">: </w:t>
                  </w:r>
                  <w:r>
                    <w:rPr>
                      <w:rFonts w:ascii="Arial" w:hAnsi="Arial" w:cs="Arial"/>
                      <w:sz w:val="20"/>
                      <w:szCs w:val="20"/>
                    </w:rPr>
                    <w:t xml:space="preserve">    </w:t>
                  </w:r>
                  <w:r w:rsidRPr="00B40CCE">
                    <w:rPr>
                      <w:rFonts w:ascii="Arial" w:hAnsi="Arial" w:cs="Arial"/>
                      <w:sz w:val="20"/>
                      <w:szCs w:val="20"/>
                    </w:rPr>
                    <w:t xml:space="preserve">Observation </w:t>
                  </w:r>
                </w:p>
                <w:p w:rsidR="00E3240D" w:rsidRPr="00B40CCE" w:rsidRDefault="00E3240D" w:rsidP="00B40CCE">
                  <w:pPr>
                    <w:spacing w:after="0"/>
                    <w:rPr>
                      <w:rFonts w:ascii="Arial" w:hAnsi="Arial" w:cs="Arial"/>
                      <w:sz w:val="20"/>
                      <w:szCs w:val="20"/>
                    </w:rPr>
                  </w:pPr>
                  <w:r w:rsidRPr="00B40CCE">
                    <w:rPr>
                      <w:rFonts w:ascii="Arial" w:hAnsi="Arial" w:cs="Arial"/>
                      <w:sz w:val="20"/>
                      <w:szCs w:val="20"/>
                    </w:rPr>
                    <w:t xml:space="preserve">Pt: </w:t>
                  </w:r>
                  <w:r>
                    <w:rPr>
                      <w:rFonts w:ascii="Arial" w:hAnsi="Arial" w:cs="Arial"/>
                      <w:sz w:val="20"/>
                      <w:szCs w:val="20"/>
                    </w:rPr>
                    <w:t xml:space="preserve">       </w:t>
                  </w:r>
                  <w:r w:rsidRPr="00B40CCE">
                    <w:rPr>
                      <w:rFonts w:ascii="Arial" w:hAnsi="Arial" w:cs="Arial"/>
                      <w:sz w:val="20"/>
                      <w:szCs w:val="20"/>
                    </w:rPr>
                    <w:t>Patient</w:t>
                  </w:r>
                </w:p>
                <w:p w:rsidR="00E3240D" w:rsidRPr="00B40CCE" w:rsidRDefault="00E3240D" w:rsidP="00B40CCE">
                  <w:pPr>
                    <w:spacing w:after="0"/>
                    <w:rPr>
                      <w:rFonts w:ascii="Arial" w:hAnsi="Arial" w:cs="Arial"/>
                      <w:sz w:val="20"/>
                      <w:szCs w:val="20"/>
                    </w:rPr>
                  </w:pPr>
                  <w:proofErr w:type="spellStart"/>
                  <w:r w:rsidRPr="00B40CCE">
                    <w:rPr>
                      <w:rFonts w:ascii="Arial" w:hAnsi="Arial" w:cs="Arial"/>
                      <w:sz w:val="20"/>
                      <w:szCs w:val="20"/>
                    </w:rPr>
                    <w:t>Pharm</w:t>
                  </w:r>
                  <w:proofErr w:type="spellEnd"/>
                  <w:r w:rsidRPr="00B40CCE">
                    <w:rPr>
                      <w:rFonts w:ascii="Arial" w:hAnsi="Arial" w:cs="Arial"/>
                      <w:sz w:val="20"/>
                      <w:szCs w:val="20"/>
                    </w:rPr>
                    <w:t>: Pharmacy</w:t>
                  </w:r>
                </w:p>
              </w:txbxContent>
            </v:textbox>
          </v:shape>
        </w:pict>
      </w:r>
      <w:r w:rsidR="005E6C33">
        <w:rPr>
          <w:rFonts w:ascii="Arial" w:hAnsi="Arial" w:cs="Arial"/>
          <w:sz w:val="20"/>
          <w:szCs w:val="20"/>
          <w:lang w:val="en-US"/>
        </w:rPr>
        <w:t>Wai</w:t>
      </w:r>
      <w:r w:rsidR="00D179CA">
        <w:rPr>
          <w:rFonts w:ascii="Arial" w:hAnsi="Arial" w:cs="Arial"/>
          <w:sz w:val="20"/>
          <w:szCs w:val="20"/>
          <w:lang w:val="en-US"/>
        </w:rPr>
        <w:t>ting time allocated to bed (</w:t>
      </w:r>
      <w:proofErr w:type="spellStart"/>
      <w:r w:rsidR="00D179CA">
        <w:rPr>
          <w:rFonts w:ascii="Arial" w:hAnsi="Arial" w:cs="Arial"/>
          <w:sz w:val="20"/>
          <w:szCs w:val="20"/>
          <w:lang w:val="en-US"/>
        </w:rPr>
        <w:t>Adm</w:t>
      </w:r>
      <w:r w:rsidR="005E6C33">
        <w:rPr>
          <w:rFonts w:ascii="Arial" w:hAnsi="Arial" w:cs="Arial"/>
          <w:sz w:val="20"/>
          <w:szCs w:val="20"/>
          <w:lang w:val="en-US"/>
        </w:rPr>
        <w:t>s</w:t>
      </w:r>
      <w:proofErr w:type="spellEnd"/>
      <w:r w:rsidR="005E6C33">
        <w:rPr>
          <w:rFonts w:ascii="Arial" w:hAnsi="Arial" w:cs="Arial"/>
          <w:sz w:val="20"/>
          <w:szCs w:val="20"/>
          <w:lang w:val="en-US"/>
        </w:rPr>
        <w:t>)</w:t>
      </w:r>
      <w:r w:rsidR="00D179CA">
        <w:rPr>
          <w:rFonts w:ascii="Arial" w:hAnsi="Arial" w:cs="Arial"/>
          <w:sz w:val="20"/>
          <w:szCs w:val="20"/>
          <w:lang w:val="en-US"/>
        </w:rPr>
        <w:tab/>
      </w:r>
      <w:r w:rsidR="00C90C74">
        <w:rPr>
          <w:rFonts w:ascii="Arial" w:hAnsi="Arial" w:cs="Arial"/>
          <w:sz w:val="20"/>
          <w:szCs w:val="20"/>
          <w:lang w:val="en-US"/>
        </w:rPr>
        <w:t>No 6</w:t>
      </w:r>
      <w:r w:rsidR="00D179CA">
        <w:rPr>
          <w:rFonts w:ascii="Arial" w:hAnsi="Arial" w:cs="Arial"/>
          <w:sz w:val="20"/>
          <w:szCs w:val="20"/>
          <w:lang w:val="en-US"/>
        </w:rPr>
        <w:t xml:space="preserve"> minus </w:t>
      </w:r>
      <w:r w:rsidR="00C90C74">
        <w:rPr>
          <w:rFonts w:ascii="Arial" w:hAnsi="Arial" w:cs="Arial"/>
          <w:sz w:val="20"/>
          <w:szCs w:val="20"/>
          <w:lang w:val="en-US"/>
        </w:rPr>
        <w:t>5</w:t>
      </w:r>
    </w:p>
    <w:p w:rsidR="005E6C33" w:rsidRDefault="005E6C33" w:rsidP="005E6C33">
      <w:pPr>
        <w:pStyle w:val="ListParagraph"/>
        <w:numPr>
          <w:ilvl w:val="0"/>
          <w:numId w:val="44"/>
        </w:numPr>
        <w:spacing w:after="0"/>
        <w:jc w:val="left"/>
        <w:rPr>
          <w:rFonts w:ascii="Arial" w:hAnsi="Arial" w:cs="Arial"/>
          <w:sz w:val="20"/>
          <w:szCs w:val="20"/>
          <w:lang w:val="en-US"/>
        </w:rPr>
      </w:pPr>
      <w:r w:rsidRPr="00A819DC">
        <w:rPr>
          <w:rFonts w:ascii="Arial" w:hAnsi="Arial" w:cs="Arial"/>
          <w:sz w:val="20"/>
          <w:szCs w:val="20"/>
          <w:lang w:val="en-US"/>
        </w:rPr>
        <w:t xml:space="preserve">Waiting time medical officer: </w:t>
      </w:r>
      <w:r w:rsidRPr="00A819DC">
        <w:rPr>
          <w:rFonts w:ascii="Arial" w:hAnsi="Arial" w:cs="Arial"/>
          <w:sz w:val="20"/>
          <w:szCs w:val="20"/>
          <w:lang w:val="en-US"/>
        </w:rPr>
        <w:tab/>
      </w:r>
      <w:r>
        <w:rPr>
          <w:rFonts w:ascii="Arial" w:hAnsi="Arial" w:cs="Arial"/>
          <w:sz w:val="20"/>
          <w:szCs w:val="20"/>
          <w:lang w:val="en-US"/>
        </w:rPr>
        <w:tab/>
      </w:r>
      <w:r w:rsidR="00C90C74">
        <w:rPr>
          <w:rFonts w:ascii="Arial" w:hAnsi="Arial" w:cs="Arial"/>
          <w:sz w:val="20"/>
          <w:szCs w:val="20"/>
          <w:lang w:val="en-US"/>
        </w:rPr>
        <w:t>No 13</w:t>
      </w:r>
      <w:r>
        <w:rPr>
          <w:rFonts w:ascii="Arial" w:hAnsi="Arial" w:cs="Arial"/>
          <w:sz w:val="20"/>
          <w:szCs w:val="20"/>
          <w:lang w:val="en-US"/>
        </w:rPr>
        <w:t xml:space="preserve"> minus</w:t>
      </w:r>
      <w:r w:rsidRPr="00A819DC">
        <w:rPr>
          <w:rFonts w:ascii="Arial" w:hAnsi="Arial" w:cs="Arial"/>
          <w:sz w:val="20"/>
          <w:szCs w:val="20"/>
          <w:lang w:val="en-US"/>
        </w:rPr>
        <w:t xml:space="preserve"> last consultation before visiting medical doctor/vital signs</w:t>
      </w:r>
    </w:p>
    <w:p w:rsidR="00D179CA" w:rsidRPr="00A819DC" w:rsidRDefault="00D179CA" w:rsidP="005E6C33">
      <w:pPr>
        <w:pStyle w:val="ListParagraph"/>
        <w:numPr>
          <w:ilvl w:val="0"/>
          <w:numId w:val="44"/>
        </w:numPr>
        <w:spacing w:after="0"/>
        <w:jc w:val="left"/>
        <w:rPr>
          <w:rFonts w:ascii="Arial" w:hAnsi="Arial" w:cs="Arial"/>
          <w:sz w:val="20"/>
          <w:szCs w:val="20"/>
          <w:lang w:val="en-US"/>
        </w:rPr>
      </w:pPr>
      <w:r>
        <w:rPr>
          <w:rFonts w:ascii="Arial" w:hAnsi="Arial" w:cs="Arial"/>
          <w:sz w:val="20"/>
          <w:szCs w:val="20"/>
          <w:lang w:val="en-US"/>
        </w:rPr>
        <w:t>Waiting time Allied Health Services</w:t>
      </w:r>
      <w:r>
        <w:rPr>
          <w:rFonts w:ascii="Arial" w:hAnsi="Arial" w:cs="Arial"/>
          <w:sz w:val="20"/>
          <w:szCs w:val="20"/>
          <w:lang w:val="en-US"/>
        </w:rPr>
        <w:tab/>
      </w:r>
      <w:r w:rsidR="00C90C74">
        <w:rPr>
          <w:rFonts w:ascii="Arial" w:hAnsi="Arial" w:cs="Arial"/>
          <w:sz w:val="20"/>
          <w:szCs w:val="20"/>
          <w:lang w:val="en-US"/>
        </w:rPr>
        <w:t>No 19</w:t>
      </w:r>
      <w:r>
        <w:rPr>
          <w:rFonts w:ascii="Arial" w:hAnsi="Arial" w:cs="Arial"/>
          <w:sz w:val="20"/>
          <w:szCs w:val="20"/>
          <w:lang w:val="en-US"/>
        </w:rPr>
        <w:t xml:space="preserve"> minus last consultation before visiting imaging</w:t>
      </w:r>
    </w:p>
    <w:p w:rsidR="005E6C33" w:rsidRPr="00A819DC" w:rsidRDefault="005E6C33" w:rsidP="005E6C33">
      <w:pPr>
        <w:pStyle w:val="ListParagraph"/>
        <w:numPr>
          <w:ilvl w:val="0"/>
          <w:numId w:val="44"/>
        </w:numPr>
        <w:spacing w:after="0"/>
        <w:jc w:val="left"/>
        <w:rPr>
          <w:rFonts w:ascii="Arial" w:hAnsi="Arial" w:cs="Arial"/>
          <w:sz w:val="20"/>
          <w:szCs w:val="20"/>
          <w:lang w:val="en-US"/>
        </w:rPr>
      </w:pPr>
      <w:r>
        <w:rPr>
          <w:rFonts w:ascii="Arial" w:hAnsi="Arial" w:cs="Arial"/>
          <w:sz w:val="20"/>
          <w:szCs w:val="20"/>
          <w:lang w:val="en-US"/>
        </w:rPr>
        <w:t>Waiting time imaging:</w:t>
      </w:r>
      <w:r>
        <w:rPr>
          <w:rFonts w:ascii="Arial" w:hAnsi="Arial" w:cs="Arial"/>
          <w:sz w:val="20"/>
          <w:szCs w:val="20"/>
          <w:lang w:val="en-US"/>
        </w:rPr>
        <w:tab/>
      </w:r>
      <w:r>
        <w:rPr>
          <w:rFonts w:ascii="Arial" w:hAnsi="Arial" w:cs="Arial"/>
          <w:sz w:val="20"/>
          <w:szCs w:val="20"/>
          <w:lang w:val="en-US"/>
        </w:rPr>
        <w:tab/>
      </w:r>
      <w:r>
        <w:rPr>
          <w:rFonts w:ascii="Arial" w:hAnsi="Arial" w:cs="Arial"/>
          <w:sz w:val="20"/>
          <w:szCs w:val="20"/>
          <w:lang w:val="en-US"/>
        </w:rPr>
        <w:tab/>
      </w:r>
      <w:r w:rsidR="00C90C74">
        <w:rPr>
          <w:rFonts w:ascii="Arial" w:hAnsi="Arial" w:cs="Arial"/>
          <w:sz w:val="20"/>
          <w:szCs w:val="20"/>
          <w:lang w:val="en-US"/>
        </w:rPr>
        <w:t xml:space="preserve">No 25 </w:t>
      </w:r>
      <w:r>
        <w:rPr>
          <w:rFonts w:ascii="Arial" w:hAnsi="Arial" w:cs="Arial"/>
          <w:sz w:val="20"/>
          <w:szCs w:val="20"/>
          <w:lang w:val="en-US"/>
        </w:rPr>
        <w:t>minus</w:t>
      </w:r>
      <w:r w:rsidR="00C90C74">
        <w:rPr>
          <w:rFonts w:ascii="Arial" w:hAnsi="Arial" w:cs="Arial"/>
          <w:sz w:val="20"/>
          <w:szCs w:val="20"/>
          <w:lang w:val="en-US"/>
        </w:rPr>
        <w:t xml:space="preserve"> </w:t>
      </w:r>
      <w:r w:rsidRPr="00A819DC">
        <w:rPr>
          <w:rFonts w:ascii="Arial" w:hAnsi="Arial" w:cs="Arial"/>
          <w:sz w:val="20"/>
          <w:szCs w:val="20"/>
          <w:lang w:val="en-US"/>
        </w:rPr>
        <w:t>last consultation before visiting imaging</w:t>
      </w:r>
    </w:p>
    <w:p w:rsidR="005E6C33" w:rsidRDefault="005E6C33" w:rsidP="005E6C33">
      <w:pPr>
        <w:pStyle w:val="ListParagraph"/>
        <w:numPr>
          <w:ilvl w:val="0"/>
          <w:numId w:val="44"/>
        </w:numPr>
        <w:spacing w:after="0"/>
        <w:jc w:val="left"/>
        <w:rPr>
          <w:rFonts w:ascii="Arial" w:hAnsi="Arial" w:cs="Arial"/>
          <w:sz w:val="20"/>
          <w:szCs w:val="20"/>
          <w:lang w:val="en-US"/>
        </w:rPr>
      </w:pPr>
      <w:r>
        <w:rPr>
          <w:rFonts w:ascii="Arial" w:hAnsi="Arial" w:cs="Arial"/>
          <w:sz w:val="20"/>
          <w:szCs w:val="20"/>
          <w:lang w:val="en-US"/>
        </w:rPr>
        <w:t>Waiting time X rays:</w:t>
      </w:r>
      <w:r>
        <w:rPr>
          <w:rFonts w:ascii="Arial" w:hAnsi="Arial" w:cs="Arial"/>
          <w:sz w:val="20"/>
          <w:szCs w:val="20"/>
          <w:lang w:val="en-US"/>
        </w:rPr>
        <w:tab/>
      </w:r>
      <w:r>
        <w:rPr>
          <w:rFonts w:ascii="Arial" w:hAnsi="Arial" w:cs="Arial"/>
          <w:sz w:val="20"/>
          <w:szCs w:val="20"/>
          <w:lang w:val="en-US"/>
        </w:rPr>
        <w:tab/>
      </w:r>
      <w:r>
        <w:rPr>
          <w:rFonts w:ascii="Arial" w:hAnsi="Arial" w:cs="Arial"/>
          <w:sz w:val="20"/>
          <w:szCs w:val="20"/>
          <w:lang w:val="en-US"/>
        </w:rPr>
        <w:tab/>
      </w:r>
      <w:r w:rsidR="00C90C74">
        <w:rPr>
          <w:rFonts w:ascii="Arial" w:hAnsi="Arial" w:cs="Arial"/>
          <w:sz w:val="20"/>
          <w:szCs w:val="20"/>
          <w:lang w:val="en-US"/>
        </w:rPr>
        <w:t>No 31</w:t>
      </w:r>
      <w:r w:rsidRPr="00A819DC">
        <w:rPr>
          <w:rFonts w:ascii="Arial" w:hAnsi="Arial" w:cs="Arial"/>
          <w:sz w:val="20"/>
          <w:szCs w:val="20"/>
          <w:lang w:val="en-US"/>
        </w:rPr>
        <w:t xml:space="preserve"> </w:t>
      </w:r>
      <w:r>
        <w:rPr>
          <w:rFonts w:ascii="Arial" w:hAnsi="Arial" w:cs="Arial"/>
          <w:sz w:val="20"/>
          <w:szCs w:val="20"/>
          <w:lang w:val="en-US"/>
        </w:rPr>
        <w:t>minus</w:t>
      </w:r>
      <w:r w:rsidR="00C90C74">
        <w:rPr>
          <w:rFonts w:ascii="Arial" w:hAnsi="Arial" w:cs="Arial"/>
          <w:sz w:val="20"/>
          <w:szCs w:val="20"/>
          <w:lang w:val="en-US"/>
        </w:rPr>
        <w:t xml:space="preserve"> </w:t>
      </w:r>
      <w:r w:rsidRPr="00A819DC">
        <w:rPr>
          <w:rFonts w:ascii="Arial" w:hAnsi="Arial" w:cs="Arial"/>
          <w:sz w:val="20"/>
          <w:szCs w:val="20"/>
          <w:lang w:val="en-US"/>
        </w:rPr>
        <w:t xml:space="preserve">last consultation before visiting x-rays </w:t>
      </w:r>
    </w:p>
    <w:p w:rsidR="00D179CA" w:rsidRPr="00A819DC" w:rsidRDefault="00D179CA" w:rsidP="005E6C33">
      <w:pPr>
        <w:pStyle w:val="ListParagraph"/>
        <w:numPr>
          <w:ilvl w:val="0"/>
          <w:numId w:val="44"/>
        </w:numPr>
        <w:spacing w:after="0"/>
        <w:jc w:val="left"/>
        <w:rPr>
          <w:rFonts w:ascii="Arial" w:hAnsi="Arial" w:cs="Arial"/>
          <w:sz w:val="20"/>
          <w:szCs w:val="20"/>
          <w:lang w:val="en-US"/>
        </w:rPr>
      </w:pPr>
      <w:r>
        <w:rPr>
          <w:rFonts w:ascii="Arial" w:hAnsi="Arial" w:cs="Arial"/>
          <w:sz w:val="20"/>
          <w:szCs w:val="20"/>
          <w:lang w:val="en-US"/>
        </w:rPr>
        <w:t>Waiting time Laboratory:</w:t>
      </w:r>
      <w:r>
        <w:rPr>
          <w:rFonts w:ascii="Arial" w:hAnsi="Arial" w:cs="Arial"/>
          <w:sz w:val="20"/>
          <w:szCs w:val="20"/>
          <w:lang w:val="en-US"/>
        </w:rPr>
        <w:tab/>
      </w:r>
      <w:r>
        <w:rPr>
          <w:rFonts w:ascii="Arial" w:hAnsi="Arial" w:cs="Arial"/>
          <w:sz w:val="20"/>
          <w:szCs w:val="20"/>
          <w:lang w:val="en-US"/>
        </w:rPr>
        <w:tab/>
      </w:r>
      <w:r w:rsidR="00C90C74">
        <w:rPr>
          <w:rFonts w:ascii="Arial" w:hAnsi="Arial" w:cs="Arial"/>
          <w:sz w:val="20"/>
          <w:szCs w:val="20"/>
          <w:lang w:val="en-US"/>
        </w:rPr>
        <w:t>No 37</w:t>
      </w:r>
      <w:r>
        <w:rPr>
          <w:rFonts w:ascii="Arial" w:hAnsi="Arial" w:cs="Arial"/>
          <w:sz w:val="20"/>
          <w:szCs w:val="20"/>
          <w:lang w:val="en-US"/>
        </w:rPr>
        <w:t xml:space="preserve"> minus last consultation before visiting laboratory</w:t>
      </w:r>
    </w:p>
    <w:p w:rsidR="00C90C74" w:rsidRDefault="00C90C74" w:rsidP="00C90C74">
      <w:pPr>
        <w:pStyle w:val="ListParagraph"/>
        <w:numPr>
          <w:ilvl w:val="0"/>
          <w:numId w:val="44"/>
        </w:numPr>
        <w:jc w:val="left"/>
        <w:rPr>
          <w:rFonts w:ascii="Arial" w:hAnsi="Arial" w:cs="Arial"/>
          <w:sz w:val="20"/>
          <w:szCs w:val="20"/>
          <w:lang w:val="en-US"/>
        </w:rPr>
      </w:pPr>
      <w:r>
        <w:rPr>
          <w:rFonts w:ascii="Arial" w:hAnsi="Arial" w:cs="Arial"/>
          <w:sz w:val="20"/>
          <w:szCs w:val="20"/>
          <w:lang w:val="en-US"/>
        </w:rPr>
        <w:t>Waiting time observation in EU</w:t>
      </w:r>
      <w:r>
        <w:rPr>
          <w:rFonts w:ascii="Arial" w:hAnsi="Arial" w:cs="Arial"/>
          <w:sz w:val="20"/>
          <w:szCs w:val="20"/>
          <w:lang w:val="en-US"/>
        </w:rPr>
        <w:tab/>
      </w:r>
      <w:r>
        <w:rPr>
          <w:rFonts w:ascii="Arial" w:hAnsi="Arial" w:cs="Arial"/>
          <w:sz w:val="20"/>
          <w:szCs w:val="20"/>
          <w:lang w:val="en-US"/>
        </w:rPr>
        <w:tab/>
        <w:t xml:space="preserve">No 43 minus last consultation before going for observation </w:t>
      </w:r>
    </w:p>
    <w:p w:rsidR="005E6C33" w:rsidRDefault="005E6C33" w:rsidP="005E6C33">
      <w:pPr>
        <w:pStyle w:val="ListParagraph"/>
        <w:numPr>
          <w:ilvl w:val="0"/>
          <w:numId w:val="44"/>
        </w:numPr>
        <w:jc w:val="left"/>
        <w:rPr>
          <w:rFonts w:ascii="Arial" w:hAnsi="Arial" w:cs="Arial"/>
          <w:sz w:val="20"/>
          <w:szCs w:val="20"/>
          <w:lang w:val="en-US"/>
        </w:rPr>
      </w:pPr>
      <w:r w:rsidRPr="005E6C33">
        <w:rPr>
          <w:rFonts w:ascii="Arial" w:hAnsi="Arial" w:cs="Arial"/>
          <w:sz w:val="20"/>
          <w:szCs w:val="20"/>
          <w:lang w:val="en-US"/>
        </w:rPr>
        <w:t xml:space="preserve">Waiting time Pharmacy:  </w:t>
      </w:r>
      <w:r w:rsidRPr="005E6C33">
        <w:rPr>
          <w:rFonts w:ascii="Arial" w:hAnsi="Arial" w:cs="Arial"/>
          <w:sz w:val="20"/>
          <w:szCs w:val="20"/>
          <w:lang w:val="en-US"/>
        </w:rPr>
        <w:tab/>
      </w:r>
      <w:r w:rsidRPr="005E6C33">
        <w:rPr>
          <w:rFonts w:ascii="Arial" w:hAnsi="Arial" w:cs="Arial"/>
          <w:sz w:val="20"/>
          <w:szCs w:val="20"/>
          <w:lang w:val="en-US"/>
        </w:rPr>
        <w:tab/>
      </w:r>
      <w:r w:rsidR="00C90C74">
        <w:rPr>
          <w:rFonts w:ascii="Arial" w:hAnsi="Arial" w:cs="Arial"/>
          <w:sz w:val="20"/>
          <w:szCs w:val="20"/>
          <w:lang w:val="en-US"/>
        </w:rPr>
        <w:t>No 45</w:t>
      </w:r>
      <w:r>
        <w:rPr>
          <w:rFonts w:ascii="Arial" w:hAnsi="Arial" w:cs="Arial"/>
          <w:sz w:val="20"/>
          <w:szCs w:val="20"/>
          <w:lang w:val="en-US"/>
        </w:rPr>
        <w:t xml:space="preserve"> minus</w:t>
      </w:r>
      <w:r w:rsidRPr="005E6C33">
        <w:rPr>
          <w:rFonts w:ascii="Arial" w:hAnsi="Arial" w:cs="Arial"/>
          <w:sz w:val="20"/>
          <w:szCs w:val="20"/>
          <w:lang w:val="en-US"/>
        </w:rPr>
        <w:t xml:space="preserve"> last consultation before visiting pharmacy</w:t>
      </w:r>
    </w:p>
    <w:p w:rsidR="009004BE" w:rsidRDefault="005E6C33" w:rsidP="00B40CCE">
      <w:pPr>
        <w:pStyle w:val="ListParagraph"/>
        <w:spacing w:after="0"/>
        <w:jc w:val="left"/>
        <w:rPr>
          <w:rFonts w:ascii="Arial" w:hAnsi="Arial" w:cs="Arial"/>
          <w:sz w:val="20"/>
          <w:szCs w:val="20"/>
          <w:lang w:val="en-US"/>
        </w:rPr>
      </w:pPr>
      <w:r w:rsidRPr="00B40CCE">
        <w:rPr>
          <w:rFonts w:ascii="Arial" w:hAnsi="Arial" w:cs="Arial"/>
          <w:b/>
          <w:sz w:val="20"/>
          <w:szCs w:val="20"/>
          <w:lang w:val="en-US"/>
        </w:rPr>
        <w:t>Total waiting time:</w:t>
      </w:r>
      <w:r w:rsidRPr="00B40CCE">
        <w:rPr>
          <w:rFonts w:ascii="Arial" w:hAnsi="Arial" w:cs="Arial"/>
          <w:sz w:val="20"/>
          <w:szCs w:val="20"/>
          <w:lang w:val="en-US"/>
        </w:rPr>
        <w:tab/>
      </w:r>
      <w:r w:rsidRPr="00B40CCE">
        <w:rPr>
          <w:rFonts w:ascii="Arial" w:hAnsi="Arial" w:cs="Arial"/>
          <w:sz w:val="20"/>
          <w:szCs w:val="20"/>
          <w:lang w:val="en-US"/>
        </w:rPr>
        <w:tab/>
      </w:r>
      <w:r w:rsidRPr="00B40CCE">
        <w:rPr>
          <w:rFonts w:ascii="Arial" w:hAnsi="Arial" w:cs="Arial"/>
          <w:sz w:val="20"/>
          <w:szCs w:val="20"/>
          <w:lang w:val="en-US"/>
        </w:rPr>
        <w:tab/>
        <w:t>sum of (a) to (</w:t>
      </w:r>
      <w:r w:rsidR="00C90C74">
        <w:rPr>
          <w:rFonts w:ascii="Arial" w:hAnsi="Arial" w:cs="Arial"/>
          <w:sz w:val="20"/>
          <w:szCs w:val="20"/>
          <w:lang w:val="en-US"/>
        </w:rPr>
        <w:t>j</w:t>
      </w:r>
      <w:r w:rsidRPr="00B40CCE">
        <w:rPr>
          <w:rFonts w:ascii="Arial" w:hAnsi="Arial" w:cs="Arial"/>
          <w:sz w:val="20"/>
          <w:szCs w:val="20"/>
          <w:lang w:val="en-US"/>
        </w:rPr>
        <w:t>)</w:t>
      </w:r>
    </w:p>
    <w:p w:rsidR="00CD67E2" w:rsidRDefault="00CD67E2" w:rsidP="00B40CCE">
      <w:pPr>
        <w:spacing w:after="0"/>
        <w:jc w:val="left"/>
        <w:rPr>
          <w:rFonts w:ascii="Arial" w:hAnsi="Arial" w:cs="Arial"/>
          <w:b/>
          <w:sz w:val="20"/>
          <w:szCs w:val="20"/>
          <w:lang w:val="en-US"/>
        </w:rPr>
      </w:pPr>
    </w:p>
    <w:p w:rsidR="00B40CCE" w:rsidRPr="00B40CCE" w:rsidRDefault="00B40CCE" w:rsidP="00B40CCE">
      <w:pPr>
        <w:spacing w:after="0"/>
        <w:jc w:val="left"/>
        <w:rPr>
          <w:rFonts w:ascii="Arial" w:hAnsi="Arial" w:cs="Arial"/>
          <w:sz w:val="20"/>
          <w:szCs w:val="20"/>
          <w:lang w:val="en-US"/>
        </w:rPr>
      </w:pPr>
      <w:r w:rsidRPr="00B40CCE">
        <w:rPr>
          <w:rFonts w:ascii="Arial" w:hAnsi="Arial" w:cs="Arial"/>
          <w:b/>
          <w:sz w:val="20"/>
          <w:szCs w:val="20"/>
          <w:lang w:val="en-US"/>
        </w:rPr>
        <w:t>Note:</w:t>
      </w:r>
      <w:r>
        <w:rPr>
          <w:rFonts w:ascii="Arial" w:hAnsi="Arial" w:cs="Arial"/>
          <w:sz w:val="20"/>
          <w:szCs w:val="20"/>
          <w:lang w:val="en-US"/>
        </w:rPr>
        <w:t xml:space="preserve"> if patients return for a 2</w:t>
      </w:r>
      <w:r w:rsidRPr="00B40CCE">
        <w:rPr>
          <w:rFonts w:ascii="Arial" w:hAnsi="Arial" w:cs="Arial"/>
          <w:sz w:val="20"/>
          <w:szCs w:val="20"/>
          <w:vertAlign w:val="superscript"/>
          <w:lang w:val="en-US"/>
        </w:rPr>
        <w:t>nd</w:t>
      </w:r>
      <w:r>
        <w:rPr>
          <w:rFonts w:ascii="Arial" w:hAnsi="Arial" w:cs="Arial"/>
          <w:sz w:val="20"/>
          <w:szCs w:val="20"/>
          <w:lang w:val="en-US"/>
        </w:rPr>
        <w:t xml:space="preserve"> and/or 3</w:t>
      </w:r>
      <w:r w:rsidRPr="00B40CCE">
        <w:rPr>
          <w:rFonts w:ascii="Arial" w:hAnsi="Arial" w:cs="Arial"/>
          <w:sz w:val="20"/>
          <w:szCs w:val="20"/>
          <w:vertAlign w:val="superscript"/>
          <w:lang w:val="en-US"/>
        </w:rPr>
        <w:t>rd</w:t>
      </w:r>
      <w:r>
        <w:rPr>
          <w:rFonts w:ascii="Arial" w:hAnsi="Arial" w:cs="Arial"/>
          <w:sz w:val="20"/>
          <w:szCs w:val="20"/>
          <w:lang w:val="en-US"/>
        </w:rPr>
        <w:t xml:space="preserve"> consultation at the same type of health care provider, the PWT for those consultations must be added to the total PWT</w:t>
      </w:r>
    </w:p>
    <w:sectPr w:rsidR="00B40CCE" w:rsidRPr="00B40CCE" w:rsidSect="00930DFE">
      <w:pgSz w:w="15840" w:h="12240" w:orient="landscape" w:code="1"/>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84BF4" w:rsidRDefault="00684BF4" w:rsidP="00920748">
      <w:pPr>
        <w:spacing w:after="0"/>
      </w:pPr>
      <w:r>
        <w:separator/>
      </w:r>
    </w:p>
  </w:endnote>
  <w:endnote w:type="continuationSeparator" w:id="0">
    <w:p w:rsidR="00684BF4" w:rsidRDefault="00684BF4" w:rsidP="00920748">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Helvetica">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haker 2 Lancet Regular">
    <w:altName w:val="Shaker 2 Lancet Regular"/>
    <w:panose1 w:val="00000000000000000000"/>
    <w:charset w:val="00"/>
    <w:family w:val="swiss"/>
    <w:notTrueType/>
    <w:pitch w:val="default"/>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3240D" w:rsidRDefault="00E3240D">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shd w:val="clear" w:color="auto" w:fill="005D24"/>
      <w:tblCellMar>
        <w:top w:w="72" w:type="dxa"/>
        <w:left w:w="115" w:type="dxa"/>
        <w:bottom w:w="72" w:type="dxa"/>
        <w:right w:w="115" w:type="dxa"/>
      </w:tblCellMar>
      <w:tblLook w:val="04A0"/>
    </w:tblPr>
    <w:tblGrid>
      <w:gridCol w:w="8631"/>
      <w:gridCol w:w="959"/>
    </w:tblGrid>
    <w:tr w:rsidR="00E3240D" w:rsidTr="00920748">
      <w:tc>
        <w:tcPr>
          <w:tcW w:w="4500" w:type="pct"/>
          <w:shd w:val="clear" w:color="auto" w:fill="005D24"/>
        </w:tcPr>
        <w:p w:rsidR="00E3240D" w:rsidRPr="00920748" w:rsidRDefault="00E3240D" w:rsidP="00920748">
          <w:pPr>
            <w:pStyle w:val="Footer"/>
            <w:jc w:val="left"/>
            <w:rPr>
              <w:rFonts w:ascii="Arial" w:hAnsi="Arial" w:cs="Arial"/>
              <w:sz w:val="20"/>
              <w:szCs w:val="20"/>
            </w:rPr>
          </w:pPr>
          <w:r w:rsidRPr="00920748">
            <w:rPr>
              <w:rFonts w:ascii="Arial" w:hAnsi="Arial" w:cs="Arial"/>
              <w:sz w:val="20"/>
              <w:szCs w:val="20"/>
            </w:rPr>
            <w:t>National Guideline for Management of Patient Waiting Times</w:t>
          </w:r>
        </w:p>
      </w:tc>
      <w:tc>
        <w:tcPr>
          <w:tcW w:w="500" w:type="pct"/>
          <w:shd w:val="clear" w:color="auto" w:fill="005D24"/>
        </w:tcPr>
        <w:p w:rsidR="00E3240D" w:rsidRPr="001E0609" w:rsidRDefault="00E3240D">
          <w:pPr>
            <w:pStyle w:val="Header"/>
            <w:rPr>
              <w:rFonts w:ascii="Arial" w:hAnsi="Arial" w:cs="Arial"/>
              <w:b/>
              <w:color w:val="FFFFFF" w:themeColor="background1"/>
            </w:rPr>
          </w:pPr>
          <w:r w:rsidRPr="001E0609">
            <w:rPr>
              <w:rFonts w:ascii="Arial" w:hAnsi="Arial" w:cs="Arial"/>
              <w:b/>
            </w:rPr>
            <w:fldChar w:fldCharType="begin"/>
          </w:r>
          <w:r w:rsidRPr="001E0609">
            <w:rPr>
              <w:rFonts w:ascii="Arial" w:hAnsi="Arial" w:cs="Arial"/>
              <w:b/>
            </w:rPr>
            <w:instrText xml:space="preserve"> PAGE   \* MERGEFORMAT </w:instrText>
          </w:r>
          <w:r w:rsidRPr="001E0609">
            <w:rPr>
              <w:rFonts w:ascii="Arial" w:hAnsi="Arial" w:cs="Arial"/>
              <w:b/>
            </w:rPr>
            <w:fldChar w:fldCharType="separate"/>
          </w:r>
          <w:r w:rsidR="003D16B8" w:rsidRPr="003D16B8">
            <w:rPr>
              <w:rFonts w:ascii="Arial" w:hAnsi="Arial" w:cs="Arial"/>
              <w:b/>
              <w:noProof/>
              <w:color w:val="FFFFFF" w:themeColor="background1"/>
            </w:rPr>
            <w:t>14</w:t>
          </w:r>
          <w:r w:rsidRPr="001E0609">
            <w:rPr>
              <w:rFonts w:ascii="Arial" w:hAnsi="Arial" w:cs="Arial"/>
              <w:b/>
            </w:rPr>
            <w:fldChar w:fldCharType="end"/>
          </w:r>
        </w:p>
      </w:tc>
    </w:tr>
  </w:tbl>
  <w:p w:rsidR="00E3240D" w:rsidRDefault="00E3240D">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3240D" w:rsidRDefault="00E3240D">
    <w:pPr>
      <w:pStyle w:val="Foote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shd w:val="clear" w:color="auto" w:fill="005D24"/>
      <w:tblCellMar>
        <w:top w:w="72" w:type="dxa"/>
        <w:left w:w="115" w:type="dxa"/>
        <w:bottom w:w="72" w:type="dxa"/>
        <w:right w:w="115" w:type="dxa"/>
      </w:tblCellMar>
      <w:tblLook w:val="04A0"/>
    </w:tblPr>
    <w:tblGrid>
      <w:gridCol w:w="8631"/>
      <w:gridCol w:w="959"/>
    </w:tblGrid>
    <w:tr w:rsidR="00E3240D" w:rsidTr="00E76E30">
      <w:tc>
        <w:tcPr>
          <w:tcW w:w="4500" w:type="pct"/>
          <w:shd w:val="clear" w:color="auto" w:fill="005D24"/>
        </w:tcPr>
        <w:p w:rsidR="00E3240D" w:rsidRPr="00920748" w:rsidRDefault="00E3240D" w:rsidP="005167F5">
          <w:pPr>
            <w:pStyle w:val="Footer"/>
            <w:jc w:val="left"/>
            <w:rPr>
              <w:rFonts w:ascii="Arial" w:hAnsi="Arial" w:cs="Arial"/>
              <w:sz w:val="20"/>
              <w:szCs w:val="20"/>
            </w:rPr>
          </w:pPr>
          <w:r w:rsidRPr="00920748">
            <w:rPr>
              <w:rFonts w:ascii="Arial" w:hAnsi="Arial" w:cs="Arial"/>
              <w:sz w:val="20"/>
              <w:szCs w:val="20"/>
            </w:rPr>
            <w:t>National Guideline for Management of Patient Waiting</w:t>
          </w:r>
        </w:p>
      </w:tc>
      <w:tc>
        <w:tcPr>
          <w:tcW w:w="500" w:type="pct"/>
          <w:shd w:val="clear" w:color="auto" w:fill="005D24"/>
        </w:tcPr>
        <w:p w:rsidR="00E3240D" w:rsidRPr="001E0609" w:rsidRDefault="00E3240D" w:rsidP="00E76E30">
          <w:pPr>
            <w:pStyle w:val="Header"/>
            <w:rPr>
              <w:rFonts w:ascii="Arial" w:hAnsi="Arial" w:cs="Arial"/>
              <w:b/>
              <w:color w:val="FFFFFF" w:themeColor="background1"/>
            </w:rPr>
          </w:pPr>
          <w:r w:rsidRPr="001E0609">
            <w:rPr>
              <w:rFonts w:ascii="Arial" w:hAnsi="Arial" w:cs="Arial"/>
              <w:b/>
            </w:rPr>
            <w:fldChar w:fldCharType="begin"/>
          </w:r>
          <w:r w:rsidRPr="001E0609">
            <w:rPr>
              <w:rFonts w:ascii="Arial" w:hAnsi="Arial" w:cs="Arial"/>
              <w:b/>
            </w:rPr>
            <w:instrText xml:space="preserve"> PAGE   \* MERGEFORMAT </w:instrText>
          </w:r>
          <w:r w:rsidRPr="001E0609">
            <w:rPr>
              <w:rFonts w:ascii="Arial" w:hAnsi="Arial" w:cs="Arial"/>
              <w:b/>
            </w:rPr>
            <w:fldChar w:fldCharType="separate"/>
          </w:r>
          <w:r w:rsidR="003D16B8" w:rsidRPr="003D16B8">
            <w:rPr>
              <w:rFonts w:ascii="Arial" w:hAnsi="Arial" w:cs="Arial"/>
              <w:b/>
              <w:noProof/>
              <w:color w:val="FFFFFF" w:themeColor="background1"/>
            </w:rPr>
            <w:t>11</w:t>
          </w:r>
          <w:r w:rsidRPr="001E0609">
            <w:rPr>
              <w:rFonts w:ascii="Arial" w:hAnsi="Arial" w:cs="Arial"/>
              <w:b/>
            </w:rPr>
            <w:fldChar w:fldCharType="end"/>
          </w:r>
        </w:p>
      </w:tc>
    </w:tr>
  </w:tbl>
  <w:p w:rsidR="00E3240D" w:rsidRPr="00C77322" w:rsidRDefault="00E3240D" w:rsidP="00C77322">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84BF4" w:rsidRDefault="00684BF4" w:rsidP="00920748">
      <w:pPr>
        <w:spacing w:after="0"/>
      </w:pPr>
      <w:r>
        <w:separator/>
      </w:r>
    </w:p>
  </w:footnote>
  <w:footnote w:type="continuationSeparator" w:id="0">
    <w:p w:rsidR="00684BF4" w:rsidRDefault="00684BF4" w:rsidP="00920748">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3240D" w:rsidRDefault="00E3240D">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245595"/>
      <w:docPartObj>
        <w:docPartGallery w:val="Watermarks"/>
        <w:docPartUnique/>
      </w:docPartObj>
    </w:sdtPr>
    <w:sdtContent>
      <w:p w:rsidR="00E3240D" w:rsidRDefault="00E3240D">
        <w:pPr>
          <w:pStyle w:val="Header"/>
        </w:pPr>
        <w:r w:rsidRPr="007D6122">
          <w:rPr>
            <w:noProof/>
            <w:lang w:eastAsia="zh-TW"/>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831064" o:spid="_x0000_s20498" type="#_x0000_t136" style="position:absolute;left:0;text-align:left;margin-left:0;margin-top:0;width:412.4pt;height:247.45pt;rotation:315;z-index:-251658752;mso-position-horizontal:center;mso-position-horizontal-relative:margin;mso-position-vertical:center;mso-position-vertical-relative:margin" o:allowincell="f" fillcolor="silver" stroked="f">
              <v:fill opacity=".5"/>
              <v:textpath style="font-family:&quot;Calibri&quot;;font-size:1pt" string="DRAFT"/>
              <w10:wrap anchorx="margin" anchory="margin"/>
            </v:shape>
          </w:pict>
        </w:r>
      </w:p>
    </w:sdtContent>
  </w:sdt>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3240D" w:rsidRDefault="00E3240D">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3A64A6"/>
    <w:multiLevelType w:val="multilevel"/>
    <w:tmpl w:val="DC5EB12A"/>
    <w:lvl w:ilvl="0">
      <w:start w:val="3"/>
      <w:numFmt w:val="decimal"/>
      <w:lvlText w:val="%1"/>
      <w:lvlJc w:val="left"/>
      <w:pPr>
        <w:ind w:left="480" w:hanging="480"/>
      </w:pPr>
      <w:rPr>
        <w:rFonts w:hint="default"/>
      </w:rPr>
    </w:lvl>
    <w:lvl w:ilvl="1">
      <w:start w:val="3"/>
      <w:numFmt w:val="decimal"/>
      <w:lvlText w:val="%1.%2"/>
      <w:lvlJc w:val="left"/>
      <w:pPr>
        <w:ind w:left="1470" w:hanging="480"/>
      </w:pPr>
      <w:rPr>
        <w:rFonts w:hint="default"/>
      </w:rPr>
    </w:lvl>
    <w:lvl w:ilvl="2">
      <w:start w:val="2"/>
      <w:numFmt w:val="decimal"/>
      <w:lvlText w:val="%1.%2.%3"/>
      <w:lvlJc w:val="left"/>
      <w:pPr>
        <w:ind w:left="2700" w:hanging="720"/>
      </w:pPr>
      <w:rPr>
        <w:rFonts w:hint="default"/>
      </w:rPr>
    </w:lvl>
    <w:lvl w:ilvl="3">
      <w:start w:val="1"/>
      <w:numFmt w:val="decimal"/>
      <w:lvlText w:val="%1.%2.%3.%4"/>
      <w:lvlJc w:val="left"/>
      <w:pPr>
        <w:ind w:left="3690" w:hanging="720"/>
      </w:pPr>
      <w:rPr>
        <w:rFonts w:hint="default"/>
      </w:rPr>
    </w:lvl>
    <w:lvl w:ilvl="4">
      <w:start w:val="1"/>
      <w:numFmt w:val="decimal"/>
      <w:lvlText w:val="%1.%2.%3.%4.%5"/>
      <w:lvlJc w:val="left"/>
      <w:pPr>
        <w:ind w:left="5040" w:hanging="1080"/>
      </w:pPr>
      <w:rPr>
        <w:rFonts w:hint="default"/>
      </w:rPr>
    </w:lvl>
    <w:lvl w:ilvl="5">
      <w:start w:val="1"/>
      <w:numFmt w:val="decimal"/>
      <w:lvlText w:val="%1.%2.%3.%4.%5.%6"/>
      <w:lvlJc w:val="left"/>
      <w:pPr>
        <w:ind w:left="6030" w:hanging="1080"/>
      </w:pPr>
      <w:rPr>
        <w:rFonts w:hint="default"/>
      </w:rPr>
    </w:lvl>
    <w:lvl w:ilvl="6">
      <w:start w:val="1"/>
      <w:numFmt w:val="decimal"/>
      <w:lvlText w:val="%1.%2.%3.%4.%5.%6.%7"/>
      <w:lvlJc w:val="left"/>
      <w:pPr>
        <w:ind w:left="7380" w:hanging="1440"/>
      </w:pPr>
      <w:rPr>
        <w:rFonts w:hint="default"/>
      </w:rPr>
    </w:lvl>
    <w:lvl w:ilvl="7">
      <w:start w:val="1"/>
      <w:numFmt w:val="decimal"/>
      <w:lvlText w:val="%1.%2.%3.%4.%5.%6.%7.%8"/>
      <w:lvlJc w:val="left"/>
      <w:pPr>
        <w:ind w:left="8370" w:hanging="1440"/>
      </w:pPr>
      <w:rPr>
        <w:rFonts w:hint="default"/>
      </w:rPr>
    </w:lvl>
    <w:lvl w:ilvl="8">
      <w:start w:val="1"/>
      <w:numFmt w:val="decimal"/>
      <w:lvlText w:val="%1.%2.%3.%4.%5.%6.%7.%8.%9"/>
      <w:lvlJc w:val="left"/>
      <w:pPr>
        <w:ind w:left="9720" w:hanging="1800"/>
      </w:pPr>
      <w:rPr>
        <w:rFonts w:hint="default"/>
      </w:rPr>
    </w:lvl>
  </w:abstractNum>
  <w:abstractNum w:abstractNumId="1">
    <w:nsid w:val="05BA529B"/>
    <w:multiLevelType w:val="hybridMultilevel"/>
    <w:tmpl w:val="9190AAC6"/>
    <w:lvl w:ilvl="0" w:tplc="04090001">
      <w:start w:val="1"/>
      <w:numFmt w:val="bullet"/>
      <w:lvlText w:val=""/>
      <w:lvlJc w:val="left"/>
      <w:pPr>
        <w:ind w:left="1500" w:hanging="360"/>
      </w:pPr>
      <w:rPr>
        <w:rFonts w:ascii="Symbol" w:hAnsi="Symbol" w:hint="default"/>
      </w:rPr>
    </w:lvl>
    <w:lvl w:ilvl="1" w:tplc="04090003" w:tentative="1">
      <w:start w:val="1"/>
      <w:numFmt w:val="bullet"/>
      <w:lvlText w:val="o"/>
      <w:lvlJc w:val="left"/>
      <w:pPr>
        <w:ind w:left="2220" w:hanging="360"/>
      </w:pPr>
      <w:rPr>
        <w:rFonts w:ascii="Courier New" w:hAnsi="Courier New" w:cs="Courier New" w:hint="default"/>
      </w:rPr>
    </w:lvl>
    <w:lvl w:ilvl="2" w:tplc="04090005" w:tentative="1">
      <w:start w:val="1"/>
      <w:numFmt w:val="bullet"/>
      <w:lvlText w:val=""/>
      <w:lvlJc w:val="left"/>
      <w:pPr>
        <w:ind w:left="2940" w:hanging="360"/>
      </w:pPr>
      <w:rPr>
        <w:rFonts w:ascii="Wingdings" w:hAnsi="Wingdings" w:hint="default"/>
      </w:rPr>
    </w:lvl>
    <w:lvl w:ilvl="3" w:tplc="04090001" w:tentative="1">
      <w:start w:val="1"/>
      <w:numFmt w:val="bullet"/>
      <w:lvlText w:val=""/>
      <w:lvlJc w:val="left"/>
      <w:pPr>
        <w:ind w:left="3660" w:hanging="360"/>
      </w:pPr>
      <w:rPr>
        <w:rFonts w:ascii="Symbol" w:hAnsi="Symbol" w:hint="default"/>
      </w:rPr>
    </w:lvl>
    <w:lvl w:ilvl="4" w:tplc="04090003" w:tentative="1">
      <w:start w:val="1"/>
      <w:numFmt w:val="bullet"/>
      <w:lvlText w:val="o"/>
      <w:lvlJc w:val="left"/>
      <w:pPr>
        <w:ind w:left="4380" w:hanging="360"/>
      </w:pPr>
      <w:rPr>
        <w:rFonts w:ascii="Courier New" w:hAnsi="Courier New" w:cs="Courier New" w:hint="default"/>
      </w:rPr>
    </w:lvl>
    <w:lvl w:ilvl="5" w:tplc="04090005" w:tentative="1">
      <w:start w:val="1"/>
      <w:numFmt w:val="bullet"/>
      <w:lvlText w:val=""/>
      <w:lvlJc w:val="left"/>
      <w:pPr>
        <w:ind w:left="5100" w:hanging="360"/>
      </w:pPr>
      <w:rPr>
        <w:rFonts w:ascii="Wingdings" w:hAnsi="Wingdings" w:hint="default"/>
      </w:rPr>
    </w:lvl>
    <w:lvl w:ilvl="6" w:tplc="04090001" w:tentative="1">
      <w:start w:val="1"/>
      <w:numFmt w:val="bullet"/>
      <w:lvlText w:val=""/>
      <w:lvlJc w:val="left"/>
      <w:pPr>
        <w:ind w:left="5820" w:hanging="360"/>
      </w:pPr>
      <w:rPr>
        <w:rFonts w:ascii="Symbol" w:hAnsi="Symbol" w:hint="default"/>
      </w:rPr>
    </w:lvl>
    <w:lvl w:ilvl="7" w:tplc="04090003" w:tentative="1">
      <w:start w:val="1"/>
      <w:numFmt w:val="bullet"/>
      <w:lvlText w:val="o"/>
      <w:lvlJc w:val="left"/>
      <w:pPr>
        <w:ind w:left="6540" w:hanging="360"/>
      </w:pPr>
      <w:rPr>
        <w:rFonts w:ascii="Courier New" w:hAnsi="Courier New" w:cs="Courier New" w:hint="default"/>
      </w:rPr>
    </w:lvl>
    <w:lvl w:ilvl="8" w:tplc="04090005" w:tentative="1">
      <w:start w:val="1"/>
      <w:numFmt w:val="bullet"/>
      <w:lvlText w:val=""/>
      <w:lvlJc w:val="left"/>
      <w:pPr>
        <w:ind w:left="7260" w:hanging="360"/>
      </w:pPr>
      <w:rPr>
        <w:rFonts w:ascii="Wingdings" w:hAnsi="Wingdings" w:hint="default"/>
      </w:rPr>
    </w:lvl>
  </w:abstractNum>
  <w:abstractNum w:abstractNumId="2">
    <w:nsid w:val="06B20E22"/>
    <w:multiLevelType w:val="hybridMultilevel"/>
    <w:tmpl w:val="CB287D22"/>
    <w:lvl w:ilvl="0" w:tplc="04090001">
      <w:start w:val="1"/>
      <w:numFmt w:val="bulle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
    <w:nsid w:val="0AEA6A22"/>
    <w:multiLevelType w:val="hybridMultilevel"/>
    <w:tmpl w:val="D3FCEEC4"/>
    <w:lvl w:ilvl="0" w:tplc="04090001">
      <w:start w:val="1"/>
      <w:numFmt w:val="bullet"/>
      <w:lvlText w:val=""/>
      <w:lvlJc w:val="left"/>
      <w:pPr>
        <w:ind w:left="1260" w:hanging="360"/>
      </w:pPr>
      <w:rPr>
        <w:rFonts w:ascii="Symbol" w:hAnsi="Symbol"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4">
    <w:nsid w:val="0E37064D"/>
    <w:multiLevelType w:val="hybridMultilevel"/>
    <w:tmpl w:val="444CAD3C"/>
    <w:lvl w:ilvl="0" w:tplc="461E62BE">
      <w:start w:val="1"/>
      <w:numFmt w:val="decimal"/>
      <w:lvlText w:val="%1."/>
      <w:lvlJc w:val="left"/>
      <w:pPr>
        <w:ind w:left="360" w:hanging="360"/>
      </w:pPr>
      <w:rPr>
        <w:rFonts w:hint="default"/>
        <w:b/>
      </w:rPr>
    </w:lvl>
    <w:lvl w:ilvl="1" w:tplc="1C090019" w:tentative="1">
      <w:start w:val="1"/>
      <w:numFmt w:val="lowerLetter"/>
      <w:lvlText w:val="%2."/>
      <w:lvlJc w:val="left"/>
      <w:pPr>
        <w:ind w:left="1080" w:hanging="360"/>
      </w:pPr>
    </w:lvl>
    <w:lvl w:ilvl="2" w:tplc="1C09001B" w:tentative="1">
      <w:start w:val="1"/>
      <w:numFmt w:val="lowerRoman"/>
      <w:lvlText w:val="%3."/>
      <w:lvlJc w:val="right"/>
      <w:pPr>
        <w:ind w:left="1800" w:hanging="180"/>
      </w:pPr>
    </w:lvl>
    <w:lvl w:ilvl="3" w:tplc="1C09000F" w:tentative="1">
      <w:start w:val="1"/>
      <w:numFmt w:val="decimal"/>
      <w:lvlText w:val="%4."/>
      <w:lvlJc w:val="left"/>
      <w:pPr>
        <w:ind w:left="2520" w:hanging="360"/>
      </w:pPr>
    </w:lvl>
    <w:lvl w:ilvl="4" w:tplc="1C090019" w:tentative="1">
      <w:start w:val="1"/>
      <w:numFmt w:val="lowerLetter"/>
      <w:lvlText w:val="%5."/>
      <w:lvlJc w:val="left"/>
      <w:pPr>
        <w:ind w:left="3240" w:hanging="360"/>
      </w:pPr>
    </w:lvl>
    <w:lvl w:ilvl="5" w:tplc="1C09001B" w:tentative="1">
      <w:start w:val="1"/>
      <w:numFmt w:val="lowerRoman"/>
      <w:lvlText w:val="%6."/>
      <w:lvlJc w:val="right"/>
      <w:pPr>
        <w:ind w:left="3960" w:hanging="180"/>
      </w:pPr>
    </w:lvl>
    <w:lvl w:ilvl="6" w:tplc="1C09000F" w:tentative="1">
      <w:start w:val="1"/>
      <w:numFmt w:val="decimal"/>
      <w:lvlText w:val="%7."/>
      <w:lvlJc w:val="left"/>
      <w:pPr>
        <w:ind w:left="4680" w:hanging="360"/>
      </w:pPr>
    </w:lvl>
    <w:lvl w:ilvl="7" w:tplc="1C090019" w:tentative="1">
      <w:start w:val="1"/>
      <w:numFmt w:val="lowerLetter"/>
      <w:lvlText w:val="%8."/>
      <w:lvlJc w:val="left"/>
      <w:pPr>
        <w:ind w:left="5400" w:hanging="360"/>
      </w:pPr>
    </w:lvl>
    <w:lvl w:ilvl="8" w:tplc="1C09001B" w:tentative="1">
      <w:start w:val="1"/>
      <w:numFmt w:val="lowerRoman"/>
      <w:lvlText w:val="%9."/>
      <w:lvlJc w:val="right"/>
      <w:pPr>
        <w:ind w:left="6120" w:hanging="180"/>
      </w:pPr>
    </w:lvl>
  </w:abstractNum>
  <w:abstractNum w:abstractNumId="5">
    <w:nsid w:val="0F277CF9"/>
    <w:multiLevelType w:val="hybridMultilevel"/>
    <w:tmpl w:val="67C697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5395195"/>
    <w:multiLevelType w:val="hybridMultilevel"/>
    <w:tmpl w:val="E7C617A8"/>
    <w:lvl w:ilvl="0" w:tplc="ECECDE02">
      <w:start w:val="1"/>
      <w:numFmt w:val="decimal"/>
      <w:lvlText w:val="%1."/>
      <w:lvlJc w:val="left"/>
      <w:pPr>
        <w:ind w:left="720" w:hanging="360"/>
      </w:pPr>
      <w:rPr>
        <w:rFonts w:ascii="Arial" w:eastAsia="Calibri" w:hAnsi="Arial" w:cs="Arial"/>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9F90928"/>
    <w:multiLevelType w:val="hybridMultilevel"/>
    <w:tmpl w:val="DD7EBD3C"/>
    <w:lvl w:ilvl="0" w:tplc="622A748E">
      <w:start w:val="3"/>
      <w:numFmt w:val="lowerRoman"/>
      <w:lvlText w:val="%1."/>
      <w:lvlJc w:val="left"/>
      <w:pPr>
        <w:ind w:left="2160" w:hanging="72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
    <w:nsid w:val="2882328C"/>
    <w:multiLevelType w:val="hybridMultilevel"/>
    <w:tmpl w:val="ED7AF80A"/>
    <w:lvl w:ilvl="0" w:tplc="27CC09B0">
      <w:start w:val="1"/>
      <w:numFmt w:val="lowerRoman"/>
      <w:lvlText w:val="%1."/>
      <w:lvlJc w:val="left"/>
      <w:pPr>
        <w:ind w:left="2160" w:hanging="72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9">
    <w:nsid w:val="2D4D1FDE"/>
    <w:multiLevelType w:val="hybridMultilevel"/>
    <w:tmpl w:val="D58CDDD6"/>
    <w:lvl w:ilvl="0" w:tplc="5F56C3C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FC01C3A"/>
    <w:multiLevelType w:val="hybridMultilevel"/>
    <w:tmpl w:val="07DAB97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301E2DBC"/>
    <w:multiLevelType w:val="hybridMultilevel"/>
    <w:tmpl w:val="B0820B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33015C3E"/>
    <w:multiLevelType w:val="hybridMultilevel"/>
    <w:tmpl w:val="0D5A8476"/>
    <w:lvl w:ilvl="0" w:tplc="04090001">
      <w:start w:val="1"/>
      <w:numFmt w:val="bullet"/>
      <w:lvlText w:val=""/>
      <w:lvlJc w:val="left"/>
      <w:pPr>
        <w:ind w:left="1260" w:hanging="360"/>
      </w:pPr>
      <w:rPr>
        <w:rFonts w:ascii="Symbol" w:hAnsi="Symbol"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13">
    <w:nsid w:val="35C16F2B"/>
    <w:multiLevelType w:val="multilevel"/>
    <w:tmpl w:val="3F4CBCF0"/>
    <w:lvl w:ilvl="0">
      <w:start w:val="1"/>
      <w:numFmt w:val="decimal"/>
      <w:pStyle w:val="Heading1"/>
      <w:lvlText w:val="%1"/>
      <w:lvlJc w:val="left"/>
      <w:pPr>
        <w:tabs>
          <w:tab w:val="num" w:pos="1134"/>
        </w:tabs>
        <w:ind w:left="1134" w:hanging="1134"/>
      </w:pPr>
      <w:rPr>
        <w:rFonts w:cs="Times New Roman" w:hint="default"/>
      </w:rPr>
    </w:lvl>
    <w:lvl w:ilvl="1">
      <w:start w:val="1"/>
      <w:numFmt w:val="decimal"/>
      <w:pStyle w:val="Heading2"/>
      <w:lvlText w:val="%1.%2"/>
      <w:lvlJc w:val="left"/>
      <w:pPr>
        <w:tabs>
          <w:tab w:val="num" w:pos="1418"/>
        </w:tabs>
        <w:ind w:left="1418" w:hanging="1134"/>
      </w:pPr>
      <w:rPr>
        <w:rFonts w:cs="Times New Roman" w:hint="default"/>
      </w:rPr>
    </w:lvl>
    <w:lvl w:ilvl="2">
      <w:start w:val="1"/>
      <w:numFmt w:val="decimal"/>
      <w:pStyle w:val="Heading3"/>
      <w:lvlText w:val="%1.%2.%3"/>
      <w:lvlJc w:val="left"/>
      <w:pPr>
        <w:tabs>
          <w:tab w:val="num" w:pos="1134"/>
        </w:tabs>
        <w:ind w:left="1134" w:hanging="1134"/>
      </w:pPr>
      <w:rPr>
        <w:rFonts w:cs="Times New Roman" w:hint="default"/>
      </w:rPr>
    </w:lvl>
    <w:lvl w:ilvl="3">
      <w:start w:val="1"/>
      <w:numFmt w:val="decimal"/>
      <w:pStyle w:val="Heading4"/>
      <w:lvlText w:val="%1.%2.%3.%4"/>
      <w:lvlJc w:val="left"/>
      <w:pPr>
        <w:tabs>
          <w:tab w:val="num" w:pos="1134"/>
        </w:tabs>
        <w:ind w:left="1134" w:hanging="1134"/>
      </w:pPr>
      <w:rPr>
        <w:rFonts w:cs="Times New Roman" w:hint="default"/>
      </w:rPr>
    </w:lvl>
    <w:lvl w:ilvl="4">
      <w:start w:val="1"/>
      <w:numFmt w:val="decimal"/>
      <w:pStyle w:val="Heading5"/>
      <w:lvlText w:val="%1.%2.%3.%4.%5"/>
      <w:lvlJc w:val="left"/>
      <w:pPr>
        <w:tabs>
          <w:tab w:val="num" w:pos="1134"/>
        </w:tabs>
        <w:ind w:left="1134" w:hanging="1134"/>
      </w:pPr>
      <w:rPr>
        <w:rFonts w:cs="Times New Roman" w:hint="default"/>
      </w:rPr>
    </w:lvl>
    <w:lvl w:ilvl="5">
      <w:start w:val="1"/>
      <w:numFmt w:val="decimal"/>
      <w:pStyle w:val="Heading6"/>
      <w:lvlText w:val="%1.%2.%3.%4.%5.%6"/>
      <w:lvlJc w:val="left"/>
      <w:pPr>
        <w:tabs>
          <w:tab w:val="num" w:pos="1134"/>
        </w:tabs>
        <w:ind w:left="1134" w:hanging="1134"/>
      </w:pPr>
      <w:rPr>
        <w:rFonts w:cs="Times New Roman" w:hint="default"/>
      </w:rPr>
    </w:lvl>
    <w:lvl w:ilvl="6">
      <w:start w:val="1"/>
      <w:numFmt w:val="decimal"/>
      <w:pStyle w:val="Heading7"/>
      <w:lvlText w:val="%1.%2.%3.%4.%5.%6.%7"/>
      <w:lvlJc w:val="left"/>
      <w:pPr>
        <w:tabs>
          <w:tab w:val="num" w:pos="1296"/>
        </w:tabs>
        <w:ind w:left="1296" w:hanging="1296"/>
      </w:pPr>
      <w:rPr>
        <w:rFonts w:cs="Times New Roman" w:hint="default"/>
      </w:rPr>
    </w:lvl>
    <w:lvl w:ilvl="7">
      <w:start w:val="1"/>
      <w:numFmt w:val="decimal"/>
      <w:pStyle w:val="Heading8"/>
      <w:lvlText w:val="%1.%2.%3.%4.%5.%6.%7.%8"/>
      <w:lvlJc w:val="left"/>
      <w:pPr>
        <w:tabs>
          <w:tab w:val="num" w:pos="1440"/>
        </w:tabs>
        <w:ind w:left="1440" w:hanging="1440"/>
      </w:pPr>
      <w:rPr>
        <w:rFonts w:cs="Times New Roman" w:hint="default"/>
      </w:rPr>
    </w:lvl>
    <w:lvl w:ilvl="8">
      <w:start w:val="1"/>
      <w:numFmt w:val="decimal"/>
      <w:pStyle w:val="Heading9"/>
      <w:lvlText w:val="%1.%2.%3.%4.%5.%6.%7.%8.%9"/>
      <w:lvlJc w:val="left"/>
      <w:pPr>
        <w:tabs>
          <w:tab w:val="num" w:pos="1584"/>
        </w:tabs>
        <w:ind w:left="1584" w:hanging="1584"/>
      </w:pPr>
      <w:rPr>
        <w:rFonts w:cs="Times New Roman" w:hint="default"/>
      </w:rPr>
    </w:lvl>
  </w:abstractNum>
  <w:abstractNum w:abstractNumId="14">
    <w:nsid w:val="377005E0"/>
    <w:multiLevelType w:val="hybridMultilevel"/>
    <w:tmpl w:val="2E2E040A"/>
    <w:lvl w:ilvl="0" w:tplc="055E507C">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3DB33A28"/>
    <w:multiLevelType w:val="hybridMultilevel"/>
    <w:tmpl w:val="ED7AF80A"/>
    <w:lvl w:ilvl="0" w:tplc="27CC09B0">
      <w:start w:val="1"/>
      <w:numFmt w:val="lowerRoman"/>
      <w:lvlText w:val="%1."/>
      <w:lvlJc w:val="left"/>
      <w:pPr>
        <w:ind w:left="2160" w:hanging="72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6">
    <w:nsid w:val="402C1BC5"/>
    <w:multiLevelType w:val="hybridMultilevel"/>
    <w:tmpl w:val="CBE4862E"/>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40BF27FA"/>
    <w:multiLevelType w:val="hybridMultilevel"/>
    <w:tmpl w:val="C51666E4"/>
    <w:lvl w:ilvl="0" w:tplc="0409001B">
      <w:start w:val="1"/>
      <w:numFmt w:val="lowerRoman"/>
      <w:lvlText w:val="%1."/>
      <w:lvlJc w:val="right"/>
      <w:pPr>
        <w:ind w:left="776" w:hanging="360"/>
      </w:pPr>
      <w:rPr>
        <w:rFonts w:hint="default"/>
      </w:rPr>
    </w:lvl>
    <w:lvl w:ilvl="1" w:tplc="04090003" w:tentative="1">
      <w:start w:val="1"/>
      <w:numFmt w:val="bullet"/>
      <w:lvlText w:val="o"/>
      <w:lvlJc w:val="left"/>
      <w:pPr>
        <w:ind w:left="1496" w:hanging="360"/>
      </w:pPr>
      <w:rPr>
        <w:rFonts w:ascii="Courier New" w:hAnsi="Courier New" w:cs="Courier New" w:hint="default"/>
      </w:rPr>
    </w:lvl>
    <w:lvl w:ilvl="2" w:tplc="04090005" w:tentative="1">
      <w:start w:val="1"/>
      <w:numFmt w:val="bullet"/>
      <w:lvlText w:val=""/>
      <w:lvlJc w:val="left"/>
      <w:pPr>
        <w:ind w:left="2216" w:hanging="360"/>
      </w:pPr>
      <w:rPr>
        <w:rFonts w:ascii="Wingdings" w:hAnsi="Wingdings" w:hint="default"/>
      </w:rPr>
    </w:lvl>
    <w:lvl w:ilvl="3" w:tplc="04090001" w:tentative="1">
      <w:start w:val="1"/>
      <w:numFmt w:val="bullet"/>
      <w:lvlText w:val=""/>
      <w:lvlJc w:val="left"/>
      <w:pPr>
        <w:ind w:left="2936" w:hanging="360"/>
      </w:pPr>
      <w:rPr>
        <w:rFonts w:ascii="Symbol" w:hAnsi="Symbol" w:hint="default"/>
      </w:rPr>
    </w:lvl>
    <w:lvl w:ilvl="4" w:tplc="04090003" w:tentative="1">
      <w:start w:val="1"/>
      <w:numFmt w:val="bullet"/>
      <w:lvlText w:val="o"/>
      <w:lvlJc w:val="left"/>
      <w:pPr>
        <w:ind w:left="3656" w:hanging="360"/>
      </w:pPr>
      <w:rPr>
        <w:rFonts w:ascii="Courier New" w:hAnsi="Courier New" w:cs="Courier New" w:hint="default"/>
      </w:rPr>
    </w:lvl>
    <w:lvl w:ilvl="5" w:tplc="04090005" w:tentative="1">
      <w:start w:val="1"/>
      <w:numFmt w:val="bullet"/>
      <w:lvlText w:val=""/>
      <w:lvlJc w:val="left"/>
      <w:pPr>
        <w:ind w:left="4376" w:hanging="360"/>
      </w:pPr>
      <w:rPr>
        <w:rFonts w:ascii="Wingdings" w:hAnsi="Wingdings" w:hint="default"/>
      </w:rPr>
    </w:lvl>
    <w:lvl w:ilvl="6" w:tplc="04090001" w:tentative="1">
      <w:start w:val="1"/>
      <w:numFmt w:val="bullet"/>
      <w:lvlText w:val=""/>
      <w:lvlJc w:val="left"/>
      <w:pPr>
        <w:ind w:left="5096" w:hanging="360"/>
      </w:pPr>
      <w:rPr>
        <w:rFonts w:ascii="Symbol" w:hAnsi="Symbol" w:hint="default"/>
      </w:rPr>
    </w:lvl>
    <w:lvl w:ilvl="7" w:tplc="04090003" w:tentative="1">
      <w:start w:val="1"/>
      <w:numFmt w:val="bullet"/>
      <w:lvlText w:val="o"/>
      <w:lvlJc w:val="left"/>
      <w:pPr>
        <w:ind w:left="5816" w:hanging="360"/>
      </w:pPr>
      <w:rPr>
        <w:rFonts w:ascii="Courier New" w:hAnsi="Courier New" w:cs="Courier New" w:hint="default"/>
      </w:rPr>
    </w:lvl>
    <w:lvl w:ilvl="8" w:tplc="04090005" w:tentative="1">
      <w:start w:val="1"/>
      <w:numFmt w:val="bullet"/>
      <w:lvlText w:val=""/>
      <w:lvlJc w:val="left"/>
      <w:pPr>
        <w:ind w:left="6536" w:hanging="360"/>
      </w:pPr>
      <w:rPr>
        <w:rFonts w:ascii="Wingdings" w:hAnsi="Wingdings" w:hint="default"/>
      </w:rPr>
    </w:lvl>
  </w:abstractNum>
  <w:abstractNum w:abstractNumId="18">
    <w:nsid w:val="45853788"/>
    <w:multiLevelType w:val="hybridMultilevel"/>
    <w:tmpl w:val="ED7AF80A"/>
    <w:lvl w:ilvl="0" w:tplc="27CC09B0">
      <w:start w:val="1"/>
      <w:numFmt w:val="lowerRoman"/>
      <w:lvlText w:val="%1."/>
      <w:lvlJc w:val="left"/>
      <w:pPr>
        <w:ind w:left="2160" w:hanging="72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9">
    <w:nsid w:val="50D42907"/>
    <w:multiLevelType w:val="hybridMultilevel"/>
    <w:tmpl w:val="69B264D2"/>
    <w:lvl w:ilvl="0" w:tplc="04090001">
      <w:start w:val="1"/>
      <w:numFmt w:val="bulle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0">
    <w:nsid w:val="54C6065C"/>
    <w:multiLevelType w:val="hybridMultilevel"/>
    <w:tmpl w:val="43649D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5DD329DB"/>
    <w:multiLevelType w:val="multilevel"/>
    <w:tmpl w:val="B8F648E6"/>
    <w:lvl w:ilvl="0">
      <w:start w:val="1"/>
      <w:numFmt w:val="decimal"/>
      <w:lvlText w:val="%1."/>
      <w:lvlJc w:val="left"/>
      <w:pPr>
        <w:ind w:left="720" w:hanging="360"/>
      </w:pPr>
      <w:rPr>
        <w:rFonts w:hint="default"/>
        <w:color w:val="006024"/>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2">
    <w:nsid w:val="616C4AC8"/>
    <w:multiLevelType w:val="hybridMultilevel"/>
    <w:tmpl w:val="7B48F31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61C92186"/>
    <w:multiLevelType w:val="hybridMultilevel"/>
    <w:tmpl w:val="8F3EA652"/>
    <w:lvl w:ilvl="0" w:tplc="1C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4">
    <w:nsid w:val="64153BBC"/>
    <w:multiLevelType w:val="hybridMultilevel"/>
    <w:tmpl w:val="7B48F31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675031C5"/>
    <w:multiLevelType w:val="hybridMultilevel"/>
    <w:tmpl w:val="EA404B1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69E82A9A"/>
    <w:multiLevelType w:val="hybridMultilevel"/>
    <w:tmpl w:val="473077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6A5A56E4"/>
    <w:multiLevelType w:val="hybridMultilevel"/>
    <w:tmpl w:val="3DBA76FA"/>
    <w:lvl w:ilvl="0" w:tplc="04090001">
      <w:start w:val="1"/>
      <w:numFmt w:val="bullet"/>
      <w:lvlText w:val=""/>
      <w:lvlJc w:val="left"/>
      <w:pPr>
        <w:ind w:left="757" w:hanging="360"/>
      </w:pPr>
      <w:rPr>
        <w:rFonts w:ascii="Symbol" w:hAnsi="Symbol" w:hint="default"/>
      </w:rPr>
    </w:lvl>
    <w:lvl w:ilvl="1" w:tplc="04090003" w:tentative="1">
      <w:start w:val="1"/>
      <w:numFmt w:val="bullet"/>
      <w:lvlText w:val="o"/>
      <w:lvlJc w:val="left"/>
      <w:pPr>
        <w:ind w:left="1477" w:hanging="360"/>
      </w:pPr>
      <w:rPr>
        <w:rFonts w:ascii="Courier New" w:hAnsi="Courier New" w:cs="Courier New" w:hint="default"/>
      </w:rPr>
    </w:lvl>
    <w:lvl w:ilvl="2" w:tplc="04090005" w:tentative="1">
      <w:start w:val="1"/>
      <w:numFmt w:val="bullet"/>
      <w:lvlText w:val=""/>
      <w:lvlJc w:val="left"/>
      <w:pPr>
        <w:ind w:left="2197" w:hanging="360"/>
      </w:pPr>
      <w:rPr>
        <w:rFonts w:ascii="Wingdings" w:hAnsi="Wingdings" w:hint="default"/>
      </w:rPr>
    </w:lvl>
    <w:lvl w:ilvl="3" w:tplc="04090001" w:tentative="1">
      <w:start w:val="1"/>
      <w:numFmt w:val="bullet"/>
      <w:lvlText w:val=""/>
      <w:lvlJc w:val="left"/>
      <w:pPr>
        <w:ind w:left="2917" w:hanging="360"/>
      </w:pPr>
      <w:rPr>
        <w:rFonts w:ascii="Symbol" w:hAnsi="Symbol" w:hint="default"/>
      </w:rPr>
    </w:lvl>
    <w:lvl w:ilvl="4" w:tplc="04090003" w:tentative="1">
      <w:start w:val="1"/>
      <w:numFmt w:val="bullet"/>
      <w:lvlText w:val="o"/>
      <w:lvlJc w:val="left"/>
      <w:pPr>
        <w:ind w:left="3637" w:hanging="360"/>
      </w:pPr>
      <w:rPr>
        <w:rFonts w:ascii="Courier New" w:hAnsi="Courier New" w:cs="Courier New" w:hint="default"/>
      </w:rPr>
    </w:lvl>
    <w:lvl w:ilvl="5" w:tplc="04090005" w:tentative="1">
      <w:start w:val="1"/>
      <w:numFmt w:val="bullet"/>
      <w:lvlText w:val=""/>
      <w:lvlJc w:val="left"/>
      <w:pPr>
        <w:ind w:left="4357" w:hanging="360"/>
      </w:pPr>
      <w:rPr>
        <w:rFonts w:ascii="Wingdings" w:hAnsi="Wingdings" w:hint="default"/>
      </w:rPr>
    </w:lvl>
    <w:lvl w:ilvl="6" w:tplc="04090001" w:tentative="1">
      <w:start w:val="1"/>
      <w:numFmt w:val="bullet"/>
      <w:lvlText w:val=""/>
      <w:lvlJc w:val="left"/>
      <w:pPr>
        <w:ind w:left="5077" w:hanging="360"/>
      </w:pPr>
      <w:rPr>
        <w:rFonts w:ascii="Symbol" w:hAnsi="Symbol" w:hint="default"/>
      </w:rPr>
    </w:lvl>
    <w:lvl w:ilvl="7" w:tplc="04090003" w:tentative="1">
      <w:start w:val="1"/>
      <w:numFmt w:val="bullet"/>
      <w:lvlText w:val="o"/>
      <w:lvlJc w:val="left"/>
      <w:pPr>
        <w:ind w:left="5797" w:hanging="360"/>
      </w:pPr>
      <w:rPr>
        <w:rFonts w:ascii="Courier New" w:hAnsi="Courier New" w:cs="Courier New" w:hint="default"/>
      </w:rPr>
    </w:lvl>
    <w:lvl w:ilvl="8" w:tplc="04090005" w:tentative="1">
      <w:start w:val="1"/>
      <w:numFmt w:val="bullet"/>
      <w:lvlText w:val=""/>
      <w:lvlJc w:val="left"/>
      <w:pPr>
        <w:ind w:left="6517" w:hanging="360"/>
      </w:pPr>
      <w:rPr>
        <w:rFonts w:ascii="Wingdings" w:hAnsi="Wingdings" w:hint="default"/>
      </w:rPr>
    </w:lvl>
  </w:abstractNum>
  <w:abstractNum w:abstractNumId="28">
    <w:nsid w:val="6CB10344"/>
    <w:multiLevelType w:val="hybridMultilevel"/>
    <w:tmpl w:val="B5D073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6FA01BE1"/>
    <w:multiLevelType w:val="hybridMultilevel"/>
    <w:tmpl w:val="AC7E0AD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0F">
      <w:start w:val="1"/>
      <w:numFmt w:val="decimal"/>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3"/>
  </w:num>
  <w:num w:numId="2">
    <w:abstractNumId w:val="13"/>
  </w:num>
  <w:num w:numId="3">
    <w:abstractNumId w:val="13"/>
  </w:num>
  <w:num w:numId="4">
    <w:abstractNumId w:val="13"/>
  </w:num>
  <w:num w:numId="5">
    <w:abstractNumId w:val="13"/>
  </w:num>
  <w:num w:numId="6">
    <w:abstractNumId w:val="13"/>
  </w:num>
  <w:num w:numId="7">
    <w:abstractNumId w:val="13"/>
  </w:num>
  <w:num w:numId="8">
    <w:abstractNumId w:val="13"/>
  </w:num>
  <w:num w:numId="9">
    <w:abstractNumId w:val="13"/>
  </w:num>
  <w:num w:numId="10">
    <w:abstractNumId w:val="13"/>
  </w:num>
  <w:num w:numId="11">
    <w:abstractNumId w:val="13"/>
  </w:num>
  <w:num w:numId="12">
    <w:abstractNumId w:val="13"/>
  </w:num>
  <w:num w:numId="13">
    <w:abstractNumId w:val="13"/>
  </w:num>
  <w:num w:numId="14">
    <w:abstractNumId w:val="13"/>
  </w:num>
  <w:num w:numId="15">
    <w:abstractNumId w:val="13"/>
  </w:num>
  <w:num w:numId="16">
    <w:abstractNumId w:val="13"/>
  </w:num>
  <w:num w:numId="17">
    <w:abstractNumId w:val="13"/>
  </w:num>
  <w:num w:numId="18">
    <w:abstractNumId w:val="13"/>
  </w:num>
  <w:num w:numId="19">
    <w:abstractNumId w:val="28"/>
  </w:num>
  <w:num w:numId="20">
    <w:abstractNumId w:val="21"/>
  </w:num>
  <w:num w:numId="21">
    <w:abstractNumId w:val="1"/>
  </w:num>
  <w:num w:numId="22">
    <w:abstractNumId w:val="10"/>
  </w:num>
  <w:num w:numId="23">
    <w:abstractNumId w:val="23"/>
  </w:num>
  <w:num w:numId="24">
    <w:abstractNumId w:val="26"/>
  </w:num>
  <w:num w:numId="25">
    <w:abstractNumId w:val="17"/>
  </w:num>
  <w:num w:numId="26">
    <w:abstractNumId w:val="7"/>
  </w:num>
  <w:num w:numId="27">
    <w:abstractNumId w:val="8"/>
  </w:num>
  <w:num w:numId="28">
    <w:abstractNumId w:val="19"/>
  </w:num>
  <w:num w:numId="29">
    <w:abstractNumId w:val="5"/>
  </w:num>
  <w:num w:numId="30">
    <w:abstractNumId w:val="14"/>
  </w:num>
  <w:num w:numId="31">
    <w:abstractNumId w:val="4"/>
  </w:num>
  <w:num w:numId="32">
    <w:abstractNumId w:val="25"/>
  </w:num>
  <w:num w:numId="33">
    <w:abstractNumId w:val="11"/>
  </w:num>
  <w:num w:numId="34">
    <w:abstractNumId w:val="29"/>
  </w:num>
  <w:num w:numId="35">
    <w:abstractNumId w:val="18"/>
  </w:num>
  <w:num w:numId="36">
    <w:abstractNumId w:val="12"/>
  </w:num>
  <w:num w:numId="37">
    <w:abstractNumId w:val="20"/>
  </w:num>
  <w:num w:numId="38">
    <w:abstractNumId w:val="3"/>
  </w:num>
  <w:num w:numId="39">
    <w:abstractNumId w:val="2"/>
  </w:num>
  <w:num w:numId="40">
    <w:abstractNumId w:val="9"/>
  </w:num>
  <w:num w:numId="41">
    <w:abstractNumId w:val="24"/>
  </w:num>
  <w:num w:numId="42">
    <w:abstractNumId w:val="27"/>
  </w:num>
  <w:num w:numId="43">
    <w:abstractNumId w:val="15"/>
  </w:num>
  <w:num w:numId="44">
    <w:abstractNumId w:val="22"/>
  </w:num>
  <w:num w:numId="45">
    <w:abstractNumId w:val="16"/>
  </w:num>
  <w:num w:numId="46">
    <w:abstractNumId w:val="0"/>
  </w:num>
  <w:num w:numId="47">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grammar="clean"/>
  <w:defaultTabStop w:val="720"/>
  <w:drawingGridHorizontalSpacing w:val="120"/>
  <w:displayHorizontalDrawingGridEvery w:val="2"/>
  <w:characterSpacingControl w:val="doNotCompress"/>
  <w:hdrShapeDefaults>
    <o:shapedefaults v:ext="edit" spidmax="29698">
      <o:colormenu v:ext="edit" fillcolor="#005d24" strokecolor="red"/>
    </o:shapedefaults>
    <o:shapelayout v:ext="edit">
      <o:idmap v:ext="edit" data="20"/>
    </o:shapelayout>
  </w:hdrShapeDefaults>
  <w:footnotePr>
    <w:footnote w:id="-1"/>
    <w:footnote w:id="0"/>
  </w:footnotePr>
  <w:endnotePr>
    <w:numFmt w:val="decimal"/>
    <w:endnote w:id="-1"/>
    <w:endnote w:id="0"/>
  </w:endnotePr>
  <w:compat/>
  <w:rsids>
    <w:rsidRoot w:val="005308C9"/>
    <w:rsid w:val="0000011F"/>
    <w:rsid w:val="00030084"/>
    <w:rsid w:val="000523FD"/>
    <w:rsid w:val="00076754"/>
    <w:rsid w:val="000801C0"/>
    <w:rsid w:val="00084680"/>
    <w:rsid w:val="00087478"/>
    <w:rsid w:val="00091D83"/>
    <w:rsid w:val="000A4F4B"/>
    <w:rsid w:val="000A69AF"/>
    <w:rsid w:val="000C0052"/>
    <w:rsid w:val="000C1C07"/>
    <w:rsid w:val="000E37F0"/>
    <w:rsid w:val="000E3FB0"/>
    <w:rsid w:val="00106C48"/>
    <w:rsid w:val="00110527"/>
    <w:rsid w:val="00111AE1"/>
    <w:rsid w:val="0011395B"/>
    <w:rsid w:val="00116FFA"/>
    <w:rsid w:val="0012387F"/>
    <w:rsid w:val="001301AD"/>
    <w:rsid w:val="001354BF"/>
    <w:rsid w:val="001473A4"/>
    <w:rsid w:val="001540F0"/>
    <w:rsid w:val="0016555C"/>
    <w:rsid w:val="00165EE1"/>
    <w:rsid w:val="001727B2"/>
    <w:rsid w:val="00174CAC"/>
    <w:rsid w:val="001A0FDE"/>
    <w:rsid w:val="001A14E3"/>
    <w:rsid w:val="001B355D"/>
    <w:rsid w:val="001C112A"/>
    <w:rsid w:val="001D4770"/>
    <w:rsid w:val="001E0609"/>
    <w:rsid w:val="001F5CF8"/>
    <w:rsid w:val="00207240"/>
    <w:rsid w:val="002330B2"/>
    <w:rsid w:val="00237925"/>
    <w:rsid w:val="002557F1"/>
    <w:rsid w:val="00262DDE"/>
    <w:rsid w:val="00265CE2"/>
    <w:rsid w:val="00271D24"/>
    <w:rsid w:val="00274A02"/>
    <w:rsid w:val="002B050B"/>
    <w:rsid w:val="002B1C58"/>
    <w:rsid w:val="002B48E2"/>
    <w:rsid w:val="002C0406"/>
    <w:rsid w:val="002C06E8"/>
    <w:rsid w:val="002C14F3"/>
    <w:rsid w:val="002D0ABA"/>
    <w:rsid w:val="002E2C18"/>
    <w:rsid w:val="002F14F1"/>
    <w:rsid w:val="002F183D"/>
    <w:rsid w:val="00310ACB"/>
    <w:rsid w:val="00327FA7"/>
    <w:rsid w:val="003548D8"/>
    <w:rsid w:val="00360702"/>
    <w:rsid w:val="00374F7C"/>
    <w:rsid w:val="003975B5"/>
    <w:rsid w:val="003A26B4"/>
    <w:rsid w:val="003A6459"/>
    <w:rsid w:val="003B75F4"/>
    <w:rsid w:val="003C1C2A"/>
    <w:rsid w:val="003C58FD"/>
    <w:rsid w:val="003D16B8"/>
    <w:rsid w:val="003E36AD"/>
    <w:rsid w:val="003F0A41"/>
    <w:rsid w:val="003F1787"/>
    <w:rsid w:val="00405CEB"/>
    <w:rsid w:val="004164E5"/>
    <w:rsid w:val="00422061"/>
    <w:rsid w:val="00422526"/>
    <w:rsid w:val="00425A0A"/>
    <w:rsid w:val="00431E9B"/>
    <w:rsid w:val="00432411"/>
    <w:rsid w:val="00436F6C"/>
    <w:rsid w:val="00437737"/>
    <w:rsid w:val="0045325C"/>
    <w:rsid w:val="00457C9A"/>
    <w:rsid w:val="0046011F"/>
    <w:rsid w:val="00467CFD"/>
    <w:rsid w:val="00485A6C"/>
    <w:rsid w:val="004A6915"/>
    <w:rsid w:val="004C4ACE"/>
    <w:rsid w:val="004C6EE8"/>
    <w:rsid w:val="004D17E3"/>
    <w:rsid w:val="004D4B78"/>
    <w:rsid w:val="004E2380"/>
    <w:rsid w:val="004E3446"/>
    <w:rsid w:val="004E6F19"/>
    <w:rsid w:val="00502561"/>
    <w:rsid w:val="005167F5"/>
    <w:rsid w:val="005202ED"/>
    <w:rsid w:val="005308C9"/>
    <w:rsid w:val="00547486"/>
    <w:rsid w:val="0054761D"/>
    <w:rsid w:val="005510B3"/>
    <w:rsid w:val="00561413"/>
    <w:rsid w:val="005616F2"/>
    <w:rsid w:val="005720BE"/>
    <w:rsid w:val="005823A4"/>
    <w:rsid w:val="005A269C"/>
    <w:rsid w:val="005A3CC0"/>
    <w:rsid w:val="005A70C9"/>
    <w:rsid w:val="005B275F"/>
    <w:rsid w:val="005C116A"/>
    <w:rsid w:val="005D30DB"/>
    <w:rsid w:val="005E6C33"/>
    <w:rsid w:val="00603122"/>
    <w:rsid w:val="006110B7"/>
    <w:rsid w:val="00611B44"/>
    <w:rsid w:val="00616510"/>
    <w:rsid w:val="0062342A"/>
    <w:rsid w:val="0064014E"/>
    <w:rsid w:val="00640BDF"/>
    <w:rsid w:val="00667D03"/>
    <w:rsid w:val="00677AF3"/>
    <w:rsid w:val="00677B5E"/>
    <w:rsid w:val="006831DA"/>
    <w:rsid w:val="00683509"/>
    <w:rsid w:val="00684BF4"/>
    <w:rsid w:val="006923A9"/>
    <w:rsid w:val="006950AE"/>
    <w:rsid w:val="006A475A"/>
    <w:rsid w:val="006D3A20"/>
    <w:rsid w:val="006E2B0E"/>
    <w:rsid w:val="006F0B44"/>
    <w:rsid w:val="00710BE4"/>
    <w:rsid w:val="00734AB0"/>
    <w:rsid w:val="0074141E"/>
    <w:rsid w:val="00752F78"/>
    <w:rsid w:val="0077536C"/>
    <w:rsid w:val="00776144"/>
    <w:rsid w:val="007858CE"/>
    <w:rsid w:val="00785AB1"/>
    <w:rsid w:val="007A529A"/>
    <w:rsid w:val="007B4218"/>
    <w:rsid w:val="007C36DC"/>
    <w:rsid w:val="007C6DBF"/>
    <w:rsid w:val="007D6122"/>
    <w:rsid w:val="007E49A7"/>
    <w:rsid w:val="00805AAC"/>
    <w:rsid w:val="00817189"/>
    <w:rsid w:val="008213A7"/>
    <w:rsid w:val="0082715A"/>
    <w:rsid w:val="00831353"/>
    <w:rsid w:val="008338A0"/>
    <w:rsid w:val="00837BFF"/>
    <w:rsid w:val="008458B6"/>
    <w:rsid w:val="008502FB"/>
    <w:rsid w:val="008527C1"/>
    <w:rsid w:val="008619E4"/>
    <w:rsid w:val="00864920"/>
    <w:rsid w:val="00864B50"/>
    <w:rsid w:val="00865130"/>
    <w:rsid w:val="00873303"/>
    <w:rsid w:val="008736D3"/>
    <w:rsid w:val="00875E6E"/>
    <w:rsid w:val="008857D1"/>
    <w:rsid w:val="008A4EFF"/>
    <w:rsid w:val="008A5FB4"/>
    <w:rsid w:val="008B1D6B"/>
    <w:rsid w:val="008B544F"/>
    <w:rsid w:val="008D08CF"/>
    <w:rsid w:val="008D2732"/>
    <w:rsid w:val="008D345B"/>
    <w:rsid w:val="008D6534"/>
    <w:rsid w:val="008E0852"/>
    <w:rsid w:val="008F5CA0"/>
    <w:rsid w:val="009004BE"/>
    <w:rsid w:val="00920748"/>
    <w:rsid w:val="0093005D"/>
    <w:rsid w:val="00930A83"/>
    <w:rsid w:val="00930DFE"/>
    <w:rsid w:val="0094134D"/>
    <w:rsid w:val="00945CA0"/>
    <w:rsid w:val="00953E66"/>
    <w:rsid w:val="00965C7F"/>
    <w:rsid w:val="00983840"/>
    <w:rsid w:val="009843C4"/>
    <w:rsid w:val="00984BE5"/>
    <w:rsid w:val="009862AD"/>
    <w:rsid w:val="009B0FA0"/>
    <w:rsid w:val="009F1C42"/>
    <w:rsid w:val="00A0279B"/>
    <w:rsid w:val="00A11C29"/>
    <w:rsid w:val="00A158B8"/>
    <w:rsid w:val="00A2024B"/>
    <w:rsid w:val="00A20BDA"/>
    <w:rsid w:val="00A37560"/>
    <w:rsid w:val="00A4235B"/>
    <w:rsid w:val="00A501CA"/>
    <w:rsid w:val="00A56451"/>
    <w:rsid w:val="00A6679D"/>
    <w:rsid w:val="00A74025"/>
    <w:rsid w:val="00A75704"/>
    <w:rsid w:val="00A819DC"/>
    <w:rsid w:val="00A83AFB"/>
    <w:rsid w:val="00A8731B"/>
    <w:rsid w:val="00AA29EA"/>
    <w:rsid w:val="00AC7E80"/>
    <w:rsid w:val="00AD0494"/>
    <w:rsid w:val="00B1491A"/>
    <w:rsid w:val="00B21F8C"/>
    <w:rsid w:val="00B3534A"/>
    <w:rsid w:val="00B40CCE"/>
    <w:rsid w:val="00B47BB8"/>
    <w:rsid w:val="00B5558F"/>
    <w:rsid w:val="00B630C4"/>
    <w:rsid w:val="00B77FA1"/>
    <w:rsid w:val="00B83D13"/>
    <w:rsid w:val="00B8585A"/>
    <w:rsid w:val="00B86719"/>
    <w:rsid w:val="00B90AE7"/>
    <w:rsid w:val="00B92171"/>
    <w:rsid w:val="00B934CD"/>
    <w:rsid w:val="00B95E2F"/>
    <w:rsid w:val="00B97674"/>
    <w:rsid w:val="00BA143C"/>
    <w:rsid w:val="00BC157D"/>
    <w:rsid w:val="00BE2E05"/>
    <w:rsid w:val="00BE4929"/>
    <w:rsid w:val="00BF12C7"/>
    <w:rsid w:val="00BF7152"/>
    <w:rsid w:val="00BF7558"/>
    <w:rsid w:val="00C06DAA"/>
    <w:rsid w:val="00C07750"/>
    <w:rsid w:val="00C1498B"/>
    <w:rsid w:val="00C14CD9"/>
    <w:rsid w:val="00C14F07"/>
    <w:rsid w:val="00C15B64"/>
    <w:rsid w:val="00C17148"/>
    <w:rsid w:val="00C347A8"/>
    <w:rsid w:val="00C37BFC"/>
    <w:rsid w:val="00C5755F"/>
    <w:rsid w:val="00C575AF"/>
    <w:rsid w:val="00C77322"/>
    <w:rsid w:val="00C84E1F"/>
    <w:rsid w:val="00C855D6"/>
    <w:rsid w:val="00C90C74"/>
    <w:rsid w:val="00C9650C"/>
    <w:rsid w:val="00CA224C"/>
    <w:rsid w:val="00CA65A6"/>
    <w:rsid w:val="00CA7959"/>
    <w:rsid w:val="00CD67E2"/>
    <w:rsid w:val="00CD7518"/>
    <w:rsid w:val="00CE6F9B"/>
    <w:rsid w:val="00CF5DD7"/>
    <w:rsid w:val="00CF67DE"/>
    <w:rsid w:val="00D03436"/>
    <w:rsid w:val="00D179CA"/>
    <w:rsid w:val="00D20DE8"/>
    <w:rsid w:val="00D61379"/>
    <w:rsid w:val="00D7224A"/>
    <w:rsid w:val="00D831CE"/>
    <w:rsid w:val="00D84EE2"/>
    <w:rsid w:val="00DA003F"/>
    <w:rsid w:val="00DA4276"/>
    <w:rsid w:val="00DB42B1"/>
    <w:rsid w:val="00DB6CA5"/>
    <w:rsid w:val="00DC3029"/>
    <w:rsid w:val="00DD61FF"/>
    <w:rsid w:val="00DD7F43"/>
    <w:rsid w:val="00DF5F19"/>
    <w:rsid w:val="00E002AC"/>
    <w:rsid w:val="00E3240D"/>
    <w:rsid w:val="00E64A57"/>
    <w:rsid w:val="00E662FC"/>
    <w:rsid w:val="00E76E30"/>
    <w:rsid w:val="00E8415E"/>
    <w:rsid w:val="00EA3472"/>
    <w:rsid w:val="00EB646B"/>
    <w:rsid w:val="00EC1C7F"/>
    <w:rsid w:val="00EC4E97"/>
    <w:rsid w:val="00EC6D0C"/>
    <w:rsid w:val="00EE2708"/>
    <w:rsid w:val="00EF2C99"/>
    <w:rsid w:val="00EF42D9"/>
    <w:rsid w:val="00F0133D"/>
    <w:rsid w:val="00F04996"/>
    <w:rsid w:val="00F054A1"/>
    <w:rsid w:val="00F069BB"/>
    <w:rsid w:val="00F10EEA"/>
    <w:rsid w:val="00F23EE8"/>
    <w:rsid w:val="00F4521F"/>
    <w:rsid w:val="00F56D99"/>
    <w:rsid w:val="00F72780"/>
    <w:rsid w:val="00F76FA6"/>
    <w:rsid w:val="00F77531"/>
    <w:rsid w:val="00F93C68"/>
    <w:rsid w:val="00F93E45"/>
    <w:rsid w:val="00FA4B79"/>
    <w:rsid w:val="00FA648E"/>
    <w:rsid w:val="00FA6A12"/>
    <w:rsid w:val="00FB163B"/>
    <w:rsid w:val="00FB1B0A"/>
    <w:rsid w:val="00FC2048"/>
    <w:rsid w:val="00FC7A67"/>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9698">
      <o:colormenu v:ext="edit" fillcolor="#005d24" strokecolor="red"/>
    </o:shapedefaults>
    <o:shapelayout v:ext="edit">
      <o:idmap v:ext="edit" data="1"/>
      <o:rules v:ext="edit">
        <o:r id="V:Rule2" type="connector" idref="#_x0000_s1029"/>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Calibri"/>
        <w:lang w:val="en-US" w:eastAsia="en-US" w:bidi="ar-SA"/>
      </w:rPr>
    </w:rPrDefault>
    <w:pPrDefault>
      <w:pPr>
        <w:spacing w:after="20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C06E8"/>
    <w:rPr>
      <w:rFonts w:ascii="Times New Roman" w:hAnsi="Times New Roman"/>
      <w:sz w:val="24"/>
      <w:szCs w:val="24"/>
      <w:lang w:val="en-GB" w:eastAsia="en-GB"/>
    </w:rPr>
  </w:style>
  <w:style w:type="paragraph" w:styleId="Heading1">
    <w:name w:val="heading 1"/>
    <w:basedOn w:val="Normal"/>
    <w:next w:val="Normal"/>
    <w:link w:val="Heading1Char"/>
    <w:qFormat/>
    <w:rsid w:val="002C06E8"/>
    <w:pPr>
      <w:keepNext/>
      <w:pageBreakBefore/>
      <w:numPr>
        <w:numId w:val="18"/>
      </w:numPr>
      <w:spacing w:before="60" w:after="240" w:line="300" w:lineRule="auto"/>
      <w:outlineLvl w:val="0"/>
    </w:pPr>
    <w:rPr>
      <w:rFonts w:eastAsia="MS Mincho" w:cs="Times New Roman"/>
      <w:b/>
      <w:bCs/>
      <w:color w:val="808080"/>
      <w:kern w:val="32"/>
      <w:sz w:val="44"/>
      <w:szCs w:val="44"/>
      <w:lang w:val="en-US"/>
    </w:rPr>
  </w:style>
  <w:style w:type="paragraph" w:styleId="Heading2">
    <w:name w:val="heading 2"/>
    <w:basedOn w:val="Normal"/>
    <w:next w:val="Normal"/>
    <w:link w:val="Heading2Char"/>
    <w:uiPriority w:val="9"/>
    <w:qFormat/>
    <w:rsid w:val="002C06E8"/>
    <w:pPr>
      <w:keepNext/>
      <w:numPr>
        <w:ilvl w:val="1"/>
        <w:numId w:val="18"/>
      </w:numPr>
      <w:pBdr>
        <w:bottom w:val="single" w:sz="12" w:space="1" w:color="548DD4"/>
      </w:pBdr>
      <w:spacing w:before="240" w:after="120" w:line="300" w:lineRule="auto"/>
      <w:outlineLvl w:val="1"/>
    </w:pPr>
    <w:rPr>
      <w:rFonts w:ascii="Cambria" w:eastAsia="MS Mincho" w:hAnsi="Cambria" w:cs="Times New Roman"/>
      <w:b/>
      <w:bCs/>
      <w:iCs/>
      <w:color w:val="282282"/>
      <w:sz w:val="32"/>
      <w:szCs w:val="32"/>
      <w:lang w:val="en-US"/>
    </w:rPr>
  </w:style>
  <w:style w:type="paragraph" w:styleId="Heading3">
    <w:name w:val="heading 3"/>
    <w:basedOn w:val="Normal"/>
    <w:next w:val="Normal"/>
    <w:link w:val="Heading3Char"/>
    <w:uiPriority w:val="9"/>
    <w:qFormat/>
    <w:rsid w:val="002C06E8"/>
    <w:pPr>
      <w:keepNext/>
      <w:numPr>
        <w:ilvl w:val="2"/>
        <w:numId w:val="18"/>
      </w:numPr>
      <w:pBdr>
        <w:top w:val="single" w:sz="4" w:space="1" w:color="8DB3E2"/>
        <w:left w:val="single" w:sz="4" w:space="4" w:color="8DB3E2"/>
        <w:bottom w:val="single" w:sz="4" w:space="1" w:color="8DB3E2"/>
        <w:right w:val="single" w:sz="4" w:space="4" w:color="8DB3E2"/>
      </w:pBdr>
      <w:spacing w:before="180" w:after="120" w:line="300" w:lineRule="auto"/>
      <w:outlineLvl w:val="2"/>
    </w:pPr>
    <w:rPr>
      <w:rFonts w:ascii="Cambria" w:eastAsia="MS Mincho" w:hAnsi="Cambria" w:cs="Times New Roman"/>
      <w:bCs/>
      <w:color w:val="282282"/>
      <w:sz w:val="28"/>
      <w:szCs w:val="28"/>
      <w:lang w:val="en-US"/>
    </w:rPr>
  </w:style>
  <w:style w:type="paragraph" w:styleId="Heading4">
    <w:name w:val="heading 4"/>
    <w:basedOn w:val="Normal"/>
    <w:next w:val="Normal"/>
    <w:link w:val="Heading4Char"/>
    <w:qFormat/>
    <w:rsid w:val="002C06E8"/>
    <w:pPr>
      <w:keepNext/>
      <w:numPr>
        <w:ilvl w:val="3"/>
        <w:numId w:val="18"/>
      </w:numPr>
      <w:spacing w:before="240" w:after="120" w:line="300" w:lineRule="auto"/>
      <w:outlineLvl w:val="3"/>
    </w:pPr>
    <w:rPr>
      <w:rFonts w:ascii="Cambria" w:eastAsia="MS Mincho" w:hAnsi="Cambria" w:cs="Times New Roman"/>
      <w:b/>
      <w:bCs/>
      <w:sz w:val="22"/>
      <w:lang w:val="en-US"/>
    </w:rPr>
  </w:style>
  <w:style w:type="paragraph" w:styleId="Heading5">
    <w:name w:val="heading 5"/>
    <w:basedOn w:val="Normal"/>
    <w:next w:val="Normal"/>
    <w:link w:val="Heading5Char"/>
    <w:qFormat/>
    <w:rsid w:val="002C06E8"/>
    <w:pPr>
      <w:keepNext/>
      <w:numPr>
        <w:ilvl w:val="4"/>
        <w:numId w:val="18"/>
      </w:numPr>
      <w:spacing w:before="240" w:after="60" w:line="300" w:lineRule="auto"/>
      <w:outlineLvl w:val="4"/>
    </w:pPr>
    <w:rPr>
      <w:rFonts w:ascii="Helvetica" w:eastAsia="MS Mincho" w:hAnsi="Helvetica" w:cs="Times New Roman"/>
      <w:bCs/>
      <w:iCs/>
      <w:color w:val="282282"/>
      <w:sz w:val="20"/>
      <w:szCs w:val="20"/>
      <w:lang w:val="en-US"/>
    </w:rPr>
  </w:style>
  <w:style w:type="paragraph" w:styleId="Heading6">
    <w:name w:val="heading 6"/>
    <w:basedOn w:val="Normal"/>
    <w:next w:val="Normal"/>
    <w:link w:val="Heading6Char"/>
    <w:qFormat/>
    <w:rsid w:val="002C06E8"/>
    <w:pPr>
      <w:numPr>
        <w:ilvl w:val="5"/>
        <w:numId w:val="18"/>
      </w:numPr>
      <w:spacing w:before="240" w:after="60" w:line="300" w:lineRule="auto"/>
      <w:outlineLvl w:val="5"/>
    </w:pPr>
    <w:rPr>
      <w:rFonts w:ascii="Arial" w:eastAsia="MS Mincho" w:hAnsi="Arial" w:cs="Times New Roman"/>
      <w:bCs/>
      <w:color w:val="282282"/>
      <w:sz w:val="18"/>
      <w:szCs w:val="18"/>
      <w:lang w:val="en-US"/>
    </w:rPr>
  </w:style>
  <w:style w:type="paragraph" w:styleId="Heading7">
    <w:name w:val="heading 7"/>
    <w:basedOn w:val="Normal"/>
    <w:next w:val="Normal"/>
    <w:link w:val="Heading7Char"/>
    <w:qFormat/>
    <w:rsid w:val="002C06E8"/>
    <w:pPr>
      <w:numPr>
        <w:ilvl w:val="6"/>
        <w:numId w:val="18"/>
      </w:numPr>
      <w:spacing w:before="240" w:after="60" w:line="300" w:lineRule="auto"/>
      <w:outlineLvl w:val="6"/>
    </w:pPr>
    <w:rPr>
      <w:rFonts w:ascii="Arial" w:eastAsia="MS Mincho" w:hAnsi="Arial" w:cs="Times New Roman"/>
      <w:color w:val="003366"/>
    </w:rPr>
  </w:style>
  <w:style w:type="paragraph" w:styleId="Heading8">
    <w:name w:val="heading 8"/>
    <w:basedOn w:val="Normal"/>
    <w:next w:val="Normal"/>
    <w:link w:val="Heading8Char"/>
    <w:qFormat/>
    <w:rsid w:val="002C06E8"/>
    <w:pPr>
      <w:numPr>
        <w:ilvl w:val="7"/>
        <w:numId w:val="18"/>
      </w:numPr>
      <w:spacing w:before="240" w:after="60" w:line="300" w:lineRule="auto"/>
      <w:outlineLvl w:val="7"/>
    </w:pPr>
    <w:rPr>
      <w:rFonts w:ascii="Arial" w:eastAsia="MS Mincho" w:hAnsi="Arial" w:cs="Times New Roman"/>
      <w:i/>
      <w:iCs/>
      <w:color w:val="003366"/>
    </w:rPr>
  </w:style>
  <w:style w:type="paragraph" w:styleId="Heading9">
    <w:name w:val="heading 9"/>
    <w:basedOn w:val="Normal"/>
    <w:next w:val="Normal"/>
    <w:link w:val="Heading9Char"/>
    <w:qFormat/>
    <w:rsid w:val="002C06E8"/>
    <w:pPr>
      <w:numPr>
        <w:ilvl w:val="8"/>
        <w:numId w:val="18"/>
      </w:numPr>
      <w:spacing w:before="240" w:after="60" w:line="300" w:lineRule="auto"/>
      <w:outlineLvl w:val="8"/>
    </w:pPr>
    <w:rPr>
      <w:rFonts w:ascii="Arial" w:eastAsia="MS Mincho" w:hAnsi="Arial" w:cs="Times New Roman"/>
      <w:color w:val="003366"/>
      <w:sz w:val="22"/>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2C06E8"/>
    <w:rPr>
      <w:rFonts w:ascii="Times New Roman" w:eastAsia="MS Mincho" w:hAnsi="Times New Roman" w:cs="Times New Roman"/>
      <w:b/>
      <w:bCs/>
      <w:color w:val="808080"/>
      <w:kern w:val="32"/>
      <w:sz w:val="44"/>
      <w:szCs w:val="44"/>
      <w:lang w:eastAsia="en-GB"/>
    </w:rPr>
  </w:style>
  <w:style w:type="character" w:customStyle="1" w:styleId="Heading2Char">
    <w:name w:val="Heading 2 Char"/>
    <w:link w:val="Heading2"/>
    <w:uiPriority w:val="9"/>
    <w:rsid w:val="002C06E8"/>
    <w:rPr>
      <w:rFonts w:ascii="Cambria" w:eastAsia="MS Mincho" w:hAnsi="Cambria" w:cs="Times New Roman"/>
      <w:b/>
      <w:bCs/>
      <w:iCs/>
      <w:color w:val="282282"/>
      <w:sz w:val="32"/>
      <w:szCs w:val="32"/>
      <w:lang w:eastAsia="en-GB"/>
    </w:rPr>
  </w:style>
  <w:style w:type="character" w:customStyle="1" w:styleId="Heading3Char">
    <w:name w:val="Heading 3 Char"/>
    <w:link w:val="Heading3"/>
    <w:uiPriority w:val="9"/>
    <w:rsid w:val="002C06E8"/>
    <w:rPr>
      <w:rFonts w:ascii="Cambria" w:eastAsia="MS Mincho" w:hAnsi="Cambria" w:cs="Times New Roman"/>
      <w:bCs/>
      <w:color w:val="282282"/>
      <w:sz w:val="28"/>
      <w:szCs w:val="28"/>
      <w:lang w:eastAsia="en-GB"/>
    </w:rPr>
  </w:style>
  <w:style w:type="character" w:customStyle="1" w:styleId="Heading4Char">
    <w:name w:val="Heading 4 Char"/>
    <w:link w:val="Heading4"/>
    <w:rsid w:val="002C06E8"/>
    <w:rPr>
      <w:rFonts w:ascii="Cambria" w:eastAsia="MS Mincho" w:hAnsi="Cambria" w:cs="Times New Roman"/>
      <w:b/>
      <w:bCs/>
      <w:sz w:val="22"/>
      <w:szCs w:val="24"/>
      <w:lang w:eastAsia="en-GB"/>
    </w:rPr>
  </w:style>
  <w:style w:type="character" w:customStyle="1" w:styleId="Heading5Char">
    <w:name w:val="Heading 5 Char"/>
    <w:link w:val="Heading5"/>
    <w:rsid w:val="002C06E8"/>
    <w:rPr>
      <w:rFonts w:ascii="Helvetica" w:eastAsia="MS Mincho" w:hAnsi="Helvetica" w:cs="Times New Roman"/>
      <w:bCs/>
      <w:iCs/>
      <w:color w:val="282282"/>
      <w:lang w:eastAsia="en-GB"/>
    </w:rPr>
  </w:style>
  <w:style w:type="character" w:customStyle="1" w:styleId="Heading6Char">
    <w:name w:val="Heading 6 Char"/>
    <w:link w:val="Heading6"/>
    <w:rsid w:val="002C06E8"/>
    <w:rPr>
      <w:rFonts w:ascii="Arial" w:eastAsia="MS Mincho" w:hAnsi="Arial" w:cs="Times New Roman"/>
      <w:bCs/>
      <w:color w:val="282282"/>
      <w:sz w:val="18"/>
      <w:szCs w:val="18"/>
      <w:lang w:eastAsia="en-GB"/>
    </w:rPr>
  </w:style>
  <w:style w:type="character" w:customStyle="1" w:styleId="Heading7Char">
    <w:name w:val="Heading 7 Char"/>
    <w:link w:val="Heading7"/>
    <w:rsid w:val="002C06E8"/>
    <w:rPr>
      <w:rFonts w:ascii="Arial" w:eastAsia="MS Mincho" w:hAnsi="Arial" w:cs="Times New Roman"/>
      <w:color w:val="003366"/>
      <w:sz w:val="24"/>
      <w:szCs w:val="24"/>
      <w:lang w:val="en-GB" w:eastAsia="en-GB"/>
    </w:rPr>
  </w:style>
  <w:style w:type="character" w:customStyle="1" w:styleId="Heading8Char">
    <w:name w:val="Heading 8 Char"/>
    <w:link w:val="Heading8"/>
    <w:rsid w:val="002C06E8"/>
    <w:rPr>
      <w:rFonts w:ascii="Arial" w:eastAsia="MS Mincho" w:hAnsi="Arial" w:cs="Times New Roman"/>
      <w:i/>
      <w:iCs/>
      <w:color w:val="003366"/>
      <w:sz w:val="24"/>
      <w:szCs w:val="24"/>
      <w:lang w:val="en-GB" w:eastAsia="en-GB"/>
    </w:rPr>
  </w:style>
  <w:style w:type="character" w:customStyle="1" w:styleId="Heading9Char">
    <w:name w:val="Heading 9 Char"/>
    <w:link w:val="Heading9"/>
    <w:rsid w:val="002C06E8"/>
    <w:rPr>
      <w:rFonts w:ascii="Arial" w:eastAsia="MS Mincho" w:hAnsi="Arial" w:cs="Times New Roman"/>
      <w:color w:val="003366"/>
      <w:sz w:val="22"/>
      <w:lang w:val="en-GB" w:eastAsia="en-GB"/>
    </w:rPr>
  </w:style>
  <w:style w:type="paragraph" w:styleId="Caption">
    <w:name w:val="caption"/>
    <w:basedOn w:val="Normal"/>
    <w:next w:val="Normal"/>
    <w:link w:val="CaptionChar"/>
    <w:uiPriority w:val="35"/>
    <w:qFormat/>
    <w:rsid w:val="002C06E8"/>
    <w:pPr>
      <w:tabs>
        <w:tab w:val="left" w:pos="1134"/>
      </w:tabs>
      <w:spacing w:before="120" w:after="120" w:line="300" w:lineRule="auto"/>
      <w:jc w:val="center"/>
    </w:pPr>
    <w:rPr>
      <w:rFonts w:ascii="Arial" w:eastAsia="MS Mincho" w:hAnsi="Arial" w:cs="Times New Roman"/>
      <w:bCs/>
      <w:i/>
    </w:rPr>
  </w:style>
  <w:style w:type="paragraph" w:styleId="Title">
    <w:name w:val="Title"/>
    <w:basedOn w:val="Normal"/>
    <w:link w:val="TitleChar"/>
    <w:qFormat/>
    <w:rsid w:val="002C06E8"/>
    <w:pPr>
      <w:tabs>
        <w:tab w:val="left" w:pos="720"/>
        <w:tab w:val="left" w:pos="1440"/>
        <w:tab w:val="left" w:pos="2160"/>
        <w:tab w:val="left" w:pos="2880"/>
        <w:tab w:val="left" w:pos="3600"/>
        <w:tab w:val="left" w:pos="4320"/>
        <w:tab w:val="left" w:pos="5040"/>
        <w:tab w:val="left" w:pos="5760"/>
        <w:tab w:val="left" w:pos="6480"/>
        <w:tab w:val="left" w:pos="7200"/>
        <w:tab w:val="left" w:pos="7920"/>
      </w:tabs>
      <w:suppressAutoHyphens/>
      <w:spacing w:line="260" w:lineRule="atLeast"/>
      <w:jc w:val="center"/>
    </w:pPr>
    <w:rPr>
      <w:rFonts w:ascii="Helvetica" w:hAnsi="Helvetica" w:cs="Times New Roman"/>
      <w:b/>
      <w:color w:val="000000"/>
      <w:sz w:val="20"/>
      <w:szCs w:val="20"/>
      <w:lang w:val="en-US" w:eastAsia="en-US"/>
    </w:rPr>
  </w:style>
  <w:style w:type="character" w:customStyle="1" w:styleId="TitleChar">
    <w:name w:val="Title Char"/>
    <w:link w:val="Title"/>
    <w:rsid w:val="002C06E8"/>
    <w:rPr>
      <w:rFonts w:ascii="Helvetica" w:hAnsi="Helvetica" w:cs="Times New Roman"/>
      <w:b/>
      <w:color w:val="000000"/>
      <w:sz w:val="20"/>
      <w:szCs w:val="20"/>
    </w:rPr>
  </w:style>
  <w:style w:type="paragraph" w:styleId="Subtitle">
    <w:name w:val="Subtitle"/>
    <w:basedOn w:val="Normal"/>
    <w:next w:val="Normal"/>
    <w:link w:val="SubtitleChar"/>
    <w:qFormat/>
    <w:rsid w:val="002C06E8"/>
    <w:pPr>
      <w:numPr>
        <w:ilvl w:val="1"/>
      </w:numPr>
    </w:pPr>
    <w:rPr>
      <w:rFonts w:ascii="Cambria" w:hAnsi="Cambria" w:cs="Times New Roman"/>
      <w:i/>
      <w:iCs/>
      <w:color w:val="4F81BD"/>
      <w:spacing w:val="15"/>
      <w:lang w:eastAsia="en-US"/>
    </w:rPr>
  </w:style>
  <w:style w:type="character" w:customStyle="1" w:styleId="SubtitleChar">
    <w:name w:val="Subtitle Char"/>
    <w:link w:val="Subtitle"/>
    <w:rsid w:val="002C06E8"/>
    <w:rPr>
      <w:rFonts w:ascii="Cambria" w:hAnsi="Cambria" w:cs="Times New Roman"/>
      <w:i/>
      <w:iCs/>
      <w:color w:val="4F81BD"/>
      <w:spacing w:val="15"/>
      <w:sz w:val="24"/>
      <w:szCs w:val="24"/>
      <w:lang w:val="en-GB"/>
    </w:rPr>
  </w:style>
  <w:style w:type="character" w:styleId="Strong">
    <w:name w:val="Strong"/>
    <w:uiPriority w:val="22"/>
    <w:qFormat/>
    <w:rsid w:val="002C06E8"/>
    <w:rPr>
      <w:rFonts w:cs="Times New Roman"/>
      <w:b/>
      <w:bCs/>
    </w:rPr>
  </w:style>
  <w:style w:type="character" w:styleId="Emphasis">
    <w:name w:val="Emphasis"/>
    <w:qFormat/>
    <w:rsid w:val="002C06E8"/>
    <w:rPr>
      <w:rFonts w:cs="Times New Roman"/>
      <w:i/>
      <w:iCs/>
    </w:rPr>
  </w:style>
  <w:style w:type="paragraph" w:styleId="NoSpacing">
    <w:name w:val="No Spacing"/>
    <w:link w:val="NoSpacingChar"/>
    <w:uiPriority w:val="1"/>
    <w:qFormat/>
    <w:rsid w:val="002C06E8"/>
    <w:rPr>
      <w:rFonts w:cs="Times New Roman"/>
      <w:sz w:val="22"/>
      <w:szCs w:val="22"/>
    </w:rPr>
  </w:style>
  <w:style w:type="character" w:customStyle="1" w:styleId="NoSpacingChar">
    <w:name w:val="No Spacing Char"/>
    <w:link w:val="NoSpacing"/>
    <w:uiPriority w:val="1"/>
    <w:locked/>
    <w:rsid w:val="002C06E8"/>
    <w:rPr>
      <w:rFonts w:cs="Times New Roman"/>
      <w:sz w:val="22"/>
      <w:szCs w:val="22"/>
      <w:lang w:val="en-US" w:eastAsia="en-US" w:bidi="ar-SA"/>
    </w:rPr>
  </w:style>
  <w:style w:type="paragraph" w:styleId="ListParagraph">
    <w:name w:val="List Paragraph"/>
    <w:basedOn w:val="Normal"/>
    <w:uiPriority w:val="34"/>
    <w:qFormat/>
    <w:rsid w:val="002C06E8"/>
    <w:pPr>
      <w:ind w:left="720"/>
      <w:contextualSpacing/>
    </w:pPr>
    <w:rPr>
      <w:rFonts w:cs="Times New Roman"/>
    </w:rPr>
  </w:style>
  <w:style w:type="paragraph" w:styleId="Quote">
    <w:name w:val="Quote"/>
    <w:basedOn w:val="Normal"/>
    <w:next w:val="Normal"/>
    <w:link w:val="QuoteChar"/>
    <w:uiPriority w:val="29"/>
    <w:qFormat/>
    <w:rsid w:val="002C06E8"/>
    <w:pPr>
      <w:tabs>
        <w:tab w:val="left" w:pos="1134"/>
      </w:tabs>
      <w:spacing w:before="120" w:after="120" w:line="300" w:lineRule="auto"/>
    </w:pPr>
    <w:rPr>
      <w:rFonts w:ascii="Arial" w:eastAsia="MS Mincho" w:hAnsi="Arial" w:cs="Times New Roman"/>
      <w:i/>
      <w:iCs/>
      <w:color w:val="000000"/>
      <w:sz w:val="20"/>
      <w:szCs w:val="20"/>
      <w:lang w:val="en-US"/>
    </w:rPr>
  </w:style>
  <w:style w:type="character" w:customStyle="1" w:styleId="QuoteChar">
    <w:name w:val="Quote Char"/>
    <w:link w:val="Quote"/>
    <w:uiPriority w:val="29"/>
    <w:rsid w:val="002C06E8"/>
    <w:rPr>
      <w:rFonts w:ascii="Arial" w:eastAsia="MS Mincho" w:hAnsi="Arial" w:cs="Times New Roman"/>
      <w:i/>
      <w:iCs/>
      <w:color w:val="000000"/>
      <w:sz w:val="20"/>
      <w:szCs w:val="20"/>
      <w:lang w:eastAsia="en-GB"/>
    </w:rPr>
  </w:style>
  <w:style w:type="character" w:styleId="BookTitle">
    <w:name w:val="Book Title"/>
    <w:uiPriority w:val="33"/>
    <w:qFormat/>
    <w:rsid w:val="002C06E8"/>
    <w:rPr>
      <w:rFonts w:cs="Times New Roman"/>
      <w:b/>
      <w:bCs/>
      <w:smallCaps/>
      <w:spacing w:val="5"/>
    </w:rPr>
  </w:style>
  <w:style w:type="paragraph" w:styleId="TOCHeading">
    <w:name w:val="TOC Heading"/>
    <w:basedOn w:val="Heading1"/>
    <w:next w:val="Normal"/>
    <w:uiPriority w:val="39"/>
    <w:qFormat/>
    <w:rsid w:val="002C06E8"/>
    <w:pPr>
      <w:keepLines/>
      <w:pageBreakBefore w:val="0"/>
      <w:numPr>
        <w:numId w:val="0"/>
      </w:numPr>
      <w:spacing w:before="480" w:after="0" w:line="276" w:lineRule="auto"/>
      <w:outlineLvl w:val="9"/>
    </w:pPr>
    <w:rPr>
      <w:rFonts w:eastAsia="Calibri"/>
      <w:color w:val="365F91"/>
      <w:kern w:val="0"/>
      <w:sz w:val="28"/>
      <w:szCs w:val="28"/>
    </w:rPr>
  </w:style>
  <w:style w:type="paragraph" w:customStyle="1" w:styleId="ListParagraph1">
    <w:name w:val="List Paragraph1"/>
    <w:basedOn w:val="Normal"/>
    <w:qFormat/>
    <w:rsid w:val="002C06E8"/>
    <w:pPr>
      <w:ind w:left="720"/>
      <w:contextualSpacing/>
    </w:pPr>
    <w:rPr>
      <w:rFonts w:ascii="Arial" w:hAnsi="Arial" w:cs="Times New Roman"/>
      <w:szCs w:val="22"/>
      <w:lang w:val="en-ZA"/>
    </w:rPr>
  </w:style>
  <w:style w:type="paragraph" w:styleId="CommentText">
    <w:name w:val="annotation text"/>
    <w:basedOn w:val="Normal"/>
    <w:link w:val="CommentTextChar"/>
    <w:uiPriority w:val="99"/>
    <w:semiHidden/>
    <w:unhideWhenUsed/>
    <w:rsid w:val="00864920"/>
    <w:pPr>
      <w:spacing w:after="0"/>
      <w:jc w:val="left"/>
    </w:pPr>
    <w:rPr>
      <w:rFonts w:asciiTheme="minorHAnsi" w:eastAsiaTheme="minorHAnsi" w:hAnsiTheme="minorHAnsi" w:cstheme="minorBidi"/>
      <w:sz w:val="20"/>
      <w:szCs w:val="20"/>
      <w:lang w:val="en-US" w:eastAsia="en-US"/>
    </w:rPr>
  </w:style>
  <w:style w:type="character" w:customStyle="1" w:styleId="CommentTextChar">
    <w:name w:val="Comment Text Char"/>
    <w:basedOn w:val="DefaultParagraphFont"/>
    <w:link w:val="CommentText"/>
    <w:uiPriority w:val="99"/>
    <w:semiHidden/>
    <w:rsid w:val="00864920"/>
    <w:rPr>
      <w:rFonts w:asciiTheme="minorHAnsi" w:eastAsiaTheme="minorHAnsi" w:hAnsiTheme="minorHAnsi" w:cstheme="minorBidi"/>
    </w:rPr>
  </w:style>
  <w:style w:type="paragraph" w:styleId="Header">
    <w:name w:val="header"/>
    <w:basedOn w:val="Normal"/>
    <w:link w:val="HeaderChar"/>
    <w:uiPriority w:val="99"/>
    <w:unhideWhenUsed/>
    <w:rsid w:val="00920748"/>
    <w:pPr>
      <w:tabs>
        <w:tab w:val="center" w:pos="4680"/>
        <w:tab w:val="right" w:pos="9360"/>
      </w:tabs>
      <w:spacing w:after="0"/>
    </w:pPr>
  </w:style>
  <w:style w:type="character" w:customStyle="1" w:styleId="HeaderChar">
    <w:name w:val="Header Char"/>
    <w:basedOn w:val="DefaultParagraphFont"/>
    <w:link w:val="Header"/>
    <w:uiPriority w:val="99"/>
    <w:rsid w:val="00920748"/>
    <w:rPr>
      <w:rFonts w:ascii="Times New Roman" w:hAnsi="Times New Roman"/>
      <w:sz w:val="24"/>
      <w:szCs w:val="24"/>
      <w:lang w:val="en-GB" w:eastAsia="en-GB"/>
    </w:rPr>
  </w:style>
  <w:style w:type="paragraph" w:styleId="Footer">
    <w:name w:val="footer"/>
    <w:basedOn w:val="Normal"/>
    <w:link w:val="FooterChar"/>
    <w:uiPriority w:val="99"/>
    <w:unhideWhenUsed/>
    <w:rsid w:val="00920748"/>
    <w:pPr>
      <w:tabs>
        <w:tab w:val="center" w:pos="4680"/>
        <w:tab w:val="right" w:pos="9360"/>
      </w:tabs>
      <w:spacing w:after="0"/>
    </w:pPr>
  </w:style>
  <w:style w:type="character" w:customStyle="1" w:styleId="FooterChar">
    <w:name w:val="Footer Char"/>
    <w:basedOn w:val="DefaultParagraphFont"/>
    <w:link w:val="Footer"/>
    <w:uiPriority w:val="99"/>
    <w:rsid w:val="00920748"/>
    <w:rPr>
      <w:rFonts w:ascii="Times New Roman" w:hAnsi="Times New Roman"/>
      <w:sz w:val="24"/>
      <w:szCs w:val="24"/>
      <w:lang w:val="en-GB" w:eastAsia="en-GB"/>
    </w:rPr>
  </w:style>
  <w:style w:type="paragraph" w:styleId="BalloonText">
    <w:name w:val="Balloon Text"/>
    <w:basedOn w:val="Normal"/>
    <w:link w:val="BalloonTextChar"/>
    <w:uiPriority w:val="99"/>
    <w:semiHidden/>
    <w:unhideWhenUsed/>
    <w:rsid w:val="00920748"/>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920748"/>
    <w:rPr>
      <w:rFonts w:ascii="Tahoma" w:hAnsi="Tahoma" w:cs="Tahoma"/>
      <w:sz w:val="16"/>
      <w:szCs w:val="16"/>
      <w:lang w:val="en-GB" w:eastAsia="en-GB"/>
    </w:rPr>
  </w:style>
  <w:style w:type="paragraph" w:styleId="FootnoteText">
    <w:name w:val="footnote text"/>
    <w:basedOn w:val="Normal"/>
    <w:link w:val="FootnoteTextChar"/>
    <w:uiPriority w:val="99"/>
    <w:unhideWhenUsed/>
    <w:rsid w:val="008338A0"/>
    <w:pPr>
      <w:spacing w:after="0"/>
    </w:pPr>
    <w:rPr>
      <w:sz w:val="20"/>
      <w:szCs w:val="20"/>
    </w:rPr>
  </w:style>
  <w:style w:type="character" w:customStyle="1" w:styleId="FootnoteTextChar">
    <w:name w:val="Footnote Text Char"/>
    <w:basedOn w:val="DefaultParagraphFont"/>
    <w:link w:val="FootnoteText"/>
    <w:uiPriority w:val="99"/>
    <w:rsid w:val="008338A0"/>
    <w:rPr>
      <w:rFonts w:ascii="Times New Roman" w:hAnsi="Times New Roman"/>
      <w:lang w:val="en-GB" w:eastAsia="en-GB"/>
    </w:rPr>
  </w:style>
  <w:style w:type="character" w:styleId="FootnoteReference">
    <w:name w:val="footnote reference"/>
    <w:basedOn w:val="DefaultParagraphFont"/>
    <w:uiPriority w:val="99"/>
    <w:semiHidden/>
    <w:unhideWhenUsed/>
    <w:rsid w:val="008338A0"/>
    <w:rPr>
      <w:vertAlign w:val="superscript"/>
    </w:rPr>
  </w:style>
  <w:style w:type="paragraph" w:customStyle="1" w:styleId="Default">
    <w:name w:val="Default"/>
    <w:rsid w:val="008338A0"/>
    <w:pPr>
      <w:autoSpaceDE w:val="0"/>
      <w:autoSpaceDN w:val="0"/>
      <w:adjustRightInd w:val="0"/>
      <w:spacing w:after="0"/>
      <w:jc w:val="left"/>
    </w:pPr>
    <w:rPr>
      <w:rFonts w:ascii="Shaker 2 Lancet Regular" w:hAnsi="Shaker 2 Lancet Regular" w:cs="Shaker 2 Lancet Regular"/>
      <w:color w:val="000000"/>
      <w:sz w:val="24"/>
      <w:szCs w:val="24"/>
    </w:rPr>
  </w:style>
  <w:style w:type="character" w:styleId="Hyperlink">
    <w:name w:val="Hyperlink"/>
    <w:basedOn w:val="DefaultParagraphFont"/>
    <w:uiPriority w:val="99"/>
    <w:unhideWhenUsed/>
    <w:rsid w:val="008B544F"/>
    <w:rPr>
      <w:color w:val="0000FF" w:themeColor="hyperlink"/>
      <w:u w:val="single"/>
    </w:rPr>
  </w:style>
  <w:style w:type="table" w:styleId="TableGrid">
    <w:name w:val="Table Grid"/>
    <w:basedOn w:val="TableNormal"/>
    <w:uiPriority w:val="59"/>
    <w:rsid w:val="008B544F"/>
    <w:pPr>
      <w:spacing w:after="0"/>
      <w:jc w:val="left"/>
    </w:pPr>
    <w:rPr>
      <w:rFonts w:asciiTheme="minorHAnsi" w:eastAsiaTheme="minorEastAsia" w:hAnsiTheme="minorHAnsi" w:cstheme="minorBidi"/>
      <w:sz w:val="22"/>
      <w:szCs w:val="22"/>
      <w:lang w:eastAsia="en-ZA"/>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CaptionChar">
    <w:name w:val="Caption Char"/>
    <w:basedOn w:val="DefaultParagraphFont"/>
    <w:link w:val="Caption"/>
    <w:uiPriority w:val="35"/>
    <w:rsid w:val="008B544F"/>
    <w:rPr>
      <w:rFonts w:ascii="Arial" w:eastAsia="MS Mincho" w:hAnsi="Arial" w:cs="Times New Roman"/>
      <w:bCs/>
      <w:i/>
      <w:sz w:val="24"/>
      <w:szCs w:val="24"/>
      <w:lang w:val="en-GB" w:eastAsia="en-GB"/>
    </w:rPr>
  </w:style>
  <w:style w:type="paragraph" w:styleId="TOC1">
    <w:name w:val="toc 1"/>
    <w:basedOn w:val="Normal"/>
    <w:next w:val="Normal"/>
    <w:autoRedefine/>
    <w:uiPriority w:val="39"/>
    <w:unhideWhenUsed/>
    <w:rsid w:val="00A8731B"/>
    <w:pPr>
      <w:tabs>
        <w:tab w:val="left" w:pos="480"/>
        <w:tab w:val="right" w:leader="dot" w:pos="9350"/>
      </w:tabs>
      <w:spacing w:after="100"/>
    </w:pPr>
    <w:rPr>
      <w:rFonts w:ascii="Arial" w:hAnsi="Arial" w:cs="Arial"/>
      <w:b/>
      <w:noProof/>
      <w:lang w:val="en-US"/>
    </w:rPr>
  </w:style>
  <w:style w:type="paragraph" w:styleId="TOC2">
    <w:name w:val="toc 2"/>
    <w:basedOn w:val="Normal"/>
    <w:next w:val="Normal"/>
    <w:autoRedefine/>
    <w:uiPriority w:val="39"/>
    <w:unhideWhenUsed/>
    <w:rsid w:val="00B5558F"/>
    <w:pPr>
      <w:tabs>
        <w:tab w:val="left" w:pos="990"/>
        <w:tab w:val="right" w:leader="dot" w:pos="9350"/>
      </w:tabs>
      <w:spacing w:after="100"/>
      <w:ind w:left="240"/>
    </w:pPr>
  </w:style>
  <w:style w:type="paragraph" w:styleId="TableofFigures">
    <w:name w:val="table of figures"/>
    <w:basedOn w:val="Normal"/>
    <w:next w:val="Normal"/>
    <w:uiPriority w:val="99"/>
    <w:unhideWhenUsed/>
    <w:rsid w:val="00405CEB"/>
    <w:pPr>
      <w:spacing w:after="0"/>
    </w:pPr>
  </w:style>
  <w:style w:type="character" w:styleId="CommentReference">
    <w:name w:val="annotation reference"/>
    <w:basedOn w:val="DefaultParagraphFont"/>
    <w:uiPriority w:val="99"/>
    <w:semiHidden/>
    <w:unhideWhenUsed/>
    <w:rsid w:val="00F04996"/>
    <w:rPr>
      <w:sz w:val="16"/>
      <w:szCs w:val="16"/>
    </w:rPr>
  </w:style>
  <w:style w:type="paragraph" w:styleId="CommentSubject">
    <w:name w:val="annotation subject"/>
    <w:basedOn w:val="CommentText"/>
    <w:next w:val="CommentText"/>
    <w:link w:val="CommentSubjectChar"/>
    <w:uiPriority w:val="99"/>
    <w:semiHidden/>
    <w:unhideWhenUsed/>
    <w:rsid w:val="00F04996"/>
    <w:pPr>
      <w:spacing w:after="200"/>
      <w:jc w:val="both"/>
    </w:pPr>
    <w:rPr>
      <w:rFonts w:ascii="Times New Roman" w:eastAsia="Calibri" w:hAnsi="Times New Roman" w:cs="Calibri"/>
      <w:b/>
      <w:bCs/>
      <w:lang w:val="en-GB" w:eastAsia="en-GB"/>
    </w:rPr>
  </w:style>
  <w:style w:type="character" w:customStyle="1" w:styleId="CommentSubjectChar">
    <w:name w:val="Comment Subject Char"/>
    <w:basedOn w:val="CommentTextChar"/>
    <w:link w:val="CommentSubject"/>
    <w:uiPriority w:val="99"/>
    <w:semiHidden/>
    <w:rsid w:val="00F04996"/>
    <w:rPr>
      <w:rFonts w:ascii="Times New Roman" w:hAnsi="Times New Roman"/>
      <w:b/>
      <w:bCs/>
      <w:lang w:val="en-GB" w:eastAsia="en-GB"/>
    </w:rPr>
  </w:style>
  <w:style w:type="paragraph" w:styleId="TOC3">
    <w:name w:val="toc 3"/>
    <w:basedOn w:val="Normal"/>
    <w:next w:val="Normal"/>
    <w:autoRedefine/>
    <w:uiPriority w:val="39"/>
    <w:unhideWhenUsed/>
    <w:rsid w:val="00FA6A12"/>
    <w:pPr>
      <w:tabs>
        <w:tab w:val="right" w:leader="dot" w:pos="9350"/>
      </w:tabs>
      <w:spacing w:after="100"/>
      <w:ind w:left="1350" w:hanging="900"/>
    </w:pPr>
  </w:style>
  <w:style w:type="paragraph" w:styleId="EndnoteText">
    <w:name w:val="endnote text"/>
    <w:basedOn w:val="Normal"/>
    <w:link w:val="EndnoteTextChar"/>
    <w:uiPriority w:val="99"/>
    <w:semiHidden/>
    <w:unhideWhenUsed/>
    <w:rsid w:val="008D345B"/>
    <w:pPr>
      <w:spacing w:after="0"/>
    </w:pPr>
    <w:rPr>
      <w:sz w:val="20"/>
      <w:szCs w:val="20"/>
    </w:rPr>
  </w:style>
  <w:style w:type="character" w:customStyle="1" w:styleId="EndnoteTextChar">
    <w:name w:val="Endnote Text Char"/>
    <w:basedOn w:val="DefaultParagraphFont"/>
    <w:link w:val="EndnoteText"/>
    <w:uiPriority w:val="99"/>
    <w:semiHidden/>
    <w:rsid w:val="008D345B"/>
    <w:rPr>
      <w:rFonts w:ascii="Times New Roman" w:hAnsi="Times New Roman"/>
      <w:lang w:val="en-GB" w:eastAsia="en-GB"/>
    </w:rPr>
  </w:style>
  <w:style w:type="character" w:styleId="EndnoteReference">
    <w:name w:val="endnote reference"/>
    <w:basedOn w:val="DefaultParagraphFont"/>
    <w:uiPriority w:val="99"/>
    <w:semiHidden/>
    <w:unhideWhenUsed/>
    <w:rsid w:val="008D345B"/>
    <w:rPr>
      <w:vertAlign w:val="superscript"/>
    </w:rPr>
  </w:style>
  <w:style w:type="character" w:customStyle="1" w:styleId="st">
    <w:name w:val="st"/>
    <w:basedOn w:val="DefaultParagraphFont"/>
    <w:rsid w:val="00865130"/>
  </w:style>
</w:styles>
</file>

<file path=word/webSettings.xml><?xml version="1.0" encoding="utf-8"?>
<w:webSettings xmlns:r="http://schemas.openxmlformats.org/officeDocument/2006/relationships" xmlns:w="http://schemas.openxmlformats.org/wordprocessingml/2006/main">
  <w:divs>
    <w:div w:id="59377464">
      <w:bodyDiv w:val="1"/>
      <w:marLeft w:val="0"/>
      <w:marRight w:val="0"/>
      <w:marTop w:val="0"/>
      <w:marBottom w:val="0"/>
      <w:divBdr>
        <w:top w:val="none" w:sz="0" w:space="0" w:color="auto"/>
        <w:left w:val="none" w:sz="0" w:space="0" w:color="auto"/>
        <w:bottom w:val="none" w:sz="0" w:space="0" w:color="auto"/>
        <w:right w:val="none" w:sz="0" w:space="0" w:color="auto"/>
      </w:divBdr>
    </w:div>
    <w:div w:id="191116961">
      <w:bodyDiv w:val="1"/>
      <w:marLeft w:val="0"/>
      <w:marRight w:val="0"/>
      <w:marTop w:val="0"/>
      <w:marBottom w:val="0"/>
      <w:divBdr>
        <w:top w:val="none" w:sz="0" w:space="0" w:color="auto"/>
        <w:left w:val="none" w:sz="0" w:space="0" w:color="auto"/>
        <w:bottom w:val="none" w:sz="0" w:space="0" w:color="auto"/>
        <w:right w:val="none" w:sz="0" w:space="0" w:color="auto"/>
      </w:divBdr>
      <w:divsChild>
        <w:div w:id="1244334332">
          <w:marLeft w:val="0"/>
          <w:marRight w:val="0"/>
          <w:marTop w:val="0"/>
          <w:marBottom w:val="0"/>
          <w:divBdr>
            <w:top w:val="none" w:sz="0" w:space="0" w:color="auto"/>
            <w:left w:val="none" w:sz="0" w:space="0" w:color="auto"/>
            <w:bottom w:val="none" w:sz="0" w:space="0" w:color="auto"/>
            <w:right w:val="none" w:sz="0" w:space="0" w:color="auto"/>
          </w:divBdr>
        </w:div>
        <w:div w:id="646129532">
          <w:marLeft w:val="0"/>
          <w:marRight w:val="0"/>
          <w:marTop w:val="0"/>
          <w:marBottom w:val="0"/>
          <w:divBdr>
            <w:top w:val="none" w:sz="0" w:space="0" w:color="auto"/>
            <w:left w:val="none" w:sz="0" w:space="0" w:color="auto"/>
            <w:bottom w:val="none" w:sz="0" w:space="0" w:color="auto"/>
            <w:right w:val="none" w:sz="0" w:space="0" w:color="auto"/>
          </w:divBdr>
        </w:div>
        <w:div w:id="1699309792">
          <w:marLeft w:val="0"/>
          <w:marRight w:val="0"/>
          <w:marTop w:val="0"/>
          <w:marBottom w:val="0"/>
          <w:divBdr>
            <w:top w:val="none" w:sz="0" w:space="0" w:color="auto"/>
            <w:left w:val="none" w:sz="0" w:space="0" w:color="auto"/>
            <w:bottom w:val="none" w:sz="0" w:space="0" w:color="auto"/>
            <w:right w:val="none" w:sz="0" w:space="0" w:color="auto"/>
          </w:divBdr>
        </w:div>
      </w:divsChild>
    </w:div>
    <w:div w:id="997922212">
      <w:bodyDiv w:val="1"/>
      <w:marLeft w:val="0"/>
      <w:marRight w:val="0"/>
      <w:marTop w:val="0"/>
      <w:marBottom w:val="0"/>
      <w:divBdr>
        <w:top w:val="none" w:sz="0" w:space="0" w:color="auto"/>
        <w:left w:val="none" w:sz="0" w:space="0" w:color="auto"/>
        <w:bottom w:val="none" w:sz="0" w:space="0" w:color="auto"/>
        <w:right w:val="none" w:sz="0" w:space="0" w:color="auto"/>
      </w:divBdr>
      <w:divsChild>
        <w:div w:id="1839036124">
          <w:marLeft w:val="0"/>
          <w:marRight w:val="0"/>
          <w:marTop w:val="0"/>
          <w:marBottom w:val="0"/>
          <w:divBdr>
            <w:top w:val="none" w:sz="0" w:space="0" w:color="auto"/>
            <w:left w:val="none" w:sz="0" w:space="0" w:color="auto"/>
            <w:bottom w:val="none" w:sz="0" w:space="0" w:color="auto"/>
            <w:right w:val="none" w:sz="0" w:space="0" w:color="auto"/>
          </w:divBdr>
        </w:div>
        <w:div w:id="1931309736">
          <w:marLeft w:val="0"/>
          <w:marRight w:val="0"/>
          <w:marTop w:val="0"/>
          <w:marBottom w:val="0"/>
          <w:divBdr>
            <w:top w:val="none" w:sz="0" w:space="0" w:color="auto"/>
            <w:left w:val="none" w:sz="0" w:space="0" w:color="auto"/>
            <w:bottom w:val="none" w:sz="0" w:space="0" w:color="auto"/>
            <w:right w:val="none" w:sz="0" w:space="0" w:color="auto"/>
          </w:divBdr>
        </w:div>
      </w:divsChild>
    </w:div>
    <w:div w:id="1357342165">
      <w:bodyDiv w:val="1"/>
      <w:marLeft w:val="0"/>
      <w:marRight w:val="0"/>
      <w:marTop w:val="0"/>
      <w:marBottom w:val="0"/>
      <w:divBdr>
        <w:top w:val="none" w:sz="0" w:space="0" w:color="auto"/>
        <w:left w:val="none" w:sz="0" w:space="0" w:color="auto"/>
        <w:bottom w:val="none" w:sz="0" w:space="0" w:color="auto"/>
        <w:right w:val="none" w:sz="0" w:space="0" w:color="auto"/>
      </w:divBdr>
      <w:divsChild>
        <w:div w:id="829175672">
          <w:marLeft w:val="0"/>
          <w:marRight w:val="0"/>
          <w:marTop w:val="0"/>
          <w:marBottom w:val="0"/>
          <w:divBdr>
            <w:top w:val="none" w:sz="0" w:space="0" w:color="auto"/>
            <w:left w:val="none" w:sz="0" w:space="0" w:color="auto"/>
            <w:bottom w:val="none" w:sz="0" w:space="0" w:color="auto"/>
            <w:right w:val="none" w:sz="0" w:space="0" w:color="auto"/>
          </w:divBdr>
          <w:divsChild>
            <w:div w:id="300617110">
              <w:marLeft w:val="0"/>
              <w:marRight w:val="0"/>
              <w:marTop w:val="0"/>
              <w:marBottom w:val="0"/>
              <w:divBdr>
                <w:top w:val="none" w:sz="0" w:space="0" w:color="auto"/>
                <w:left w:val="none" w:sz="0" w:space="0" w:color="auto"/>
                <w:bottom w:val="none" w:sz="0" w:space="0" w:color="auto"/>
                <w:right w:val="none" w:sz="0" w:space="0" w:color="auto"/>
              </w:divBdr>
            </w:div>
          </w:divsChild>
        </w:div>
        <w:div w:id="914784153">
          <w:marLeft w:val="0"/>
          <w:marRight w:val="0"/>
          <w:marTop w:val="0"/>
          <w:marBottom w:val="0"/>
          <w:divBdr>
            <w:top w:val="none" w:sz="0" w:space="0" w:color="auto"/>
            <w:left w:val="none" w:sz="0" w:space="0" w:color="auto"/>
            <w:bottom w:val="none" w:sz="0" w:space="0" w:color="auto"/>
            <w:right w:val="none" w:sz="0" w:space="0" w:color="auto"/>
          </w:divBdr>
          <w:divsChild>
            <w:div w:id="243608540">
              <w:marLeft w:val="0"/>
              <w:marRight w:val="0"/>
              <w:marTop w:val="0"/>
              <w:marBottom w:val="0"/>
              <w:divBdr>
                <w:top w:val="none" w:sz="0" w:space="0" w:color="auto"/>
                <w:left w:val="none" w:sz="0" w:space="0" w:color="auto"/>
                <w:bottom w:val="none" w:sz="0" w:space="0" w:color="auto"/>
                <w:right w:val="none" w:sz="0" w:space="0" w:color="auto"/>
              </w:divBdr>
              <w:divsChild>
                <w:div w:id="270281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0975328">
          <w:marLeft w:val="0"/>
          <w:marRight w:val="0"/>
          <w:marTop w:val="0"/>
          <w:marBottom w:val="0"/>
          <w:divBdr>
            <w:top w:val="none" w:sz="0" w:space="0" w:color="auto"/>
            <w:left w:val="none" w:sz="0" w:space="0" w:color="auto"/>
            <w:bottom w:val="none" w:sz="0" w:space="0" w:color="auto"/>
            <w:right w:val="none" w:sz="0" w:space="0" w:color="auto"/>
          </w:divBdr>
          <w:divsChild>
            <w:div w:id="947397270">
              <w:marLeft w:val="0"/>
              <w:marRight w:val="0"/>
              <w:marTop w:val="0"/>
              <w:marBottom w:val="0"/>
              <w:divBdr>
                <w:top w:val="none" w:sz="0" w:space="0" w:color="auto"/>
                <w:left w:val="none" w:sz="0" w:space="0" w:color="auto"/>
                <w:bottom w:val="none" w:sz="0" w:space="0" w:color="auto"/>
                <w:right w:val="none" w:sz="0" w:space="0" w:color="auto"/>
              </w:divBdr>
            </w:div>
            <w:div w:id="1971477436">
              <w:marLeft w:val="0"/>
              <w:marRight w:val="0"/>
              <w:marTop w:val="0"/>
              <w:marBottom w:val="0"/>
              <w:divBdr>
                <w:top w:val="none" w:sz="0" w:space="0" w:color="auto"/>
                <w:left w:val="none" w:sz="0" w:space="0" w:color="auto"/>
                <w:bottom w:val="none" w:sz="0" w:space="0" w:color="auto"/>
                <w:right w:val="none" w:sz="0" w:space="0" w:color="auto"/>
              </w:divBdr>
            </w:div>
          </w:divsChild>
        </w:div>
        <w:div w:id="223755654">
          <w:marLeft w:val="0"/>
          <w:marRight w:val="0"/>
          <w:marTop w:val="0"/>
          <w:marBottom w:val="0"/>
          <w:divBdr>
            <w:top w:val="none" w:sz="0" w:space="0" w:color="auto"/>
            <w:left w:val="none" w:sz="0" w:space="0" w:color="auto"/>
            <w:bottom w:val="none" w:sz="0" w:space="0" w:color="auto"/>
            <w:right w:val="none" w:sz="0" w:space="0" w:color="auto"/>
          </w:divBdr>
          <w:divsChild>
            <w:div w:id="418600246">
              <w:marLeft w:val="0"/>
              <w:marRight w:val="0"/>
              <w:marTop w:val="0"/>
              <w:marBottom w:val="0"/>
              <w:divBdr>
                <w:top w:val="none" w:sz="0" w:space="0" w:color="auto"/>
                <w:left w:val="none" w:sz="0" w:space="0" w:color="auto"/>
                <w:bottom w:val="none" w:sz="0" w:space="0" w:color="auto"/>
                <w:right w:val="none" w:sz="0" w:space="0" w:color="auto"/>
              </w:divBdr>
              <w:divsChild>
                <w:div w:id="708725736">
                  <w:marLeft w:val="0"/>
                  <w:marRight w:val="0"/>
                  <w:marTop w:val="0"/>
                  <w:marBottom w:val="0"/>
                  <w:divBdr>
                    <w:top w:val="none" w:sz="0" w:space="0" w:color="auto"/>
                    <w:left w:val="none" w:sz="0" w:space="0" w:color="auto"/>
                    <w:bottom w:val="none" w:sz="0" w:space="0" w:color="auto"/>
                    <w:right w:val="none" w:sz="0" w:space="0" w:color="auto"/>
                  </w:divBdr>
                  <w:divsChild>
                    <w:div w:id="768433279">
                      <w:marLeft w:val="0"/>
                      <w:marRight w:val="0"/>
                      <w:marTop w:val="0"/>
                      <w:marBottom w:val="0"/>
                      <w:divBdr>
                        <w:top w:val="none" w:sz="0" w:space="0" w:color="auto"/>
                        <w:left w:val="none" w:sz="0" w:space="0" w:color="auto"/>
                        <w:bottom w:val="none" w:sz="0" w:space="0" w:color="auto"/>
                        <w:right w:val="none" w:sz="0" w:space="0" w:color="auto"/>
                      </w:divBdr>
                      <w:divsChild>
                        <w:div w:id="1787194415">
                          <w:marLeft w:val="0"/>
                          <w:marRight w:val="0"/>
                          <w:marTop w:val="0"/>
                          <w:marBottom w:val="0"/>
                          <w:divBdr>
                            <w:top w:val="none" w:sz="0" w:space="0" w:color="auto"/>
                            <w:left w:val="none" w:sz="0" w:space="0" w:color="auto"/>
                            <w:bottom w:val="none" w:sz="0" w:space="0" w:color="auto"/>
                            <w:right w:val="none" w:sz="0" w:space="0" w:color="auto"/>
                          </w:divBdr>
                        </w:div>
                        <w:div w:id="1876388923">
                          <w:marLeft w:val="0"/>
                          <w:marRight w:val="0"/>
                          <w:marTop w:val="0"/>
                          <w:marBottom w:val="0"/>
                          <w:divBdr>
                            <w:top w:val="none" w:sz="0" w:space="0" w:color="auto"/>
                            <w:left w:val="none" w:sz="0" w:space="0" w:color="auto"/>
                            <w:bottom w:val="none" w:sz="0" w:space="0" w:color="auto"/>
                            <w:right w:val="none" w:sz="0" w:space="0" w:color="auto"/>
                          </w:divBdr>
                        </w:div>
                        <w:div w:id="934899358">
                          <w:marLeft w:val="0"/>
                          <w:marRight w:val="0"/>
                          <w:marTop w:val="0"/>
                          <w:marBottom w:val="0"/>
                          <w:divBdr>
                            <w:top w:val="none" w:sz="0" w:space="0" w:color="auto"/>
                            <w:left w:val="none" w:sz="0" w:space="0" w:color="auto"/>
                            <w:bottom w:val="none" w:sz="0" w:space="0" w:color="auto"/>
                            <w:right w:val="none" w:sz="0" w:space="0" w:color="auto"/>
                          </w:divBdr>
                        </w:div>
                        <w:div w:id="1030566240">
                          <w:marLeft w:val="0"/>
                          <w:marRight w:val="0"/>
                          <w:marTop w:val="0"/>
                          <w:marBottom w:val="0"/>
                          <w:divBdr>
                            <w:top w:val="none" w:sz="0" w:space="0" w:color="auto"/>
                            <w:left w:val="none" w:sz="0" w:space="0" w:color="auto"/>
                            <w:bottom w:val="none" w:sz="0" w:space="0" w:color="auto"/>
                            <w:right w:val="none" w:sz="0" w:space="0" w:color="auto"/>
                          </w:divBdr>
                        </w:div>
                        <w:div w:id="1019694743">
                          <w:marLeft w:val="0"/>
                          <w:marRight w:val="0"/>
                          <w:marTop w:val="0"/>
                          <w:marBottom w:val="0"/>
                          <w:divBdr>
                            <w:top w:val="none" w:sz="0" w:space="0" w:color="auto"/>
                            <w:left w:val="none" w:sz="0" w:space="0" w:color="auto"/>
                            <w:bottom w:val="none" w:sz="0" w:space="0" w:color="auto"/>
                            <w:right w:val="none" w:sz="0" w:space="0" w:color="auto"/>
                          </w:divBdr>
                        </w:div>
                        <w:div w:id="195511649">
                          <w:marLeft w:val="0"/>
                          <w:marRight w:val="0"/>
                          <w:marTop w:val="0"/>
                          <w:marBottom w:val="0"/>
                          <w:divBdr>
                            <w:top w:val="none" w:sz="0" w:space="0" w:color="auto"/>
                            <w:left w:val="none" w:sz="0" w:space="0" w:color="auto"/>
                            <w:bottom w:val="none" w:sz="0" w:space="0" w:color="auto"/>
                            <w:right w:val="none" w:sz="0" w:space="0" w:color="auto"/>
                          </w:divBdr>
                        </w:div>
                        <w:div w:id="673268879">
                          <w:marLeft w:val="0"/>
                          <w:marRight w:val="0"/>
                          <w:marTop w:val="0"/>
                          <w:marBottom w:val="0"/>
                          <w:divBdr>
                            <w:top w:val="none" w:sz="0" w:space="0" w:color="auto"/>
                            <w:left w:val="none" w:sz="0" w:space="0" w:color="auto"/>
                            <w:bottom w:val="none" w:sz="0" w:space="0" w:color="auto"/>
                            <w:right w:val="none" w:sz="0" w:space="0" w:color="auto"/>
                          </w:divBdr>
                        </w:div>
                        <w:div w:id="1331061592">
                          <w:marLeft w:val="0"/>
                          <w:marRight w:val="0"/>
                          <w:marTop w:val="0"/>
                          <w:marBottom w:val="0"/>
                          <w:divBdr>
                            <w:top w:val="none" w:sz="0" w:space="0" w:color="auto"/>
                            <w:left w:val="none" w:sz="0" w:space="0" w:color="auto"/>
                            <w:bottom w:val="none" w:sz="0" w:space="0" w:color="auto"/>
                            <w:right w:val="none" w:sz="0" w:space="0" w:color="auto"/>
                          </w:divBdr>
                        </w:div>
                        <w:div w:id="1374034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93370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18" Type="http://schemas.openxmlformats.org/officeDocument/2006/relationships/footer" Target="footer3.xml"/><Relationship Id="rId26"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image" Target="media/image8.png"/><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header" Target="header3.xml"/><Relationship Id="rId25" Type="http://schemas.openxmlformats.org/officeDocument/2006/relationships/image" Target="media/image10.png"/><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image" Target="media/image7.png"/><Relationship Id="rId29" Type="http://schemas.openxmlformats.org/officeDocument/2006/relationships/hyperlink" Target="https://scholar.google.co.za/citations?user=qnZpsNgAAAAJ&amp;hl=en&amp;oi=sra"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image" Target="media/image9.png"/><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footer" Target="footer1.xml"/><Relationship Id="rId23" Type="http://schemas.openxmlformats.org/officeDocument/2006/relationships/footer" Target="footer4.xml"/><Relationship Id="rId28" Type="http://schemas.openxmlformats.org/officeDocument/2006/relationships/hyperlink" Target="https://scholar.google.co.za/citations?user=ZF-7iIsAAAAJ&amp;hl=en&amp;oi=sra" TargetMode="External"/><Relationship Id="rId10" Type="http://schemas.openxmlformats.org/officeDocument/2006/relationships/image" Target="media/image3.jpeg"/><Relationship Id="rId19" Type="http://schemas.openxmlformats.org/officeDocument/2006/relationships/image" Target="media/image6.png"/><Relationship Id="rId31" Type="http://schemas.openxmlformats.org/officeDocument/2006/relationships/image" Target="media/image1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2.xml"/><Relationship Id="rId22" Type="http://schemas.openxmlformats.org/officeDocument/2006/relationships/hyperlink" Target="http://www.idealhealthfacility.gov.za" TargetMode="External"/><Relationship Id="rId27" Type="http://schemas.openxmlformats.org/officeDocument/2006/relationships/hyperlink" Target="http://www.idealhealthfacility.gov.za" TargetMode="External"/><Relationship Id="rId30" Type="http://schemas.openxmlformats.org/officeDocument/2006/relationships/image" Target="media/image1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85BB28B-F148-461D-BCEE-3619601AB7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41</TotalTime>
  <Pages>31</Pages>
  <Words>5974</Words>
  <Characters>34056</Characters>
  <Application>Microsoft Office Word</Application>
  <DocSecurity>0</DocSecurity>
  <Lines>283</Lines>
  <Paragraphs>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39951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Steinhobel</dc:creator>
  <cp:lastModifiedBy>Hunter</cp:lastModifiedBy>
  <cp:revision>3</cp:revision>
  <cp:lastPrinted>2018-12-09T12:58:00Z</cp:lastPrinted>
  <dcterms:created xsi:type="dcterms:W3CDTF">2019-01-09T13:38:00Z</dcterms:created>
  <dcterms:modified xsi:type="dcterms:W3CDTF">2019-01-09T13:44:00Z</dcterms:modified>
</cp:coreProperties>
</file>